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B9" w:rsidRPr="00B27993" w:rsidRDefault="000411B9" w:rsidP="000411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p w:rsidR="000411B9" w:rsidRPr="00B27993" w:rsidRDefault="000411B9" w:rsidP="000411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Bottom of Form</w:t>
      </w:r>
    </w:p>
    <w:p w:rsidR="000411B9" w:rsidRPr="00B27993" w:rsidRDefault="000411B9" w:rsidP="000411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411B9" w:rsidRPr="00B27993" w:rsidTr="000411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411B9" w:rsidRPr="00B279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11B9" w:rsidRPr="00B27993" w:rsidRDefault="000411B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11B9" w:rsidRPr="00B27993" w:rsidRDefault="000411B9">
            <w:pPr>
              <w:rPr>
                <w:rFonts w:ascii="Times New Roman" w:hAnsi="Times New Roman" w:cs="Times New Roman"/>
              </w:rPr>
            </w:pPr>
          </w:p>
        </w:tc>
      </w:tr>
    </w:tbl>
    <w:p w:rsidR="000411B9" w:rsidRPr="00B27993" w:rsidRDefault="000411B9" w:rsidP="00B27993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Bottom of Form</w:t>
      </w:r>
    </w:p>
    <w:p w:rsidR="000411B9" w:rsidRPr="00B27993" w:rsidRDefault="000411B9" w:rsidP="000411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p w:rsidR="000411B9" w:rsidRPr="00B27993" w:rsidRDefault="000411B9" w:rsidP="000411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B27993">
        <w:rPr>
          <w:rFonts w:ascii="Times New Roman" w:eastAsia="Times New Roman" w:hAnsi="Times New Roman" w:cs="Times New Roman"/>
          <w:vanish/>
          <w:color w:val="000000" w:themeColor="text1"/>
        </w:rPr>
        <w:t>Bottom of Form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="00A33A22" w:rsidRPr="00B27993">
        <w:rPr>
          <w:rFonts w:ascii="Times New Roman" w:hAnsi="Times New Roman" w:cs="Times New Roman"/>
          <w:color w:val="000000" w:themeColor="text1"/>
        </w:rPr>
        <w:t xml:space="preserve"> </w:t>
      </w:r>
      <w:r w:rsidR="00E03EF4" w:rsidRPr="00B27993">
        <w:rPr>
          <w:rFonts w:ascii="Times New Roman" w:hAnsi="Times New Roman" w:cs="Times New Roman"/>
          <w:color w:val="000000" w:themeColor="text1"/>
          <w:lang/>
        </w:rPr>
        <w:t>224</w:t>
      </w:r>
    </w:p>
    <w:p w:rsidR="00B27993" w:rsidRPr="00B27993" w:rsidRDefault="000411B9" w:rsidP="00B27993">
      <w:pPr>
        <w:pStyle w:val="NoSpacing"/>
        <w:rPr>
          <w:rFonts w:ascii="Times New Roman" w:hAnsi="Times New Roman" w:cs="Times New Roman"/>
          <w:color w:val="000000" w:themeColor="text1"/>
          <w:lang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 w:rsidR="00A33A22" w:rsidRPr="00B27993">
        <w:rPr>
          <w:rFonts w:ascii="Times New Roman" w:hAnsi="Times New Roman" w:cs="Times New Roman"/>
          <w:color w:val="000000" w:themeColor="text1"/>
        </w:rPr>
        <w:t xml:space="preserve"> </w:t>
      </w:r>
      <w:r w:rsidR="00E03EF4" w:rsidRPr="00B27993">
        <w:rPr>
          <w:rFonts w:ascii="Times New Roman" w:hAnsi="Times New Roman" w:cs="Times New Roman"/>
          <w:color w:val="000000" w:themeColor="text1"/>
          <w:lang/>
        </w:rPr>
        <w:t>28.01.2020</w:t>
      </w:r>
    </w:p>
    <w:p w:rsidR="000411B9" w:rsidRDefault="000411B9" w:rsidP="00B27993">
      <w:pPr>
        <w:pStyle w:val="NoSpacing"/>
        <w:rPr>
          <w:rFonts w:ascii="Times New Roman" w:eastAsia="Times New Roman" w:hAnsi="Times New Roman" w:cs="Times New Roman"/>
          <w:color w:val="000000" w:themeColor="text1"/>
          <w:lang/>
        </w:rPr>
      </w:pPr>
      <w:r w:rsidRPr="00B27993">
        <w:rPr>
          <w:rFonts w:ascii="Times New Roman" w:eastAsia="Times New Roman" w:hAnsi="Times New Roman" w:cs="Times New Roman"/>
          <w:color w:val="000000" w:themeColor="text1"/>
        </w:rPr>
        <w:t xml:space="preserve">На основу члан 57. и члана 60. став 1. тачка 2. Закона о јавним набавкама (сл.Гл.РС бр. 124/2012, 14/15, 68/15),  Дом здравља </w:t>
      </w:r>
      <w:r w:rsidRPr="00B27993">
        <w:rPr>
          <w:rFonts w:ascii="Times New Roman" w:eastAsia="Times New Roman" w:hAnsi="Times New Roman" w:cs="Times New Roman"/>
          <w:color w:val="000000" w:themeColor="text1"/>
          <w:lang w:val="sr-Cyrl-CS"/>
        </w:rPr>
        <w:t>''Др Верољуб Цакић'' Мајданпек о</w:t>
      </w:r>
      <w:r w:rsidRPr="00B27993">
        <w:rPr>
          <w:rFonts w:ascii="Times New Roman" w:eastAsia="Times New Roman" w:hAnsi="Times New Roman" w:cs="Times New Roman"/>
          <w:color w:val="000000" w:themeColor="text1"/>
        </w:rPr>
        <w:t>бјављује:</w:t>
      </w:r>
    </w:p>
    <w:p w:rsidR="00B27993" w:rsidRDefault="00B27993" w:rsidP="00B27993">
      <w:pPr>
        <w:pStyle w:val="NoSpacing"/>
        <w:rPr>
          <w:rFonts w:ascii="Times New Roman" w:eastAsia="Times New Roman" w:hAnsi="Times New Roman" w:cs="Times New Roman"/>
          <w:color w:val="000000" w:themeColor="text1"/>
          <w:lang/>
        </w:rPr>
      </w:pPr>
    </w:p>
    <w:p w:rsidR="00B27993" w:rsidRPr="00B27993" w:rsidRDefault="00B27993" w:rsidP="00B27993">
      <w:pPr>
        <w:pStyle w:val="NoSpacing"/>
        <w:rPr>
          <w:rFonts w:ascii="Times New Roman" w:hAnsi="Times New Roman" w:cs="Times New Roman"/>
          <w:color w:val="000000" w:themeColor="text1"/>
          <w:lang/>
        </w:rPr>
      </w:pPr>
    </w:p>
    <w:p w:rsidR="000411B9" w:rsidRPr="00B27993" w:rsidRDefault="000411B9" w:rsidP="000411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ПОЗИВ ЗА ПОДНОШЕЊЕ ПОНУДА 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1.Назив  наручиоца: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Дом здравља " Др Верољуб Цакић" Мајданпек, 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2.Адреса и наручиоца: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Капетанска 30, Мајданпек 19250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3.Интернет страница наручиоца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: </w:t>
      </w:r>
      <w:hyperlink r:id="rId6" w:history="1">
        <w:r w:rsidRPr="00B27993">
          <w:rPr>
            <w:rStyle w:val="Hyperlink"/>
            <w:rFonts w:ascii="Times New Roman" w:hAnsi="Times New Roman" w:cs="Times New Roman"/>
            <w:b/>
            <w:color w:val="000000" w:themeColor="text1"/>
            <w:lang w:val="sr-Latn-CS"/>
          </w:rPr>
          <w:t>http://dzmpek.org.rs/</w:t>
        </w:r>
      </w:hyperlink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4.Врста наручиоца: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Здравство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E03EF4">
      <w:pPr>
        <w:jc w:val="both"/>
        <w:rPr>
          <w:rFonts w:ascii="Times New Roman" w:hAnsi="Times New Roman" w:cs="Times New Roman"/>
          <w:lang w:val="sr-Latn-CS"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>Дом здравља спроводи  поступак јавне</w:t>
      </w:r>
      <w:r w:rsidR="00643589"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набавке </w:t>
      </w:r>
      <w:r w:rsidR="00E03EF4" w:rsidRPr="00B27993">
        <w:rPr>
          <w:rFonts w:ascii="Times New Roman" w:hAnsi="Times New Roman" w:cs="Times New Roman"/>
          <w:color w:val="000000" w:themeColor="text1"/>
          <w:lang w:val="sr-Cyrl-CS"/>
        </w:rPr>
        <w:t>''</w:t>
      </w:r>
      <w:r w:rsidR="00E03EF4" w:rsidRPr="00B27993">
        <w:rPr>
          <w:rFonts w:ascii="Times New Roman" w:hAnsi="Times New Roman" w:cs="Times New Roman"/>
          <w:lang w:val="sr-Cyrl-CS"/>
        </w:rPr>
        <w:t>САНИТЕТСКО МЕДИЦИНСКИ ПОТРОШНИ МАТЕРИЈАЛ ''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5.Врста поступка: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  <w:r w:rsidR="00250B2A" w:rsidRPr="00B27993">
        <w:rPr>
          <w:rFonts w:ascii="Times New Roman" w:hAnsi="Times New Roman" w:cs="Times New Roman"/>
          <w:color w:val="000000" w:themeColor="text1"/>
        </w:rPr>
        <w:t xml:space="preserve"> чија је процењена вредност </w:t>
      </w:r>
      <w:r w:rsidR="00B27993" w:rsidRPr="00B27993">
        <w:rPr>
          <w:rFonts w:ascii="Times New Roman" w:hAnsi="Times New Roman" w:cs="Times New Roman"/>
          <w:color w:val="000000" w:themeColor="text1"/>
          <w:lang/>
        </w:rPr>
        <w:t>139.200</w:t>
      </w:r>
      <w:r w:rsidR="00B27993" w:rsidRPr="00B27993">
        <w:rPr>
          <w:rFonts w:ascii="Times New Roman" w:hAnsi="Times New Roman" w:cs="Times New Roman"/>
          <w:color w:val="000000" w:themeColor="text1"/>
        </w:rPr>
        <w:t>,00 без ПДВ</w:t>
      </w:r>
      <w:r w:rsidR="00B27993" w:rsidRPr="00B27993">
        <w:rPr>
          <w:rFonts w:ascii="Times New Roman" w:hAnsi="Times New Roman" w:cs="Times New Roman"/>
          <w:color w:val="000000" w:themeColor="text1"/>
          <w:lang/>
        </w:rPr>
        <w:t>а</w:t>
      </w:r>
    </w:p>
    <w:p w:rsidR="000411B9" w:rsidRPr="00B27993" w:rsidRDefault="000411B9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6.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>Врста предмета: Добра</w:t>
      </w:r>
    </w:p>
    <w:p w:rsidR="00B27993" w:rsidRPr="00B27993" w:rsidRDefault="000411B9" w:rsidP="00B27993">
      <w:pPr>
        <w:jc w:val="both"/>
        <w:rPr>
          <w:rFonts w:ascii="Times New Roman" w:hAnsi="Times New Roman" w:cs="Times New Roman"/>
          <w:lang w:val="sr-Latn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7.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Опис предмета набавке, назив и ознака из општег речника: Јавна набавка </w:t>
      </w:r>
      <w:r w:rsidR="00B27993" w:rsidRPr="00B27993">
        <w:rPr>
          <w:rFonts w:ascii="Times New Roman" w:hAnsi="Times New Roman" w:cs="Times New Roman"/>
          <w:lang w:val="sr-Cyrl-CS"/>
        </w:rPr>
        <w:t>САНИТЕТСКО МЕДИЦИНСКИ ПОТРОШНИ МАТЕРИЈАЛ за потребе одељења за радиолошку дијагностику (филмови, фиксири и развијачи за машинску обраду)</w:t>
      </w:r>
    </w:p>
    <w:p w:rsidR="000411B9" w:rsidRPr="00B27993" w:rsidRDefault="00B27993" w:rsidP="000411B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>7.</w:t>
      </w:r>
      <w:r w:rsidR="000411B9"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Предметна набавка је дефинисана у Општем речнику набавке на позицији </w:t>
      </w:r>
      <w:r w:rsidR="000411B9" w:rsidRPr="00B27993">
        <w:rPr>
          <w:rFonts w:ascii="Times New Roman" w:eastAsia="Times New Roman" w:hAnsi="Times New Roman" w:cs="Times New Roman"/>
          <w:color w:val="000000" w:themeColor="text1"/>
        </w:rPr>
        <w:t>33140000</w:t>
      </w:r>
      <w:r w:rsidR="00BA0F51" w:rsidRPr="00B27993">
        <w:rPr>
          <w:rFonts w:ascii="Times New Roman" w:eastAsia="Times New Roman" w:hAnsi="Times New Roman" w:cs="Times New Roman"/>
          <w:color w:val="000000" w:themeColor="text1"/>
        </w:rPr>
        <w:t>-медицински потрошни материјал</w:t>
      </w:r>
      <w:r w:rsidR="000411B9" w:rsidRPr="00B27993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411B9" w:rsidRPr="00B27993" w:rsidRDefault="000411B9" w:rsidP="000411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8.Број партија: 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>Јавна набавка је обликована у</w:t>
      </w:r>
      <w:r w:rsidRPr="00B27993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250B2A" w:rsidRPr="00B27993">
        <w:rPr>
          <w:rFonts w:ascii="Times New Roman" w:hAnsi="Times New Roman" w:cs="Times New Roman"/>
          <w:b/>
          <w:color w:val="000000" w:themeColor="text1"/>
        </w:rPr>
        <w:t>6</w:t>
      </w:r>
      <w:r w:rsidR="00643589"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партија</w:t>
      </w:r>
      <w:r w:rsidRPr="00B27993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 </w:t>
      </w: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и то:</w:t>
      </w:r>
    </w:p>
    <w:tbl>
      <w:tblPr>
        <w:tblW w:w="9100" w:type="dxa"/>
        <w:tblInd w:w="98" w:type="dxa"/>
        <w:tblLook w:val="04A0"/>
      </w:tblPr>
      <w:tblGrid>
        <w:gridCol w:w="960"/>
        <w:gridCol w:w="3550"/>
        <w:gridCol w:w="2790"/>
        <w:gridCol w:w="1800"/>
      </w:tblGrid>
      <w:tr w:rsidR="00B27993" w:rsidRPr="00B27993" w:rsidTr="00B27993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R.br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Naziv materijala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Jedinica mere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Kolicina</w:t>
            </w:r>
          </w:p>
        </w:tc>
      </w:tr>
      <w:tr w:rsidR="00B27993" w:rsidRPr="00B27993" w:rsidTr="00B279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27993" w:rsidRPr="00B27993" w:rsidTr="00B2799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FIKSIR ZA MAŠINSKU OBRADU 2X20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PAK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</w:tr>
      <w:tr w:rsidR="00B27993" w:rsidRPr="00B27993" w:rsidTr="00B2799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RAZVIJAČ ZA MAŠINSKU OBRADU 2X20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PAK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</w:tr>
      <w:tr w:rsidR="00B27993" w:rsidRPr="00B27993" w:rsidTr="00B2799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 xml:space="preserve">FILM DENT ZELENI 3X4/100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300</w:t>
            </w:r>
          </w:p>
        </w:tc>
      </w:tr>
      <w:tr w:rsidR="00B27993" w:rsidRPr="00B27993" w:rsidTr="00B27993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RO FILMOVI 24X30/100 ZELENI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600</w:t>
            </w:r>
          </w:p>
        </w:tc>
      </w:tr>
      <w:tr w:rsidR="00B27993" w:rsidRPr="00B27993" w:rsidTr="00B27993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RO FILMOVI 30X40/100 ZELENI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600</w:t>
            </w:r>
          </w:p>
        </w:tc>
      </w:tr>
      <w:tr w:rsidR="00B27993" w:rsidRPr="00B27993" w:rsidTr="00B27993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RO FILMOVI 35,6X43,20/100 ZELENI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993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993" w:rsidRPr="00B27993" w:rsidRDefault="00B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 w:rsidRPr="00B27993">
              <w:rPr>
                <w:rFonts w:ascii="Times New Roman" w:eastAsia="Times New Roman" w:hAnsi="Times New Roman" w:cs="Times New Roman"/>
                <w:lang/>
              </w:rPr>
              <w:t>600</w:t>
            </w:r>
          </w:p>
        </w:tc>
      </w:tr>
    </w:tbl>
    <w:p w:rsidR="000411B9" w:rsidRPr="00B27993" w:rsidRDefault="000411B9" w:rsidP="000411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lastRenderedPageBreak/>
        <w:t>9.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Pr="00B27993">
          <w:rPr>
            <w:rStyle w:val="Hyperlink"/>
            <w:rFonts w:ascii="Times New Roman" w:hAnsi="Times New Roman" w:cs="Times New Roman"/>
            <w:color w:val="000000" w:themeColor="text1"/>
          </w:rPr>
          <w:t>dzmpek@sezampro.rs</w:t>
        </w:r>
      </w:hyperlink>
      <w:r w:rsidRPr="00B27993">
        <w:rPr>
          <w:rFonts w:ascii="Times New Roman" w:hAnsi="Times New Roman" w:cs="Times New Roman"/>
          <w:color w:val="000000" w:themeColor="text1"/>
        </w:rPr>
        <w:t xml:space="preserve"> 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0411B9" w:rsidRPr="00B27993" w:rsidRDefault="000411B9" w:rsidP="000411B9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10.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</w:rPr>
        <w:t xml:space="preserve"> понуђача. </w:t>
      </w:r>
    </w:p>
    <w:p w:rsidR="000411B9" w:rsidRPr="00B27993" w:rsidRDefault="000411B9" w:rsidP="000411B9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B27993">
        <w:rPr>
          <w:rFonts w:ascii="Times New Roman" w:eastAsia="TimesNewRomanPSMT" w:hAnsi="Times New Roman" w:cs="Times New Roman"/>
          <w:bCs/>
          <w:color w:val="000000" w:themeColor="text1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411B9" w:rsidRPr="00B27993" w:rsidRDefault="000411B9" w:rsidP="000411B9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0411B9" w:rsidRPr="00B27993" w:rsidRDefault="000411B9" w:rsidP="000411B9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B27993">
        <w:rPr>
          <w:rFonts w:ascii="Times New Roman" w:eastAsia="TimesNewRomanPSMT" w:hAnsi="Times New Roman" w:cs="Times New Roman"/>
          <w:bCs/>
          <w:color w:val="000000" w:themeColor="text1"/>
        </w:rPr>
        <w:t xml:space="preserve">Понуду доставити на адресу: </w:t>
      </w: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</w:rPr>
        <w:t xml:space="preserve">са назнаком: 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>,,Понуда за јавну набавку</w:t>
      </w:r>
      <w:r w:rsidRPr="00B27993">
        <w:rPr>
          <w:rFonts w:ascii="Times New Roman" w:hAnsi="Times New Roman" w:cs="Times New Roman"/>
          <w:color w:val="000000" w:themeColor="text1"/>
        </w:rPr>
        <w:t xml:space="preserve"> </w:t>
      </w: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добра –санитетско </w:t>
      </w:r>
      <w:r w:rsidR="00643589"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медицинско </w:t>
      </w: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>– потрошног материјала за партију (навести број и назив партије</w:t>
      </w:r>
      <w:r w:rsidRPr="00B27993">
        <w:rPr>
          <w:rFonts w:ascii="Times New Roman" w:hAnsi="Times New Roman" w:cs="Times New Roman"/>
          <w:color w:val="000000" w:themeColor="text1"/>
        </w:rPr>
        <w:t xml:space="preserve">– 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ЈН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МВ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бр.</w:t>
      </w:r>
      <w:r w:rsidR="00B27993" w:rsidRPr="00B27993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1</w:t>
      </w:r>
      <w:r w:rsidR="00643589" w:rsidRPr="00B27993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-1.1.</w:t>
      </w:r>
      <w:r w:rsidR="00B27993" w:rsidRPr="00B27993">
        <w:rPr>
          <w:rFonts w:ascii="Times New Roman" w:eastAsia="TimesNewRomanPS-BoldMT" w:hAnsi="Times New Roman" w:cs="Times New Roman"/>
          <w:b/>
          <w:bCs/>
          <w:color w:val="000000" w:themeColor="text1"/>
          <w:lang/>
        </w:rPr>
        <w:t>3</w:t>
      </w:r>
      <w:r w:rsidR="00B27993"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>/20</w:t>
      </w:r>
      <w:r w:rsidR="00B27993" w:rsidRPr="00B27993">
        <w:rPr>
          <w:rFonts w:ascii="Times New Roman" w:eastAsia="TimesNewRomanPS-BoldMT" w:hAnsi="Times New Roman" w:cs="Times New Roman"/>
          <w:b/>
          <w:bCs/>
          <w:color w:val="000000" w:themeColor="text1"/>
          <w:lang/>
        </w:rPr>
        <w:t>20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Pr="00B27993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Pr="00B27993">
        <w:rPr>
          <w:rFonts w:ascii="Times New Roman" w:hAnsi="Times New Roman" w:cs="Times New Roman"/>
          <w:b/>
          <w:color w:val="000000" w:themeColor="text1"/>
        </w:rPr>
        <w:t>.</w:t>
      </w:r>
      <w:r w:rsidRPr="00B27993">
        <w:rPr>
          <w:rFonts w:ascii="Times New Roman" w:hAnsi="Times New Roman" w:cs="Times New Roman"/>
          <w:color w:val="000000" w:themeColor="text1"/>
        </w:rPr>
        <w:t xml:space="preserve"> </w:t>
      </w:r>
      <w:r w:rsidRPr="00B27993">
        <w:rPr>
          <w:rFonts w:ascii="Times New Roman" w:hAnsi="Times New Roman" w:cs="Times New Roman"/>
          <w:b/>
          <w:color w:val="000000" w:themeColor="text1"/>
        </w:rPr>
        <w:t xml:space="preserve">Понуда се сматра благовременом уколико је примљена од стране наручиоца до </w:t>
      </w:r>
      <w:r w:rsidR="00B27993" w:rsidRPr="00B27993">
        <w:rPr>
          <w:rFonts w:ascii="Times New Roman" w:hAnsi="Times New Roman" w:cs="Times New Roman"/>
          <w:b/>
          <w:color w:val="000000" w:themeColor="text1"/>
          <w:lang/>
        </w:rPr>
        <w:t>05.02.2020</w:t>
      </w:r>
      <w:r w:rsidR="00643589" w:rsidRPr="00B27993">
        <w:rPr>
          <w:rFonts w:ascii="Times New Roman" w:hAnsi="Times New Roman" w:cs="Times New Roman"/>
          <w:b/>
          <w:color w:val="000000" w:themeColor="text1"/>
          <w:lang w:val="sr-Cyrl-CS"/>
        </w:rPr>
        <w:t>.године до 13</w:t>
      </w: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часова.</w:t>
      </w:r>
    </w:p>
    <w:p w:rsidR="000411B9" w:rsidRPr="00B27993" w:rsidRDefault="000411B9" w:rsidP="000411B9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11. 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="00B27993" w:rsidRPr="00B27993">
        <w:rPr>
          <w:rFonts w:ascii="Times New Roman" w:eastAsia="TimesNewRomanPSMT" w:hAnsi="Times New Roman" w:cs="Times New Roman"/>
          <w:b/>
          <w:bCs/>
          <w:color w:val="000000" w:themeColor="text1"/>
          <w:lang/>
        </w:rPr>
        <w:t>05.02.2020</w:t>
      </w: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.године у </w:t>
      </w:r>
      <w:r w:rsidR="00643589"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часова и 15 минута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0411B9" w:rsidRPr="00B27993" w:rsidRDefault="000411B9" w:rsidP="000411B9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B27993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12.  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Рок за доношење Одлуке о додели уговора  је </w:t>
      </w:r>
      <w:r w:rsidR="0022728D"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10</w:t>
      </w:r>
      <w:r w:rsidRPr="00B27993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дана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E628C1" w:rsidRPr="00B27993" w:rsidRDefault="000411B9" w:rsidP="000411B9">
      <w:pPr>
        <w:jc w:val="both"/>
        <w:rPr>
          <w:rFonts w:ascii="Times New Roman" w:hAnsi="Times New Roman" w:cs="Times New Roman"/>
          <w:color w:val="000000" w:themeColor="text1"/>
        </w:rPr>
      </w:pPr>
      <w:r w:rsidRPr="00B27993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13. 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>Особе за контакт Правно финансијска служба</w:t>
      </w:r>
      <w:r w:rsidRPr="00B27993">
        <w:rPr>
          <w:rFonts w:ascii="Times New Roman" w:hAnsi="Times New Roman" w:cs="Times New Roman"/>
          <w:color w:val="000000" w:themeColor="text1"/>
        </w:rPr>
        <w:t>: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bookmarkStart w:id="0" w:name="OLE_LINK1"/>
      <w:bookmarkStart w:id="1" w:name="OLE_LINK2"/>
      <w:r w:rsidRPr="00B27993">
        <w:rPr>
          <w:rFonts w:ascii="Times New Roman" w:hAnsi="Times New Roman" w:cs="Times New Roman"/>
          <w:color w:val="000000" w:themeColor="text1"/>
          <w:lang w:val="sr-Cyrl-CS"/>
        </w:rPr>
        <w:t>ТЕЛ/ФАКС 030/</w:t>
      </w:r>
      <w:r w:rsidRPr="00B27993">
        <w:rPr>
          <w:rFonts w:ascii="Times New Roman" w:hAnsi="Times New Roman" w:cs="Times New Roman"/>
          <w:color w:val="000000" w:themeColor="text1"/>
          <w:lang w:val="sr-Latn-CS"/>
        </w:rPr>
        <w:t>581-229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и 030/2150039  Е - mail адреса</w:t>
      </w:r>
      <w:r w:rsidRPr="00B27993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 dzmpek@sezampro.rs</w:t>
      </w:r>
      <w:r w:rsidRPr="00B27993">
        <w:rPr>
          <w:rFonts w:ascii="Times New Roman" w:hAnsi="Times New Roman" w:cs="Times New Roman"/>
          <w:i/>
          <w:iCs/>
          <w:color w:val="000000" w:themeColor="text1"/>
          <w:lang w:val="sr-Latn-CS"/>
        </w:rPr>
        <w:t xml:space="preserve"> </w:t>
      </w: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, број факса: 030/581-229      </w:t>
      </w:r>
    </w:p>
    <w:p w:rsidR="00E628C1" w:rsidRPr="00B27993" w:rsidRDefault="00E628C1" w:rsidP="000411B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628C1" w:rsidRPr="00B27993" w:rsidRDefault="00E628C1" w:rsidP="000411B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411B9" w:rsidRPr="00B27993" w:rsidRDefault="000411B9" w:rsidP="000411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                                                  </w:t>
      </w:r>
      <w:bookmarkEnd w:id="0"/>
      <w:bookmarkEnd w:id="1"/>
    </w:p>
    <w:p w:rsidR="000411B9" w:rsidRPr="00B27993" w:rsidRDefault="000411B9" w:rsidP="0004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sr-Cyrl-CS"/>
        </w:rPr>
      </w:pPr>
      <w:r w:rsidRPr="00B27993">
        <w:rPr>
          <w:rFonts w:ascii="Times New Roman" w:hAnsi="Times New Roman" w:cs="Times New Roman"/>
          <w:color w:val="000000" w:themeColor="text1"/>
          <w:lang w:val="sr-Cyrl-CS"/>
        </w:rPr>
        <w:t xml:space="preserve">                                                                                                                            КОМИСИЈА</w:t>
      </w:r>
    </w:p>
    <w:p w:rsidR="000411B9" w:rsidRPr="00B27993" w:rsidRDefault="000411B9" w:rsidP="000411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411B9" w:rsidRPr="00B27993" w:rsidRDefault="000411B9" w:rsidP="000411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sectPr w:rsidR="000411B9" w:rsidRPr="00B27993" w:rsidSect="00014C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4D" w:rsidRDefault="006D234D" w:rsidP="00FE5068">
      <w:pPr>
        <w:spacing w:after="0" w:line="240" w:lineRule="auto"/>
      </w:pPr>
      <w:r>
        <w:separator/>
      </w:r>
    </w:p>
  </w:endnote>
  <w:endnote w:type="continuationSeparator" w:id="1">
    <w:p w:rsidR="006D234D" w:rsidRDefault="006D234D" w:rsidP="00F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E5068">
      <w:tc>
        <w:tcPr>
          <w:tcW w:w="918" w:type="dxa"/>
        </w:tcPr>
        <w:p w:rsidR="00FE5068" w:rsidRDefault="00455DB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27993" w:rsidRPr="00B27993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FE5068" w:rsidRDefault="00FE5068">
          <w:pPr>
            <w:pStyle w:val="Footer"/>
          </w:pPr>
        </w:p>
      </w:tc>
    </w:tr>
  </w:tbl>
  <w:p w:rsidR="00FE5068" w:rsidRDefault="00FE5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4D" w:rsidRDefault="006D234D" w:rsidP="00FE5068">
      <w:pPr>
        <w:spacing w:after="0" w:line="240" w:lineRule="auto"/>
      </w:pPr>
      <w:r>
        <w:separator/>
      </w:r>
    </w:p>
  </w:footnote>
  <w:footnote w:type="continuationSeparator" w:id="1">
    <w:p w:rsidR="006D234D" w:rsidRDefault="006D234D" w:rsidP="00FE5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1B9"/>
    <w:rsid w:val="000122C9"/>
    <w:rsid w:val="00014C12"/>
    <w:rsid w:val="000411B9"/>
    <w:rsid w:val="001B3328"/>
    <w:rsid w:val="00200A41"/>
    <w:rsid w:val="00203448"/>
    <w:rsid w:val="0022728D"/>
    <w:rsid w:val="00245D01"/>
    <w:rsid w:val="00250B2A"/>
    <w:rsid w:val="002A25C1"/>
    <w:rsid w:val="00426D99"/>
    <w:rsid w:val="00446D25"/>
    <w:rsid w:val="00455DBD"/>
    <w:rsid w:val="00542F1F"/>
    <w:rsid w:val="00643589"/>
    <w:rsid w:val="00646A9D"/>
    <w:rsid w:val="00670FD5"/>
    <w:rsid w:val="006D234D"/>
    <w:rsid w:val="007B47FB"/>
    <w:rsid w:val="007D5DB6"/>
    <w:rsid w:val="00814F07"/>
    <w:rsid w:val="0096581A"/>
    <w:rsid w:val="00A33A22"/>
    <w:rsid w:val="00B27993"/>
    <w:rsid w:val="00B576E8"/>
    <w:rsid w:val="00BA0F51"/>
    <w:rsid w:val="00BC4C6A"/>
    <w:rsid w:val="00C5138C"/>
    <w:rsid w:val="00C87E0E"/>
    <w:rsid w:val="00D44BB8"/>
    <w:rsid w:val="00DC24B9"/>
    <w:rsid w:val="00DD1281"/>
    <w:rsid w:val="00E03EF4"/>
    <w:rsid w:val="00E628C1"/>
    <w:rsid w:val="00F5530D"/>
    <w:rsid w:val="00FC6AD2"/>
    <w:rsid w:val="00F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1B9"/>
    <w:rPr>
      <w:color w:val="0000FF"/>
      <w:u w:val="single"/>
    </w:rPr>
  </w:style>
  <w:style w:type="paragraph" w:styleId="NoSpacing">
    <w:name w:val="No Spacing"/>
    <w:uiPriority w:val="1"/>
    <w:qFormat/>
    <w:rsid w:val="000411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068"/>
  </w:style>
  <w:style w:type="paragraph" w:styleId="Footer">
    <w:name w:val="footer"/>
    <w:basedOn w:val="Normal"/>
    <w:link w:val="FooterChar"/>
    <w:uiPriority w:val="99"/>
    <w:unhideWhenUsed/>
    <w:rsid w:val="00F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mpek.org.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PRAVNICA1</dc:creator>
  <cp:keywords/>
  <dc:description/>
  <cp:lastModifiedBy>Pravnica</cp:lastModifiedBy>
  <cp:revision>29</cp:revision>
  <dcterms:created xsi:type="dcterms:W3CDTF">2018-02-20T07:57:00Z</dcterms:created>
  <dcterms:modified xsi:type="dcterms:W3CDTF">2020-01-28T13:11:00Z</dcterms:modified>
</cp:coreProperties>
</file>