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B28" w:rsidRPr="00403D00" w:rsidRDefault="004501EB" w:rsidP="00C97426">
      <w:pPr>
        <w:tabs>
          <w:tab w:val="left" w:pos="1200"/>
        </w:tabs>
        <w:rPr>
          <w:rFonts w:asciiTheme="majorHAnsi" w:hAnsiTheme="majorHAnsi" w:cs="Aparajita"/>
          <w:color w:val="000000"/>
        </w:rPr>
      </w:pPr>
      <w:r w:rsidRPr="008C0222">
        <w:rPr>
          <w:rFonts w:asciiTheme="majorHAnsi" w:hAnsiTheme="majorHAnsi" w:cs="Aparajita"/>
          <w:color w:val="000000"/>
          <w:lang w:val="sr-Cyrl-CS"/>
        </w:rPr>
        <w:t>Број:</w:t>
      </w:r>
      <w:r w:rsidR="00A90957">
        <w:rPr>
          <w:rFonts w:asciiTheme="majorHAnsi" w:hAnsiTheme="majorHAnsi" w:cs="Aparajita"/>
          <w:color w:val="000000"/>
          <w:lang w:val="sr-Cyrl-CS"/>
        </w:rPr>
        <w:t>225</w:t>
      </w:r>
    </w:p>
    <w:p w:rsidR="004501EB" w:rsidRPr="00A90957" w:rsidRDefault="00181B28" w:rsidP="004501EB">
      <w:pPr>
        <w:tabs>
          <w:tab w:val="left" w:pos="1200"/>
        </w:tabs>
        <w:jc w:val="both"/>
        <w:rPr>
          <w:rFonts w:asciiTheme="majorHAnsi" w:hAnsiTheme="majorHAnsi" w:cs="Aparajita"/>
          <w:color w:val="000000"/>
          <w:lang/>
        </w:rPr>
      </w:pPr>
      <w:r w:rsidRPr="008C0222">
        <w:rPr>
          <w:rFonts w:asciiTheme="majorHAnsi" w:hAnsiTheme="majorHAnsi" w:cs="Aparajita"/>
          <w:color w:val="000000"/>
          <w:lang w:val="sr-Cyrl-CS"/>
        </w:rPr>
        <w:t xml:space="preserve"> </w:t>
      </w:r>
      <w:r w:rsidR="004501EB" w:rsidRPr="008C0222">
        <w:rPr>
          <w:rFonts w:asciiTheme="majorHAnsi" w:hAnsiTheme="majorHAnsi" w:cs="Aparajita"/>
          <w:color w:val="000000"/>
          <w:lang w:val="sr-Cyrl-CS"/>
        </w:rPr>
        <w:t>Датум:</w:t>
      </w:r>
      <w:r w:rsidR="004501EB" w:rsidRPr="008C0222">
        <w:rPr>
          <w:rFonts w:asciiTheme="majorHAnsi" w:hAnsiTheme="majorHAnsi" w:cs="Aparajita"/>
          <w:color w:val="000000"/>
          <w:lang w:val="sr-Latn-CS"/>
        </w:rPr>
        <w:t xml:space="preserve"> </w:t>
      </w:r>
      <w:r w:rsidR="00A90957">
        <w:rPr>
          <w:rFonts w:asciiTheme="majorHAnsi" w:hAnsiTheme="majorHAnsi" w:cs="Aparajita"/>
          <w:color w:val="000000"/>
          <w:lang/>
        </w:rPr>
        <w:t>28.01.2020.</w:t>
      </w:r>
    </w:p>
    <w:tbl>
      <w:tblPr>
        <w:tblpPr w:leftFromText="180" w:rightFromText="180" w:bottomFromText="200" w:vertAnchor="text" w:horzAnchor="margin" w:tblpXSpec="center" w:tblpY="167"/>
        <w:tblW w:w="111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160"/>
      </w:tblGrid>
      <w:tr w:rsidR="004501EB" w:rsidRPr="008C0222" w:rsidTr="00E23B68">
        <w:trPr>
          <w:trHeight w:val="1839"/>
        </w:trPr>
        <w:tc>
          <w:tcPr>
            <w:tcW w:w="11160" w:type="dxa"/>
            <w:tcBorders>
              <w:top w:val="single" w:sz="2" w:space="0" w:color="auto"/>
              <w:left w:val="single" w:sz="2" w:space="0" w:color="auto"/>
              <w:bottom w:val="single" w:sz="2" w:space="0" w:color="auto"/>
              <w:right w:val="single" w:sz="2" w:space="0" w:color="auto"/>
            </w:tcBorders>
          </w:tcPr>
          <w:p w:rsidR="004501EB" w:rsidRPr="008C0222" w:rsidRDefault="004501EB" w:rsidP="00E23B68">
            <w:pPr>
              <w:tabs>
                <w:tab w:val="left" w:pos="3600"/>
              </w:tabs>
              <w:jc w:val="both"/>
              <w:rPr>
                <w:rFonts w:asciiTheme="majorHAnsi" w:hAnsiTheme="majorHAnsi" w:cs="Aparajita"/>
                <w:color w:val="000000"/>
                <w:lang w:val="sr-Cyrl-CS"/>
              </w:rPr>
            </w:pPr>
            <w:r w:rsidRPr="008C0222">
              <w:rPr>
                <w:rFonts w:asciiTheme="majorHAnsi" w:hAnsiTheme="majorHAnsi" w:cs="Aparajita"/>
                <w:color w:val="000000"/>
                <w:lang w:val="ru-RU"/>
              </w:rPr>
              <w:tab/>
            </w:r>
          </w:p>
          <w:p w:rsidR="004501EB" w:rsidRPr="008C0222" w:rsidRDefault="004501EB" w:rsidP="00E23B68">
            <w:pPr>
              <w:tabs>
                <w:tab w:val="left" w:pos="4020"/>
              </w:tabs>
              <w:jc w:val="both"/>
              <w:rPr>
                <w:rFonts w:asciiTheme="majorHAnsi" w:hAnsiTheme="majorHAnsi" w:cs="Aparajita"/>
                <w:color w:val="000000"/>
                <w:lang w:val="sr-Cyrl-CS"/>
              </w:rPr>
            </w:pPr>
            <w:r w:rsidRPr="008C0222">
              <w:rPr>
                <w:rFonts w:asciiTheme="majorHAnsi" w:hAnsiTheme="majorHAnsi" w:cs="Aparajita"/>
                <w:color w:val="000000"/>
                <w:lang w:val="ru-RU"/>
              </w:rPr>
              <w:t xml:space="preserve">       Дом</w:t>
            </w:r>
            <w:r w:rsidRPr="008C0222">
              <w:rPr>
                <w:rFonts w:asciiTheme="majorHAnsi" w:hAnsiTheme="majorHAnsi" w:cs="Aparajita"/>
                <w:color w:val="000000"/>
                <w:lang w:val="sr-Latn-CS"/>
              </w:rPr>
              <w:t xml:space="preserve"> </w:t>
            </w:r>
            <w:r w:rsidRPr="008C0222">
              <w:rPr>
                <w:rFonts w:asciiTheme="majorHAnsi" w:hAnsiTheme="majorHAnsi" w:cs="Aparajita"/>
                <w:color w:val="000000"/>
                <w:lang w:val="ru-RU"/>
              </w:rPr>
              <w:t xml:space="preserve">здравља </w:t>
            </w:r>
            <w:r w:rsidRPr="008C0222">
              <w:rPr>
                <w:rFonts w:asciiTheme="majorHAnsi" w:hAnsiTheme="majorHAnsi" w:cs="Aparajita"/>
                <w:color w:val="000000"/>
                <w:lang w:val="sr-Latn-CS"/>
              </w:rPr>
              <w:t>“</w:t>
            </w:r>
            <w:r w:rsidRPr="008C0222">
              <w:rPr>
                <w:rFonts w:asciiTheme="majorHAnsi" w:hAnsiTheme="majorHAnsi" w:cs="Aparajita"/>
                <w:color w:val="000000"/>
                <w:lang w:val="ru-RU"/>
              </w:rPr>
              <w:t>Др</w:t>
            </w:r>
            <w:r w:rsidRPr="008C0222">
              <w:rPr>
                <w:rFonts w:asciiTheme="majorHAnsi" w:hAnsiTheme="majorHAnsi" w:cs="Aparajita"/>
                <w:color w:val="000000"/>
                <w:lang w:val="sr-Latn-CS"/>
              </w:rPr>
              <w:t xml:space="preserve"> </w:t>
            </w:r>
            <w:r w:rsidRPr="008C0222">
              <w:rPr>
                <w:rFonts w:asciiTheme="majorHAnsi" w:hAnsiTheme="majorHAnsi" w:cs="Aparajita"/>
                <w:color w:val="000000"/>
                <w:lang w:val="ru-RU"/>
              </w:rPr>
              <w:t>Верољуб</w:t>
            </w:r>
            <w:r w:rsidRPr="008C0222">
              <w:rPr>
                <w:rFonts w:asciiTheme="majorHAnsi" w:hAnsiTheme="majorHAnsi" w:cs="Aparajita"/>
                <w:color w:val="000000"/>
                <w:lang w:val="sr-Latn-CS"/>
              </w:rPr>
              <w:t xml:space="preserve"> </w:t>
            </w:r>
            <w:r w:rsidRPr="008C0222">
              <w:rPr>
                <w:rFonts w:asciiTheme="majorHAnsi" w:hAnsiTheme="majorHAnsi" w:cs="Aparajita"/>
                <w:color w:val="000000"/>
                <w:lang w:val="ru-RU"/>
              </w:rPr>
              <w:t>Цакић</w:t>
            </w:r>
            <w:r w:rsidRPr="008C0222">
              <w:rPr>
                <w:rFonts w:asciiTheme="majorHAnsi" w:hAnsiTheme="majorHAnsi" w:cs="Aparajita"/>
                <w:color w:val="000000"/>
                <w:lang w:val="sr-Latn-CS"/>
              </w:rPr>
              <w:t>“</w:t>
            </w:r>
            <w:r w:rsidRPr="008C0222">
              <w:rPr>
                <w:rFonts w:asciiTheme="majorHAnsi" w:hAnsiTheme="majorHAnsi" w:cs="Aparajita"/>
                <w:color w:val="000000"/>
                <w:lang w:val="sr-Cyrl-CS"/>
              </w:rPr>
              <w:t xml:space="preserve">, </w:t>
            </w:r>
            <w:r w:rsidRPr="008C0222">
              <w:rPr>
                <w:rFonts w:asciiTheme="majorHAnsi" w:hAnsiTheme="majorHAnsi" w:cs="Aparajita"/>
                <w:color w:val="000000"/>
                <w:lang w:val="ru-RU"/>
              </w:rPr>
              <w:t>Капетанска</w:t>
            </w:r>
            <w:r w:rsidRPr="008C0222">
              <w:rPr>
                <w:rFonts w:asciiTheme="majorHAnsi" w:hAnsiTheme="majorHAnsi" w:cs="Aparajita"/>
                <w:color w:val="000000"/>
                <w:lang w:val="sr-Latn-CS"/>
              </w:rPr>
              <w:t xml:space="preserve"> 30,</w:t>
            </w:r>
            <w:r w:rsidRPr="008C0222">
              <w:rPr>
                <w:rFonts w:asciiTheme="majorHAnsi" w:hAnsiTheme="majorHAnsi" w:cs="Aparajita"/>
                <w:color w:val="000000"/>
                <w:lang w:val="sr-Cyrl-CS"/>
              </w:rPr>
              <w:t xml:space="preserve"> 19250 Мајданпек, </w:t>
            </w:r>
            <w:r w:rsidRPr="008C0222">
              <w:rPr>
                <w:rFonts w:asciiTheme="majorHAnsi" w:hAnsiTheme="majorHAnsi" w:cs="Aparajita"/>
                <w:color w:val="000000"/>
                <w:lang w:val="sr-Latn-CS"/>
              </w:rPr>
              <w:t>e-mail: dzmpek@sezampro.rs</w:t>
            </w:r>
          </w:p>
        </w:tc>
      </w:tr>
      <w:tr w:rsidR="004501EB" w:rsidRPr="008C0222" w:rsidTr="00E23B68">
        <w:trPr>
          <w:trHeight w:val="570"/>
        </w:trPr>
        <w:tc>
          <w:tcPr>
            <w:tcW w:w="11160" w:type="dxa"/>
            <w:tcBorders>
              <w:top w:val="single" w:sz="2" w:space="0" w:color="auto"/>
              <w:left w:val="single" w:sz="2" w:space="0" w:color="auto"/>
              <w:bottom w:val="single" w:sz="2" w:space="0" w:color="auto"/>
              <w:right w:val="single" w:sz="2" w:space="0" w:color="auto"/>
            </w:tcBorders>
            <w:hideMark/>
          </w:tcPr>
          <w:p w:rsidR="004501EB" w:rsidRPr="008C0222" w:rsidRDefault="004501EB" w:rsidP="00E23B68">
            <w:pPr>
              <w:ind w:left="-360" w:right="-360"/>
              <w:jc w:val="both"/>
              <w:rPr>
                <w:rFonts w:asciiTheme="majorHAnsi" w:hAnsiTheme="majorHAnsi" w:cs="Aparajita"/>
                <w:color w:val="000000"/>
                <w:lang w:val="sr-Latn-CS"/>
              </w:rPr>
            </w:pPr>
            <w:r w:rsidRPr="008C0222">
              <w:rPr>
                <w:rFonts w:asciiTheme="majorHAnsi" w:hAnsiTheme="majorHAnsi" w:cs="Aparajita"/>
                <w:color w:val="000000"/>
                <w:lang w:val="ru-RU"/>
              </w:rPr>
              <w:tab/>
              <w:t xml:space="preserve"> Матични</w:t>
            </w:r>
            <w:r w:rsidRPr="008C0222">
              <w:rPr>
                <w:rFonts w:asciiTheme="majorHAnsi" w:hAnsiTheme="majorHAnsi" w:cs="Aparajita"/>
                <w:color w:val="000000"/>
                <w:lang w:val="sr-Latn-CS"/>
              </w:rPr>
              <w:t xml:space="preserve"> </w:t>
            </w:r>
            <w:r w:rsidRPr="008C0222">
              <w:rPr>
                <w:rFonts w:asciiTheme="majorHAnsi" w:hAnsiTheme="majorHAnsi" w:cs="Aparajita"/>
                <w:color w:val="000000"/>
                <w:lang w:val="ru-RU"/>
              </w:rPr>
              <w:t>број</w:t>
            </w:r>
            <w:r w:rsidRPr="008C0222">
              <w:rPr>
                <w:rFonts w:asciiTheme="majorHAnsi" w:hAnsiTheme="majorHAnsi" w:cs="Aparajita"/>
                <w:color w:val="000000"/>
                <w:lang w:val="sr-Latn-CS"/>
              </w:rPr>
              <w:t xml:space="preserve"> </w:t>
            </w:r>
            <w:r w:rsidRPr="008C0222">
              <w:rPr>
                <w:rFonts w:asciiTheme="majorHAnsi" w:hAnsiTheme="majorHAnsi" w:cs="Aparajita"/>
                <w:color w:val="000000"/>
                <w:lang w:val="sr-Cyrl-CS"/>
              </w:rPr>
              <w:t xml:space="preserve"> </w:t>
            </w:r>
            <w:r w:rsidRPr="008C0222">
              <w:rPr>
                <w:rFonts w:asciiTheme="majorHAnsi" w:hAnsiTheme="majorHAnsi" w:cs="Aparajita"/>
                <w:color w:val="000000"/>
                <w:lang w:val="sr-Latn-CS"/>
              </w:rPr>
              <w:t>17665537;</w:t>
            </w:r>
            <w:r w:rsidRPr="008C0222">
              <w:rPr>
                <w:rFonts w:asciiTheme="majorHAnsi" w:hAnsiTheme="majorHAnsi" w:cs="Aparajita"/>
                <w:color w:val="000000"/>
                <w:lang w:val="ru-RU"/>
              </w:rPr>
              <w:t>ПИБ</w:t>
            </w:r>
            <w:r w:rsidRPr="008C0222">
              <w:rPr>
                <w:rFonts w:asciiTheme="majorHAnsi" w:hAnsiTheme="majorHAnsi" w:cs="Aparajita"/>
                <w:color w:val="000000"/>
                <w:lang w:val="sr-Latn-CS"/>
              </w:rPr>
              <w:t xml:space="preserve"> 104730130; </w:t>
            </w:r>
            <w:r w:rsidRPr="008C0222">
              <w:rPr>
                <w:rFonts w:asciiTheme="majorHAnsi" w:hAnsiTheme="majorHAnsi" w:cs="Aparajita"/>
                <w:color w:val="000000"/>
                <w:lang w:val="ru-RU"/>
              </w:rPr>
              <w:t>шифра</w:t>
            </w:r>
            <w:r w:rsidRPr="008C0222">
              <w:rPr>
                <w:rFonts w:asciiTheme="majorHAnsi" w:hAnsiTheme="majorHAnsi" w:cs="Aparajita"/>
                <w:color w:val="000000"/>
                <w:lang w:val="sr-Latn-CS"/>
              </w:rPr>
              <w:t xml:space="preserve"> </w:t>
            </w:r>
            <w:r w:rsidRPr="008C0222">
              <w:rPr>
                <w:rFonts w:asciiTheme="majorHAnsi" w:hAnsiTheme="majorHAnsi" w:cs="Aparajita"/>
                <w:color w:val="000000"/>
                <w:lang w:val="ru-RU"/>
              </w:rPr>
              <w:t>делатн</w:t>
            </w:r>
            <w:r w:rsidRPr="008C0222">
              <w:rPr>
                <w:rFonts w:asciiTheme="majorHAnsi" w:hAnsiTheme="majorHAnsi" w:cs="Aparajita"/>
                <w:color w:val="000000"/>
                <w:lang w:val="sr-Cyrl-CS"/>
              </w:rPr>
              <w:t>ости</w:t>
            </w:r>
            <w:r w:rsidRPr="008C0222">
              <w:rPr>
                <w:rFonts w:asciiTheme="majorHAnsi" w:hAnsiTheme="majorHAnsi" w:cs="Aparajita"/>
                <w:color w:val="000000"/>
                <w:lang w:val="ru-RU"/>
              </w:rPr>
              <w:t xml:space="preserve">  </w:t>
            </w:r>
            <w:r w:rsidRPr="008C0222">
              <w:rPr>
                <w:rFonts w:asciiTheme="majorHAnsi" w:hAnsiTheme="majorHAnsi" w:cs="Aparajita"/>
                <w:color w:val="000000"/>
                <w:lang w:val="sr-Latn-CS"/>
              </w:rPr>
              <w:t xml:space="preserve">85120 ; </w:t>
            </w:r>
            <w:r w:rsidRPr="008C0222">
              <w:rPr>
                <w:rFonts w:asciiTheme="majorHAnsi" w:hAnsiTheme="majorHAnsi" w:cs="Aparajita"/>
                <w:color w:val="000000"/>
                <w:lang w:val="sr-Cyrl-CS"/>
              </w:rPr>
              <w:t>регистарски број 6155602</w:t>
            </w:r>
            <w:r w:rsidRPr="008C0222">
              <w:rPr>
                <w:rFonts w:asciiTheme="majorHAnsi" w:hAnsiTheme="majorHAnsi" w:cs="Aparajita"/>
                <w:color w:val="000000"/>
                <w:lang w:val="sr-Latn-CS"/>
              </w:rPr>
              <w:t xml:space="preserve">550 ;                                                               </w:t>
            </w:r>
          </w:p>
          <w:p w:rsidR="004501EB" w:rsidRPr="008C0222" w:rsidRDefault="004501EB" w:rsidP="00E23B68">
            <w:pPr>
              <w:tabs>
                <w:tab w:val="left" w:pos="3495"/>
                <w:tab w:val="center" w:pos="5472"/>
              </w:tabs>
              <w:ind w:right="-360"/>
              <w:jc w:val="both"/>
              <w:rPr>
                <w:rFonts w:asciiTheme="majorHAnsi" w:hAnsiTheme="majorHAnsi" w:cs="Aparajita"/>
                <w:color w:val="000000"/>
                <w:lang w:val="sr-Cyrl-CS"/>
              </w:rPr>
            </w:pPr>
            <w:r w:rsidRPr="008C0222">
              <w:rPr>
                <w:rFonts w:asciiTheme="majorHAnsi" w:hAnsiTheme="majorHAnsi" w:cs="Aparajita"/>
                <w:color w:val="000000"/>
                <w:lang w:val="ru-RU"/>
              </w:rPr>
              <w:t xml:space="preserve"> </w:t>
            </w:r>
            <w:r w:rsidRPr="008C0222">
              <w:rPr>
                <w:rFonts w:asciiTheme="majorHAnsi" w:hAnsiTheme="majorHAnsi" w:cs="Aparajita"/>
                <w:color w:val="000000"/>
                <w:lang w:val="sr-Cyrl-CS"/>
              </w:rPr>
              <w:t xml:space="preserve"> централа :+38130581526;</w:t>
            </w:r>
            <w:r w:rsidRPr="008C0222">
              <w:rPr>
                <w:rFonts w:asciiTheme="majorHAnsi" w:hAnsiTheme="majorHAnsi" w:cs="Aparajita"/>
                <w:color w:val="000000"/>
                <w:lang w:val="sr-Latn-CS"/>
              </w:rPr>
              <w:t xml:space="preserve"> </w:t>
            </w:r>
            <w:r w:rsidRPr="008C0222">
              <w:rPr>
                <w:rFonts w:asciiTheme="majorHAnsi" w:hAnsiTheme="majorHAnsi" w:cs="Aparajita"/>
                <w:color w:val="000000"/>
                <w:lang w:val="sr-Cyrl-CS"/>
              </w:rPr>
              <w:t>тел/факс :+38130584587, +38130581229;</w:t>
            </w:r>
            <w:r w:rsidRPr="008C0222">
              <w:rPr>
                <w:rFonts w:asciiTheme="majorHAnsi" w:hAnsiTheme="majorHAnsi" w:cs="Aparajita"/>
                <w:color w:val="000000"/>
                <w:lang w:val="sr-Latn-CS"/>
              </w:rPr>
              <w:t xml:space="preserve"> </w:t>
            </w:r>
          </w:p>
        </w:tc>
      </w:tr>
    </w:tbl>
    <w:p w:rsidR="004501EB" w:rsidRPr="008C0222" w:rsidRDefault="004501EB" w:rsidP="004501EB">
      <w:pPr>
        <w:rPr>
          <w:rFonts w:asciiTheme="majorHAnsi" w:hAnsiTheme="majorHAnsi" w:cs="Aparajita"/>
          <w:color w:val="000000"/>
          <w:lang w:val="sr-Cyrl-CS"/>
        </w:rPr>
      </w:pPr>
    </w:p>
    <w:p w:rsidR="004501EB" w:rsidRPr="008C0222" w:rsidRDefault="004501EB" w:rsidP="004501EB">
      <w:pPr>
        <w:jc w:val="center"/>
        <w:rPr>
          <w:rFonts w:asciiTheme="majorHAnsi" w:hAnsiTheme="majorHAnsi" w:cs="Aparajita"/>
          <w:color w:val="000000"/>
        </w:rPr>
      </w:pPr>
      <w:r w:rsidRPr="008C0222">
        <w:rPr>
          <w:rFonts w:asciiTheme="majorHAnsi" w:hAnsiTheme="majorHAnsi" w:cs="Aparajita"/>
          <w:color w:val="000000"/>
          <w:lang w:val="sr-Cyrl-CS"/>
        </w:rPr>
        <w:t>ПРЕДМЕТ ЈАВНЕ НАБАВК</w:t>
      </w:r>
      <w:r w:rsidRPr="008C0222">
        <w:rPr>
          <w:rFonts w:asciiTheme="majorHAnsi" w:hAnsiTheme="majorHAnsi" w:cs="Aparajita"/>
          <w:color w:val="000000"/>
        </w:rPr>
        <w:t>Е</w:t>
      </w:r>
    </w:p>
    <w:p w:rsidR="004501EB" w:rsidRDefault="004501EB" w:rsidP="004501EB">
      <w:pPr>
        <w:jc w:val="center"/>
        <w:rPr>
          <w:rFonts w:asciiTheme="majorHAnsi" w:hAnsiTheme="majorHAnsi" w:cs="Aparajita"/>
        </w:rPr>
      </w:pPr>
      <w:r w:rsidRPr="008C0222">
        <w:rPr>
          <w:rFonts w:asciiTheme="majorHAnsi" w:hAnsiTheme="majorHAnsi" w:cs="Aparajita"/>
          <w:lang w:val="sr-Cyrl-CS"/>
        </w:rPr>
        <w:t>САНИТЕТСКО МЕДИЦИНСКИ ПОТРОШНИ МАТЕРИЈАЛ</w:t>
      </w:r>
    </w:p>
    <w:p w:rsidR="00856F6C" w:rsidRPr="00856F6C" w:rsidRDefault="00856F6C" w:rsidP="004501EB">
      <w:pPr>
        <w:jc w:val="center"/>
        <w:rPr>
          <w:rFonts w:asciiTheme="majorHAnsi" w:hAnsiTheme="majorHAnsi" w:cs="Aparajita"/>
        </w:rPr>
      </w:pPr>
      <w:r>
        <w:rPr>
          <w:rFonts w:asciiTheme="majorHAnsi" w:hAnsiTheme="majorHAnsi" w:cs="Aparajita"/>
        </w:rPr>
        <w:t>(филмови,фикцири и развијачи за машинску обраду)</w:t>
      </w:r>
    </w:p>
    <w:p w:rsidR="004501EB" w:rsidRPr="00403D00" w:rsidRDefault="00B16A08" w:rsidP="004501EB">
      <w:pPr>
        <w:jc w:val="center"/>
        <w:rPr>
          <w:rFonts w:asciiTheme="majorHAnsi" w:hAnsiTheme="majorHAnsi" w:cs="Aparajita"/>
          <w:color w:val="000000"/>
        </w:rPr>
      </w:pPr>
      <w:r w:rsidRPr="008C0222">
        <w:rPr>
          <w:rFonts w:asciiTheme="majorHAnsi" w:hAnsiTheme="majorHAnsi" w:cs="Aparajita"/>
          <w:color w:val="000000"/>
          <w:lang w:val="sr-Cyrl-CS"/>
        </w:rPr>
        <w:t xml:space="preserve">БРОЈ  </w:t>
      </w:r>
      <w:r w:rsidR="00403D00">
        <w:rPr>
          <w:rFonts w:asciiTheme="majorHAnsi" w:hAnsiTheme="majorHAnsi" w:cs="Aparajita"/>
          <w:color w:val="000000"/>
        </w:rPr>
        <w:t>1</w:t>
      </w:r>
      <w:r w:rsidR="004501EB" w:rsidRPr="008C0222">
        <w:rPr>
          <w:rFonts w:asciiTheme="majorHAnsi" w:hAnsiTheme="majorHAnsi" w:cs="Aparajita"/>
          <w:color w:val="000000"/>
          <w:lang w:val="sr-Cyrl-CS"/>
        </w:rPr>
        <w:t>-1.</w:t>
      </w:r>
      <w:r w:rsidR="004501EB" w:rsidRPr="008C0222">
        <w:rPr>
          <w:rFonts w:asciiTheme="majorHAnsi" w:hAnsiTheme="majorHAnsi" w:cs="Aparajita"/>
          <w:color w:val="000000"/>
          <w:lang w:val="sr-Latn-CS"/>
        </w:rPr>
        <w:t>1</w:t>
      </w:r>
      <w:r w:rsidR="0066123C">
        <w:rPr>
          <w:rFonts w:asciiTheme="majorHAnsi" w:hAnsiTheme="majorHAnsi" w:cs="Aparajita"/>
          <w:color w:val="000000"/>
          <w:lang w:val="sr-Cyrl-CS"/>
        </w:rPr>
        <w:t>.</w:t>
      </w:r>
      <w:r w:rsidR="00403D00">
        <w:rPr>
          <w:rFonts w:asciiTheme="majorHAnsi" w:hAnsiTheme="majorHAnsi" w:cs="Aparajita"/>
          <w:color w:val="000000"/>
        </w:rPr>
        <w:t>3</w:t>
      </w:r>
      <w:r w:rsidR="00403D00">
        <w:rPr>
          <w:rFonts w:asciiTheme="majorHAnsi" w:hAnsiTheme="majorHAnsi" w:cs="Aparajita"/>
          <w:color w:val="000000"/>
          <w:lang w:val="sr-Cyrl-CS"/>
        </w:rPr>
        <w:t>/20</w:t>
      </w:r>
      <w:r w:rsidR="00403D00">
        <w:rPr>
          <w:rFonts w:asciiTheme="majorHAnsi" w:hAnsiTheme="majorHAnsi" w:cs="Aparajita"/>
          <w:color w:val="000000"/>
        </w:rPr>
        <w:t>20</w:t>
      </w:r>
    </w:p>
    <w:p w:rsidR="004501EB" w:rsidRPr="008C0222" w:rsidRDefault="004501EB" w:rsidP="004501EB">
      <w:pPr>
        <w:jc w:val="both"/>
        <w:rPr>
          <w:rFonts w:asciiTheme="majorHAnsi" w:hAnsiTheme="majorHAnsi" w:cs="Aparajita"/>
          <w:color w:val="000000"/>
          <w:lang w:val="sr-Cyrl-CS"/>
        </w:rPr>
      </w:pPr>
    </w:p>
    <w:p w:rsidR="004501EB" w:rsidRPr="008C0222" w:rsidRDefault="004501EB" w:rsidP="004501EB">
      <w:pPr>
        <w:jc w:val="both"/>
        <w:rPr>
          <w:rFonts w:asciiTheme="majorHAnsi" w:hAnsiTheme="majorHAnsi" w:cs="Aparajita"/>
          <w:color w:val="000000"/>
          <w:lang w:val="sr-Latn-CS"/>
        </w:rPr>
      </w:pPr>
    </w:p>
    <w:p w:rsidR="004501EB" w:rsidRPr="008C0222" w:rsidRDefault="004501EB" w:rsidP="004501EB">
      <w:pPr>
        <w:jc w:val="both"/>
        <w:rPr>
          <w:rFonts w:asciiTheme="majorHAnsi" w:hAnsiTheme="majorHAnsi" w:cs="Aparajita"/>
          <w:color w:val="000000"/>
          <w:lang w:val="sr-Latn-CS"/>
        </w:rPr>
      </w:pPr>
    </w:p>
    <w:p w:rsidR="004501EB" w:rsidRPr="008C0222" w:rsidRDefault="004501EB" w:rsidP="004501EB">
      <w:pPr>
        <w:jc w:val="center"/>
        <w:rPr>
          <w:rFonts w:asciiTheme="majorHAnsi" w:hAnsiTheme="majorHAnsi" w:cs="Aparajita"/>
          <w:color w:val="000000"/>
          <w:lang w:val="sr-Cyrl-CS"/>
        </w:rPr>
      </w:pPr>
    </w:p>
    <w:p w:rsidR="004501EB" w:rsidRPr="008C0222" w:rsidRDefault="004501EB" w:rsidP="004501EB">
      <w:pPr>
        <w:jc w:val="center"/>
        <w:rPr>
          <w:rFonts w:asciiTheme="majorHAnsi" w:hAnsiTheme="majorHAnsi" w:cs="Aparajita"/>
          <w:color w:val="000000"/>
          <w:lang w:val="sr-Cyrl-CS"/>
        </w:rPr>
      </w:pPr>
    </w:p>
    <w:p w:rsidR="004501EB" w:rsidRPr="008C0222" w:rsidRDefault="004501EB" w:rsidP="004501EB">
      <w:pPr>
        <w:jc w:val="center"/>
        <w:rPr>
          <w:rFonts w:asciiTheme="majorHAnsi" w:hAnsiTheme="majorHAnsi" w:cs="Aparajita"/>
          <w:color w:val="000000"/>
          <w:lang w:val="sr-Cyrl-CS"/>
        </w:rPr>
      </w:pPr>
    </w:p>
    <w:p w:rsidR="004501EB" w:rsidRPr="008C0222" w:rsidRDefault="004501EB" w:rsidP="004501EB">
      <w:pPr>
        <w:jc w:val="both"/>
        <w:rPr>
          <w:rFonts w:asciiTheme="majorHAnsi" w:hAnsiTheme="majorHAnsi" w:cs="Aparajita"/>
          <w:color w:val="000000"/>
          <w:lang w:val="sr-Cyrl-CS"/>
        </w:rPr>
      </w:pPr>
    </w:p>
    <w:p w:rsidR="004501EB" w:rsidRPr="008C0222" w:rsidRDefault="004501EB" w:rsidP="004501EB">
      <w:pPr>
        <w:jc w:val="both"/>
        <w:rPr>
          <w:rFonts w:asciiTheme="majorHAnsi" w:hAnsiTheme="majorHAnsi" w:cs="Aparajita"/>
          <w:color w:val="000000"/>
        </w:rPr>
      </w:pPr>
    </w:p>
    <w:p w:rsidR="00B16A08" w:rsidRPr="008C0222" w:rsidRDefault="00B16A08" w:rsidP="004501EB">
      <w:pPr>
        <w:jc w:val="both"/>
        <w:rPr>
          <w:rFonts w:asciiTheme="majorHAnsi" w:hAnsiTheme="majorHAnsi" w:cs="Aparajita"/>
          <w:color w:val="000000"/>
        </w:rPr>
      </w:pPr>
    </w:p>
    <w:p w:rsidR="004501EB" w:rsidRPr="008C0222" w:rsidRDefault="004501EB" w:rsidP="004501EB">
      <w:pPr>
        <w:tabs>
          <w:tab w:val="left" w:pos="6195"/>
        </w:tabs>
        <w:rPr>
          <w:rFonts w:asciiTheme="majorHAnsi" w:hAnsiTheme="majorHAnsi" w:cs="Aparajita"/>
          <w:color w:val="000000"/>
          <w:lang w:val="sr-Cyrl-CS"/>
        </w:rPr>
      </w:pPr>
    </w:p>
    <w:p w:rsidR="004501EB" w:rsidRPr="008C0222" w:rsidRDefault="004501EB" w:rsidP="004501EB">
      <w:pPr>
        <w:tabs>
          <w:tab w:val="left" w:pos="6195"/>
        </w:tabs>
        <w:jc w:val="center"/>
        <w:rPr>
          <w:rFonts w:asciiTheme="majorHAnsi" w:hAnsiTheme="majorHAnsi" w:cs="Aparajita"/>
          <w:color w:val="000000"/>
          <w:lang w:val="sr-Cyrl-CS"/>
        </w:rPr>
      </w:pPr>
      <w:r w:rsidRPr="008C0222">
        <w:rPr>
          <w:rFonts w:asciiTheme="majorHAnsi" w:hAnsiTheme="majorHAnsi" w:cs="Aparajita"/>
          <w:color w:val="000000"/>
          <w:lang w:val="sr-Cyrl-CS"/>
        </w:rPr>
        <w:t xml:space="preserve">Мајданпек, </w:t>
      </w:r>
      <w:r w:rsidR="00403D00">
        <w:rPr>
          <w:rFonts w:asciiTheme="majorHAnsi" w:hAnsiTheme="majorHAnsi" w:cs="Aparajita"/>
          <w:color w:val="000000"/>
        </w:rPr>
        <w:t>јануар 2020</w:t>
      </w:r>
      <w:r w:rsidRPr="008C0222">
        <w:rPr>
          <w:rFonts w:asciiTheme="majorHAnsi" w:hAnsiTheme="majorHAnsi" w:cs="Aparajita"/>
          <w:color w:val="000000"/>
          <w:lang w:val="sr-Cyrl-CS"/>
        </w:rPr>
        <w:t>.године</w:t>
      </w:r>
    </w:p>
    <w:p w:rsidR="004501EB" w:rsidRPr="008C0222" w:rsidRDefault="004501EB" w:rsidP="004501EB">
      <w:pPr>
        <w:tabs>
          <w:tab w:val="left" w:pos="6195"/>
        </w:tabs>
        <w:jc w:val="center"/>
        <w:rPr>
          <w:rFonts w:asciiTheme="majorHAnsi" w:hAnsiTheme="majorHAnsi" w:cs="Aparajita"/>
          <w:color w:val="000000"/>
          <w:lang w:val="sr-Cyrl-CS"/>
        </w:rPr>
      </w:pPr>
    </w:p>
    <w:p w:rsidR="004501EB" w:rsidRPr="008C0222" w:rsidRDefault="004501EB" w:rsidP="004501EB">
      <w:pPr>
        <w:tabs>
          <w:tab w:val="left" w:pos="6195"/>
        </w:tabs>
        <w:jc w:val="center"/>
        <w:rPr>
          <w:rFonts w:asciiTheme="majorHAnsi" w:hAnsiTheme="majorHAnsi" w:cs="Aparajita"/>
          <w:color w:val="000000"/>
          <w:lang w:val="sr-Cyrl-CS"/>
        </w:rPr>
      </w:pPr>
    </w:p>
    <w:p w:rsidR="004501EB" w:rsidRPr="008C0222" w:rsidRDefault="004501EB" w:rsidP="004501EB">
      <w:pPr>
        <w:ind w:firstLine="720"/>
        <w:jc w:val="both"/>
        <w:rPr>
          <w:rFonts w:asciiTheme="majorHAnsi" w:hAnsiTheme="majorHAnsi" w:cs="Aparajita"/>
          <w:color w:val="000000"/>
          <w:lang w:val="ru-RU"/>
        </w:rPr>
      </w:pPr>
      <w:r w:rsidRPr="008C0222">
        <w:rPr>
          <w:rFonts w:asciiTheme="majorHAnsi" w:hAnsiTheme="majorHAnsi" w:cs="Aparajita"/>
          <w:color w:val="000000"/>
          <w:lang w:val="sr-Cyrl-CS"/>
        </w:rPr>
        <w:lastRenderedPageBreak/>
        <w:t>На основу члана 39. и 61. Закона о јавним набавкама (“Сл.гласник РС”, бр. 124</w:t>
      </w:r>
      <w:r w:rsidRPr="008C0222">
        <w:rPr>
          <w:rFonts w:asciiTheme="majorHAnsi" w:hAnsiTheme="majorHAnsi" w:cs="Aparajita"/>
          <w:color w:val="000000"/>
        </w:rPr>
        <w:t>/12,14/15</w:t>
      </w:r>
      <w:r w:rsidRPr="008C0222">
        <w:rPr>
          <w:rFonts w:asciiTheme="majorHAnsi" w:hAnsiTheme="majorHAnsi" w:cs="Aparajita"/>
          <w:color w:val="000000"/>
          <w:lang w:val="sr-Cyrl-CS"/>
        </w:rPr>
        <w:t xml:space="preserve">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Србије``бр.86/2015) и Одлуке о покретању поступка, бр. </w:t>
      </w:r>
      <w:r w:rsidR="007B63D7">
        <w:rPr>
          <w:rFonts w:asciiTheme="majorHAnsi" w:hAnsiTheme="majorHAnsi" w:cs="Aparajita"/>
          <w:bCs/>
          <w:lang w:val="sr-Cyrl-CS"/>
        </w:rPr>
        <w:t>190</w:t>
      </w:r>
      <w:r w:rsidRPr="008C0222">
        <w:rPr>
          <w:rFonts w:asciiTheme="majorHAnsi" w:hAnsiTheme="majorHAnsi" w:cs="Aparajita"/>
          <w:color w:val="000000"/>
          <w:lang w:val="sr-Cyrl-CS"/>
        </w:rPr>
        <w:t xml:space="preserve"> од </w:t>
      </w:r>
      <w:r w:rsidR="007B63D7">
        <w:rPr>
          <w:rFonts w:asciiTheme="majorHAnsi" w:hAnsiTheme="majorHAnsi" w:cs="Aparajita"/>
          <w:color w:val="000000"/>
          <w:lang w:val="sr-Cyrl-CS"/>
        </w:rPr>
        <w:t>24.01.2020</w:t>
      </w:r>
      <w:r w:rsidRPr="008C0222">
        <w:rPr>
          <w:rFonts w:asciiTheme="majorHAnsi" w:hAnsiTheme="majorHAnsi" w:cs="Aparajita"/>
          <w:color w:val="000000"/>
        </w:rPr>
        <w:t>.</w:t>
      </w:r>
      <w:r w:rsidRPr="008C0222">
        <w:rPr>
          <w:rFonts w:asciiTheme="majorHAnsi" w:hAnsiTheme="majorHAnsi" w:cs="Aparajita"/>
          <w:color w:val="000000"/>
          <w:lang w:val="sr-Cyrl-CS"/>
        </w:rPr>
        <w:t xml:space="preserve"> године, Дом здравља ''Др Верољуб Цакић'' Мајданпек  припремио је:</w:t>
      </w:r>
    </w:p>
    <w:p w:rsidR="004501EB" w:rsidRPr="008C0222" w:rsidRDefault="004501EB" w:rsidP="004501EB">
      <w:pPr>
        <w:jc w:val="center"/>
        <w:rPr>
          <w:rFonts w:asciiTheme="majorHAnsi" w:hAnsiTheme="majorHAnsi" w:cs="Aparajita"/>
          <w:color w:val="000000"/>
          <w:lang w:val="sr-Cyrl-CS"/>
        </w:rPr>
      </w:pPr>
      <w:r w:rsidRPr="008C0222">
        <w:rPr>
          <w:rFonts w:asciiTheme="majorHAnsi" w:hAnsiTheme="majorHAnsi" w:cs="Aparajita"/>
          <w:color w:val="000000"/>
          <w:lang w:val="sr-Cyrl-CS"/>
        </w:rPr>
        <w:t>КОНКУРСНУ ДОКУМЕНТАЦИЈУ</w:t>
      </w:r>
    </w:p>
    <w:p w:rsidR="00D51438" w:rsidRPr="008C0222" w:rsidRDefault="004501EB" w:rsidP="00D51438">
      <w:pPr>
        <w:jc w:val="center"/>
        <w:rPr>
          <w:rFonts w:asciiTheme="majorHAnsi" w:hAnsiTheme="majorHAnsi" w:cs="Aparajita"/>
          <w:bCs/>
          <w:i/>
          <w:iCs/>
          <w:lang w:val="sr-Cyrl-CS"/>
        </w:rPr>
      </w:pPr>
      <w:r w:rsidRPr="008C0222">
        <w:rPr>
          <w:rFonts w:asciiTheme="majorHAnsi" w:hAnsiTheme="majorHAnsi" w:cs="Aparajita"/>
          <w:lang w:val="sr-Cyrl-CS"/>
        </w:rPr>
        <w:t>САНИТЕТСКО ПОТРОШНОГ МАТЕРИЈАЛА</w:t>
      </w:r>
      <w:r w:rsidR="00D51438">
        <w:rPr>
          <w:rFonts w:asciiTheme="majorHAnsi" w:hAnsiTheme="majorHAnsi" w:cs="Aparajita"/>
          <w:bCs/>
          <w:i/>
          <w:iCs/>
          <w:lang w:val="sr-Cyrl-CS"/>
        </w:rPr>
        <w:t>(филмови, фиксири и развијачи за машинску обраду)</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Конкурсна документација садржи:</w:t>
      </w:r>
    </w:p>
    <w:tbl>
      <w:tblPr>
        <w:tblW w:w="9272" w:type="dxa"/>
        <w:tblInd w:w="-15" w:type="dxa"/>
        <w:tblLayout w:type="fixed"/>
        <w:tblLook w:val="0000"/>
      </w:tblPr>
      <w:tblGrid>
        <w:gridCol w:w="1553"/>
        <w:gridCol w:w="6129"/>
        <w:gridCol w:w="1590"/>
      </w:tblGrid>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eastAsia="TimesNewRomanPSMT" w:hAnsiTheme="majorHAnsi" w:cs="Aparajita"/>
                <w:i/>
                <w:color w:val="000000"/>
              </w:rPr>
            </w:pPr>
            <w:r w:rsidRPr="008C0222">
              <w:rPr>
                <w:rFonts w:asciiTheme="majorHAnsi" w:eastAsia="TimesNewRomanPSMT" w:hAnsiTheme="majorHAnsi" w:cs="Aparajita"/>
                <w:i/>
                <w:color w:val="000000"/>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center"/>
              <w:rPr>
                <w:rFonts w:asciiTheme="majorHAnsi" w:eastAsia="TimesNewRomanPSMT" w:hAnsiTheme="majorHAnsi" w:cs="Aparajita"/>
                <w:i/>
                <w:color w:val="000000"/>
              </w:rPr>
            </w:pPr>
            <w:r w:rsidRPr="008C0222">
              <w:rPr>
                <w:rFonts w:asciiTheme="majorHAnsi" w:eastAsia="TimesNewRomanPSMT" w:hAnsiTheme="majorHAnsi" w:cs="Aparajita"/>
                <w:i/>
                <w:color w:val="000000"/>
              </w:rPr>
              <w:t>Назив</w:t>
            </w:r>
            <w:r w:rsidRPr="008C0222">
              <w:rPr>
                <w:rFonts w:asciiTheme="majorHAnsi" w:eastAsia="TimesNewRomanPSMT" w:hAnsiTheme="majorHAnsi" w:cs="Aparajita"/>
                <w:i/>
                <w:color w:val="000000"/>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jc w:val="center"/>
              <w:rPr>
                <w:rFonts w:asciiTheme="majorHAnsi" w:hAnsiTheme="majorHAnsi" w:cs="Aparajita"/>
                <w:bCs/>
                <w:iCs/>
                <w:color w:val="000000"/>
              </w:rPr>
            </w:pPr>
            <w:r w:rsidRPr="008C0222">
              <w:rPr>
                <w:rFonts w:asciiTheme="majorHAnsi" w:eastAsia="TimesNewRomanPSMT" w:hAnsiTheme="majorHAnsi" w:cs="Aparajita"/>
                <w:i/>
                <w:color w:val="000000"/>
              </w:rPr>
              <w:t>Страна</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hAnsiTheme="majorHAnsi" w:cs="Aparajita"/>
                <w:bCs/>
                <w:iCs/>
                <w:color w:val="000000"/>
              </w:rPr>
              <w:t>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hAnsiTheme="majorHAnsi" w:cs="Aparajita"/>
                <w:bCs/>
                <w:iCs/>
                <w:color w:val="000000"/>
              </w:rPr>
            </w:pPr>
            <w:r w:rsidRPr="008C0222">
              <w:rPr>
                <w:rFonts w:asciiTheme="majorHAnsi" w:hAnsiTheme="majorHAnsi" w:cs="Aparajita"/>
                <w:bCs/>
                <w:iCs/>
                <w:color w:val="000000"/>
              </w:rPr>
              <w:t>3</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hAnsiTheme="majorHAnsi" w:cs="Aparajita"/>
                <w:bCs/>
                <w:iCs/>
                <w:color w:val="000000"/>
              </w:rPr>
              <w:t>II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lang w:val="sr-Latn-CS"/>
              </w:rPr>
            </w:pPr>
            <w:r w:rsidRPr="008C0222">
              <w:rPr>
                <w:rFonts w:asciiTheme="majorHAnsi" w:eastAsia="TimesNewRomanPSMT" w:hAnsiTheme="majorHAnsi" w:cs="Aparajita"/>
                <w:color w:val="000000"/>
                <w:lang w:val="sr-Latn-CS"/>
              </w:rPr>
              <w:t>3</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p>
          <w:p w:rsidR="004501EB" w:rsidRPr="008C0222" w:rsidRDefault="004501EB" w:rsidP="00E23B68">
            <w:pPr>
              <w:snapToGrid w:val="0"/>
              <w:rPr>
                <w:rFonts w:asciiTheme="majorHAnsi" w:eastAsia="TimesNewRomanPSMT" w:hAnsiTheme="majorHAnsi" w:cs="Aparajita"/>
                <w:color w:val="000000"/>
              </w:rPr>
            </w:pPr>
            <w:r w:rsidRPr="008C0222">
              <w:rPr>
                <w:rFonts w:asciiTheme="majorHAnsi" w:eastAsia="TimesNewRomanPSMT" w:hAnsiTheme="majorHAnsi" w:cs="Aparajita"/>
                <w:color w:val="000000"/>
              </w:rPr>
              <w:t xml:space="preserve">         III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Врста, техничке карактеристике, квалитет, количина и опис услуг</w:t>
            </w:r>
            <w:r w:rsidRPr="008C0222">
              <w:rPr>
                <w:rFonts w:asciiTheme="majorHAnsi" w:eastAsia="TimesNewRomanPSMT" w:hAnsiTheme="majorHAnsi" w:cs="Aparajita"/>
                <w:color w:val="000000"/>
                <w:lang w:val="sr-Cyrl-CS"/>
              </w:rPr>
              <w:t>е</w:t>
            </w:r>
            <w:r w:rsidRPr="008C0222">
              <w:rPr>
                <w:rFonts w:asciiTheme="majorHAnsi" w:eastAsia="TimesNewRomanPSMT" w:hAnsiTheme="majorHAnsi" w:cs="Aparajita"/>
                <w:color w:val="000000"/>
              </w:rPr>
              <w:t xml:space="preserve">, </w:t>
            </w:r>
            <w:r w:rsidRPr="008C0222">
              <w:rPr>
                <w:rFonts w:asciiTheme="majorHAnsi" w:eastAsia="TimesNewRomanPSMT" w:hAnsiTheme="majorHAnsi" w:cs="Aparajita"/>
                <w:color w:val="000000"/>
                <w:lang w:val="sr-Cyrl-CS"/>
              </w:rPr>
              <w:t xml:space="preserve">начин спровођења контроле и обезбеђења гаранције квалитета, период вршења услуге, </w:t>
            </w:r>
            <w:r w:rsidRPr="008C0222">
              <w:rPr>
                <w:rFonts w:asciiTheme="majorHAnsi" w:eastAsia="TimesNewRomanPSMT" w:hAnsiTheme="majorHAnsi" w:cs="Aparajita"/>
                <w:color w:val="000000"/>
              </w:rPr>
              <w:t xml:space="preserve">рок и  место извршења услуге,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p>
          <w:p w:rsidR="004501EB" w:rsidRPr="00251B6A" w:rsidRDefault="00251B6A"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4</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p>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lang w:val="sr-Latn-CS"/>
              </w:rPr>
              <w:t>I</w:t>
            </w:r>
            <w:r w:rsidRPr="008C0222">
              <w:rPr>
                <w:rFonts w:asciiTheme="majorHAnsi" w:eastAsia="TimesNewRomanPSMT" w:hAnsiTheme="majorHAnsi" w:cs="Aparajita"/>
                <w:color w:val="000000"/>
              </w:rPr>
              <w:t>V</w:t>
            </w:r>
          </w:p>
        </w:tc>
        <w:tc>
          <w:tcPr>
            <w:tcW w:w="6129" w:type="dxa"/>
            <w:tcBorders>
              <w:top w:val="single" w:sz="4" w:space="0" w:color="000000"/>
              <w:left w:val="single" w:sz="4" w:space="0" w:color="000000"/>
              <w:bottom w:val="single" w:sz="4" w:space="0" w:color="000000"/>
            </w:tcBorders>
            <w:shd w:val="clear" w:color="auto" w:fill="auto"/>
          </w:tcPr>
          <w:p w:rsidR="004501EB" w:rsidRPr="00536B79" w:rsidRDefault="004501EB" w:rsidP="00E23B68">
            <w:pPr>
              <w:snapToGrid w:val="0"/>
              <w:jc w:val="both"/>
              <w:rPr>
                <w:rFonts w:asciiTheme="majorHAnsi" w:eastAsia="TimesNewRomanPSMT" w:hAnsiTheme="majorHAnsi" w:cs="Aparajita"/>
                <w:color w:val="000000"/>
              </w:rPr>
            </w:pPr>
          </w:p>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 xml:space="preserve">Техничка документација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p>
          <w:p w:rsidR="004501EB" w:rsidRPr="00251B6A" w:rsidRDefault="00251B6A"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5</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rPr>
                <w:rFonts w:asciiTheme="majorHAnsi" w:eastAsia="TimesNewRomanPSMT" w:hAnsiTheme="majorHAnsi" w:cs="Aparajita"/>
                <w:color w:val="000000"/>
                <w:lang w:val="sr-Cyrl-CS"/>
              </w:rPr>
            </w:pPr>
          </w:p>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V</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lang w:val="ru-RU"/>
              </w:rPr>
            </w:pPr>
            <w:r w:rsidRPr="008C0222">
              <w:rPr>
                <w:rFonts w:asciiTheme="majorHAnsi" w:eastAsia="TimesNewRomanPSMT" w:hAnsiTheme="majorHAnsi" w:cs="Aparajita"/>
                <w:color w:val="000000"/>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p>
          <w:p w:rsidR="004501EB" w:rsidRPr="00251B6A" w:rsidRDefault="00251B6A"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6</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VI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A60355" w:rsidRDefault="00A60355"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9</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VII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A60355" w:rsidRDefault="00A4231B" w:rsidP="00A60355">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1</w:t>
            </w:r>
            <w:r w:rsidR="00A60355">
              <w:rPr>
                <w:rFonts w:asciiTheme="majorHAnsi" w:eastAsia="TimesNewRomanPSMT" w:hAnsiTheme="majorHAnsi" w:cs="Aparajita"/>
                <w:color w:val="000000"/>
              </w:rPr>
              <w:t>8</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VIII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Образац структуре понуђене цене са упутством како да се попуни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p>
          <w:p w:rsidR="004501EB" w:rsidRPr="00A60355" w:rsidRDefault="00A60355"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24</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IX</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A60355" w:rsidRDefault="00A60355"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30</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X</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 xml:space="preserve">Образац трошкова припреме понуде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40604" w:rsidRPr="00A60355" w:rsidRDefault="00A60355" w:rsidP="00940604">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35</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XI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A60355" w:rsidRDefault="00A60355"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36</w:t>
            </w:r>
          </w:p>
        </w:tc>
      </w:tr>
      <w:tr w:rsidR="004501EB" w:rsidRPr="008C0222" w:rsidTr="00E23B68">
        <w:tc>
          <w:tcPr>
            <w:tcW w:w="1553"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color w:val="000000"/>
              </w:rPr>
            </w:pPr>
            <w:r w:rsidRPr="008C0222">
              <w:rPr>
                <w:rFonts w:asciiTheme="majorHAnsi" w:eastAsia="TimesNewRomanPSMT" w:hAnsiTheme="majorHAnsi" w:cs="Aparajita"/>
                <w:color w:val="000000"/>
              </w:rPr>
              <w:t>XII</w:t>
            </w:r>
          </w:p>
        </w:tc>
        <w:tc>
          <w:tcPr>
            <w:tcW w:w="612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color w:val="000000"/>
              </w:rPr>
            </w:pPr>
            <w:r w:rsidRPr="008C0222">
              <w:rPr>
                <w:rFonts w:asciiTheme="majorHAnsi" w:eastAsia="TimesNewRomanPSMT" w:hAnsiTheme="majorHAnsi" w:cs="Aparajita"/>
                <w:color w:val="000000"/>
              </w:rPr>
              <w:t>Образац изјаве о поштовању обавеза из члана 75. став 2. 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4501EB" w:rsidRPr="00A60355" w:rsidRDefault="00A60355" w:rsidP="00E23B68">
            <w:pPr>
              <w:snapToGrid w:val="0"/>
              <w:jc w:val="center"/>
              <w:rPr>
                <w:rFonts w:asciiTheme="majorHAnsi" w:eastAsia="TimesNewRomanPSMT" w:hAnsiTheme="majorHAnsi" w:cs="Aparajita"/>
                <w:color w:val="000000"/>
              </w:rPr>
            </w:pPr>
            <w:r>
              <w:rPr>
                <w:rFonts w:asciiTheme="majorHAnsi" w:eastAsia="TimesNewRomanPSMT" w:hAnsiTheme="majorHAnsi" w:cs="Aparajita"/>
                <w:color w:val="000000"/>
              </w:rPr>
              <w:t>37</w:t>
            </w:r>
          </w:p>
        </w:tc>
      </w:tr>
    </w:tbl>
    <w:p w:rsidR="004501EB" w:rsidRPr="008C0222" w:rsidRDefault="004501EB" w:rsidP="004501EB">
      <w:pPr>
        <w:tabs>
          <w:tab w:val="left" w:pos="8520"/>
        </w:tabs>
        <w:outlineLvl w:val="0"/>
        <w:rPr>
          <w:rFonts w:asciiTheme="majorHAnsi" w:hAnsiTheme="majorHAnsi" w:cs="Aparajita"/>
          <w:color w:val="000000"/>
          <w:lang w:val="sr-Cyrl-CS"/>
        </w:rPr>
      </w:pPr>
      <w:r w:rsidRPr="008C0222">
        <w:rPr>
          <w:rFonts w:asciiTheme="majorHAnsi" w:hAnsiTheme="majorHAnsi" w:cs="Aparajita"/>
          <w:color w:val="000000"/>
          <w:lang w:val="sr-Cyrl-CS"/>
        </w:rPr>
        <w:tab/>
      </w:r>
    </w:p>
    <w:p w:rsidR="004501EB" w:rsidRPr="008C0222" w:rsidRDefault="004501EB" w:rsidP="004501EB">
      <w:pPr>
        <w:shd w:val="clear" w:color="auto" w:fill="C6D9F1"/>
        <w:jc w:val="center"/>
        <w:rPr>
          <w:rFonts w:asciiTheme="majorHAnsi" w:hAnsiTheme="majorHAnsi" w:cs="Aparajita"/>
          <w:bCs/>
          <w:i/>
          <w:iCs/>
          <w:color w:val="000000"/>
        </w:rPr>
      </w:pPr>
      <w:r w:rsidRPr="008C0222">
        <w:rPr>
          <w:rFonts w:asciiTheme="majorHAnsi" w:hAnsiTheme="majorHAnsi" w:cs="Aparajita"/>
          <w:bCs/>
          <w:i/>
          <w:iCs/>
          <w:color w:val="000000"/>
        </w:rPr>
        <w:lastRenderedPageBreak/>
        <w:t>I  ОПШТИ ПОДАЦИ О ЈАВНОЈ НАБАВЦИ</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1. Подаци о наручиоцу</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rPr>
        <w:t xml:space="preserve">Наручилац: </w:t>
      </w:r>
      <w:r w:rsidRPr="008C0222">
        <w:rPr>
          <w:rFonts w:asciiTheme="majorHAnsi" w:hAnsiTheme="majorHAnsi" w:cs="Aparajita"/>
          <w:color w:val="000000"/>
          <w:lang w:val="sr-Cyrl-CS"/>
        </w:rPr>
        <w:t xml:space="preserve">Дом здравља " Др Верољуб Цакић" Мајданпек </w:t>
      </w:r>
    </w:p>
    <w:p w:rsidR="004501EB" w:rsidRPr="008C0222" w:rsidRDefault="004501EB" w:rsidP="004501EB">
      <w:pPr>
        <w:widowControl w:val="0"/>
        <w:tabs>
          <w:tab w:val="left" w:pos="360"/>
        </w:tabs>
        <w:autoSpaceDE w:val="0"/>
        <w:autoSpaceDN w:val="0"/>
        <w:adjustRightInd w:val="0"/>
        <w:jc w:val="both"/>
        <w:rPr>
          <w:rFonts w:asciiTheme="majorHAnsi" w:hAnsiTheme="majorHAnsi" w:cs="Aparajita"/>
          <w:color w:val="000000"/>
          <w:lang w:val="sr-Cyrl-CS"/>
        </w:rPr>
      </w:pPr>
      <w:r w:rsidRPr="008C0222">
        <w:rPr>
          <w:rFonts w:asciiTheme="majorHAnsi" w:hAnsiTheme="majorHAnsi" w:cs="Aparajita"/>
          <w:color w:val="000000"/>
          <w:lang w:val="sr-Cyrl-CS"/>
        </w:rPr>
        <w:t>Адреса:</w:t>
      </w:r>
      <w:r w:rsidRPr="008C0222">
        <w:rPr>
          <w:rFonts w:asciiTheme="majorHAnsi" w:hAnsiTheme="majorHAnsi" w:cs="Aparajita"/>
          <w:i/>
          <w:iCs/>
          <w:color w:val="000000"/>
          <w:lang w:val="sr-Cyrl-CS"/>
        </w:rPr>
        <w:t xml:space="preserve"> </w:t>
      </w:r>
      <w:r w:rsidRPr="008C0222">
        <w:rPr>
          <w:rFonts w:asciiTheme="majorHAnsi" w:hAnsiTheme="majorHAnsi" w:cs="Aparajita"/>
          <w:color w:val="000000"/>
          <w:lang w:val="sr-Cyrl-CS"/>
        </w:rPr>
        <w:t>Капетанска 30, Мајданпек 19250</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lang w:val="sr-Cyrl-CS"/>
        </w:rPr>
        <w:t>Интернет страница</w:t>
      </w:r>
      <w:r w:rsidRPr="008C0222">
        <w:rPr>
          <w:rFonts w:asciiTheme="majorHAnsi" w:hAnsiTheme="majorHAnsi" w:cs="Aparajita"/>
          <w:color w:val="000000"/>
        </w:rPr>
        <w:t xml:space="preserve"> </w:t>
      </w:r>
      <w:r w:rsidRPr="008C0222">
        <w:rPr>
          <w:rFonts w:asciiTheme="majorHAnsi" w:hAnsiTheme="majorHAnsi" w:cs="Aparajita"/>
          <w:color w:val="000000"/>
          <w:lang w:val="sr-Latn-CS"/>
        </w:rPr>
        <w:t>http://dzmpek.org.rs/</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2. Врста поступка јавне набавке</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3. Предмет јавне набавке</w:t>
      </w:r>
    </w:p>
    <w:p w:rsidR="004501EB" w:rsidRPr="00630BDE" w:rsidRDefault="004501EB" w:rsidP="00630BDE">
      <w:pPr>
        <w:jc w:val="both"/>
        <w:rPr>
          <w:rFonts w:asciiTheme="majorHAnsi" w:hAnsiTheme="majorHAnsi" w:cs="Aparajita"/>
        </w:rPr>
      </w:pPr>
      <w:r w:rsidRPr="008C0222">
        <w:rPr>
          <w:rFonts w:asciiTheme="majorHAnsi" w:hAnsiTheme="majorHAnsi" w:cs="Aparajita"/>
          <w:color w:val="000000"/>
        </w:rPr>
        <w:t xml:space="preserve">Предмет јавне набавке </w:t>
      </w:r>
      <w:r w:rsidR="00B16A08" w:rsidRPr="008C0222">
        <w:rPr>
          <w:rFonts w:asciiTheme="majorHAnsi" w:hAnsiTheme="majorHAnsi" w:cs="Aparajita"/>
          <w:color w:val="000000"/>
          <w:lang w:val="sr-Cyrl-CS"/>
        </w:rPr>
        <w:t xml:space="preserve">број </w:t>
      </w:r>
      <w:r w:rsidR="00630BDE">
        <w:rPr>
          <w:rFonts w:asciiTheme="majorHAnsi" w:hAnsiTheme="majorHAnsi" w:cs="Aparajita"/>
          <w:color w:val="000000"/>
          <w:lang w:val="sr-Cyrl-CS"/>
        </w:rPr>
        <w:t>1-1.1.3/20</w:t>
      </w:r>
      <w:r w:rsidRPr="008C0222">
        <w:rPr>
          <w:rFonts w:asciiTheme="majorHAnsi" w:hAnsiTheme="majorHAnsi" w:cs="Aparajita"/>
          <w:color w:val="000000"/>
          <w:lang w:val="sr-Cyrl-CS"/>
        </w:rPr>
        <w:t xml:space="preserve"> </w:t>
      </w:r>
      <w:r w:rsidRPr="008C0222">
        <w:rPr>
          <w:rFonts w:asciiTheme="majorHAnsi" w:hAnsiTheme="majorHAnsi" w:cs="Aparajita"/>
          <w:color w:val="000000"/>
        </w:rPr>
        <w:t xml:space="preserve">су </w:t>
      </w:r>
      <w:r w:rsidRPr="008C0222">
        <w:rPr>
          <w:rFonts w:asciiTheme="majorHAnsi" w:hAnsiTheme="majorHAnsi" w:cs="Aparajita"/>
          <w:color w:val="000000"/>
          <w:lang w:val="sr-Cyrl-CS"/>
        </w:rPr>
        <w:t>ДОБРА</w:t>
      </w:r>
      <w:r w:rsidRPr="008C0222">
        <w:rPr>
          <w:rFonts w:asciiTheme="majorHAnsi" w:hAnsiTheme="majorHAnsi" w:cs="Aparajita"/>
          <w:color w:val="000000"/>
        </w:rPr>
        <w:t xml:space="preserve"> </w:t>
      </w:r>
      <w:r w:rsidRPr="008C0222">
        <w:rPr>
          <w:rFonts w:asciiTheme="majorHAnsi" w:hAnsiTheme="majorHAnsi" w:cs="Aparajita"/>
          <w:i/>
          <w:color w:val="000000"/>
        </w:rPr>
        <w:t xml:space="preserve">–  </w:t>
      </w:r>
      <w:r w:rsidRPr="008C0222">
        <w:rPr>
          <w:rFonts w:asciiTheme="majorHAnsi" w:hAnsiTheme="majorHAnsi" w:cs="Aparajita"/>
          <w:lang w:val="sr-Cyrl-CS"/>
        </w:rPr>
        <w:t>САНИТЕТСКО ПОТРОШНИ МАТЕРИЈАЛ</w:t>
      </w:r>
      <w:r w:rsidR="00630BDE">
        <w:rPr>
          <w:rFonts w:asciiTheme="majorHAnsi" w:hAnsiTheme="majorHAnsi" w:cs="Aparajita"/>
        </w:rPr>
        <w:t>(филмови,фикцири и развијачи за машинску обраду)</w:t>
      </w:r>
      <w:r w:rsidR="00630BDE">
        <w:rPr>
          <w:rFonts w:asciiTheme="majorHAnsi" w:hAnsiTheme="majorHAnsi" w:cs="Aparajita"/>
          <w:lang/>
        </w:rPr>
        <w:t xml:space="preserve"> </w:t>
      </w:r>
      <w:r w:rsidRPr="008C0222">
        <w:rPr>
          <w:rFonts w:asciiTheme="majorHAnsi" w:eastAsia="TimesNewRomanPS-BoldMT" w:hAnsiTheme="majorHAnsi" w:cs="Aparajita"/>
          <w:bCs/>
          <w:color w:val="000000"/>
          <w:lang w:val="sr-Cyrl-CS"/>
        </w:rPr>
        <w:t>ОРН:</w:t>
      </w:r>
      <w:r w:rsidRPr="008C0222">
        <w:rPr>
          <w:rFonts w:asciiTheme="majorHAnsi" w:hAnsiTheme="majorHAnsi" w:cs="Aparajita"/>
          <w:lang w:val="sr-Latn-CS"/>
        </w:rPr>
        <w:t xml:space="preserve"> 33140000</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 xml:space="preserve">4. Контакт : </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rPr>
        <w:t xml:space="preserve">    </w:t>
      </w:r>
      <w:r w:rsidRPr="008C0222">
        <w:rPr>
          <w:rFonts w:asciiTheme="majorHAnsi" w:hAnsiTheme="majorHAnsi" w:cs="Aparajita"/>
          <w:color w:val="000000"/>
          <w:lang w:val="sr-Cyrl-CS"/>
        </w:rPr>
        <w:t xml:space="preserve">Служба за финансијско правне послове, тел/ </w:t>
      </w:r>
      <w:r w:rsidRPr="008C0222">
        <w:rPr>
          <w:rFonts w:asciiTheme="majorHAnsi" w:hAnsiTheme="majorHAnsi" w:cs="Aparajita"/>
          <w:color w:val="000000"/>
        </w:rPr>
        <w:t>факс 0</w:t>
      </w:r>
      <w:r w:rsidRPr="008C0222">
        <w:rPr>
          <w:rFonts w:asciiTheme="majorHAnsi" w:hAnsiTheme="majorHAnsi" w:cs="Aparajita"/>
          <w:color w:val="000000"/>
          <w:lang w:val="sr-Cyrl-CS"/>
        </w:rPr>
        <w:t>30</w:t>
      </w:r>
      <w:r w:rsidRPr="008C0222">
        <w:rPr>
          <w:rFonts w:asciiTheme="majorHAnsi" w:hAnsiTheme="majorHAnsi" w:cs="Aparajita"/>
          <w:color w:val="000000"/>
        </w:rPr>
        <w:t>/5</w:t>
      </w:r>
      <w:r w:rsidRPr="008C0222">
        <w:rPr>
          <w:rFonts w:asciiTheme="majorHAnsi" w:hAnsiTheme="majorHAnsi" w:cs="Aparajita"/>
          <w:color w:val="000000"/>
          <w:lang w:val="sr-Cyrl-CS"/>
        </w:rPr>
        <w:t>81</w:t>
      </w:r>
      <w:r w:rsidRPr="008C0222">
        <w:rPr>
          <w:rFonts w:asciiTheme="majorHAnsi" w:hAnsiTheme="majorHAnsi" w:cs="Aparajita"/>
          <w:color w:val="000000"/>
        </w:rPr>
        <w:t>-</w:t>
      </w:r>
      <w:r w:rsidRPr="008C0222">
        <w:rPr>
          <w:rFonts w:asciiTheme="majorHAnsi" w:hAnsiTheme="majorHAnsi" w:cs="Aparajita"/>
          <w:color w:val="000000"/>
          <w:lang w:val="sr-Cyrl-CS"/>
        </w:rPr>
        <w:t>229</w:t>
      </w:r>
      <w:r w:rsidRPr="008C0222">
        <w:rPr>
          <w:rFonts w:asciiTheme="majorHAnsi" w:hAnsiTheme="majorHAnsi" w:cs="Aparajita"/>
          <w:color w:val="000000"/>
        </w:rPr>
        <w:t xml:space="preserve">, </w:t>
      </w:r>
      <w:r w:rsidRPr="008C0222">
        <w:rPr>
          <w:rFonts w:asciiTheme="majorHAnsi" w:hAnsiTheme="majorHAnsi" w:cs="Aparajita"/>
          <w:color w:val="000000"/>
          <w:lang w:val="sr-Cyrl-CS"/>
        </w:rPr>
        <w:t xml:space="preserve">тел 030/2150039, </w:t>
      </w:r>
      <w:r w:rsidRPr="008C0222">
        <w:rPr>
          <w:rFonts w:asciiTheme="majorHAnsi" w:hAnsiTheme="majorHAnsi" w:cs="Aparajita"/>
          <w:color w:val="000000"/>
        </w:rPr>
        <w:t>e-</w:t>
      </w:r>
      <w:r w:rsidRPr="008C0222">
        <w:rPr>
          <w:rFonts w:asciiTheme="majorHAnsi" w:hAnsiTheme="majorHAnsi" w:cs="Aparajita"/>
          <w:color w:val="000000"/>
          <w:lang w:val="sr-Cyrl-CS"/>
        </w:rPr>
        <w:t>mail адреса :</w:t>
      </w:r>
      <w:r w:rsidRPr="008C0222">
        <w:rPr>
          <w:rFonts w:asciiTheme="majorHAnsi" w:hAnsiTheme="majorHAnsi" w:cs="Aparajita"/>
          <w:color w:val="000000"/>
          <w:lang w:val="sr-Latn-CS"/>
        </w:rPr>
        <w:t xml:space="preserve"> </w:t>
      </w:r>
      <w:r w:rsidRPr="008C0222">
        <w:rPr>
          <w:rFonts w:asciiTheme="majorHAnsi" w:hAnsiTheme="majorHAnsi" w:cs="Aparajita"/>
          <w:lang w:val="sr-Latn-CS"/>
        </w:rPr>
        <w:t>dzmpek@sezampro.</w:t>
      </w:r>
      <w:r w:rsidRPr="008C0222">
        <w:rPr>
          <w:rFonts w:asciiTheme="majorHAnsi" w:hAnsiTheme="majorHAnsi" w:cs="Aparajita"/>
        </w:rPr>
        <w:t>rs</w:t>
      </w:r>
    </w:p>
    <w:p w:rsidR="004501EB" w:rsidRPr="008C0222" w:rsidRDefault="004501EB" w:rsidP="004501EB">
      <w:pPr>
        <w:shd w:val="clear" w:color="auto" w:fill="C6D9F1"/>
        <w:jc w:val="center"/>
        <w:rPr>
          <w:rFonts w:asciiTheme="majorHAnsi" w:hAnsiTheme="majorHAnsi" w:cs="Aparajita"/>
          <w:bCs/>
          <w:i/>
          <w:iCs/>
          <w:color w:val="000000"/>
          <w:lang w:val="sr-Cyrl-CS"/>
        </w:rPr>
      </w:pPr>
      <w:r w:rsidRPr="008C0222">
        <w:rPr>
          <w:rFonts w:asciiTheme="majorHAnsi" w:hAnsiTheme="majorHAnsi" w:cs="Aparajita"/>
          <w:bCs/>
          <w:color w:val="000000"/>
          <w:lang w:val="sr-Cyrl-CS"/>
        </w:rPr>
        <w:t xml:space="preserve">. </w:t>
      </w:r>
      <w:r w:rsidRPr="008C0222">
        <w:rPr>
          <w:rFonts w:asciiTheme="majorHAnsi" w:hAnsiTheme="majorHAnsi" w:cs="Aparajita"/>
          <w:bCs/>
          <w:i/>
          <w:iCs/>
          <w:color w:val="000000"/>
        </w:rPr>
        <w:t>II  ПОДАЦИ О ПРЕДМЕТУ ЈАВНЕ НАБАВКЕ</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1. Предмет јавне набавке</w:t>
      </w:r>
    </w:p>
    <w:p w:rsidR="004501EB" w:rsidRPr="008C0222" w:rsidRDefault="004501EB" w:rsidP="00B95FA6">
      <w:pPr>
        <w:jc w:val="both"/>
        <w:rPr>
          <w:rFonts w:asciiTheme="majorHAnsi" w:hAnsiTheme="majorHAnsi" w:cs="Aparajita"/>
          <w:lang w:val="sr-Latn-CS"/>
        </w:rPr>
      </w:pPr>
      <w:r w:rsidRPr="008C0222">
        <w:rPr>
          <w:rFonts w:asciiTheme="majorHAnsi" w:hAnsiTheme="majorHAnsi" w:cs="Aparajita"/>
          <w:color w:val="000000"/>
        </w:rPr>
        <w:t xml:space="preserve">Предмет јавне набавке </w:t>
      </w:r>
      <w:r w:rsidRPr="008C0222">
        <w:rPr>
          <w:rFonts w:asciiTheme="majorHAnsi" w:hAnsiTheme="majorHAnsi" w:cs="Aparajita"/>
          <w:color w:val="000000"/>
          <w:lang w:val="sr-Cyrl-CS"/>
        </w:rPr>
        <w:t xml:space="preserve">број </w:t>
      </w:r>
      <w:r w:rsidR="007B63D7">
        <w:rPr>
          <w:rFonts w:asciiTheme="majorHAnsi" w:hAnsiTheme="majorHAnsi" w:cs="Aparajita"/>
          <w:bCs/>
          <w:color w:val="000000"/>
          <w:lang w:val="sr-Cyrl-CS"/>
        </w:rPr>
        <w:t>1</w:t>
      </w:r>
      <w:r w:rsidRPr="008C0222">
        <w:rPr>
          <w:rFonts w:asciiTheme="majorHAnsi" w:hAnsiTheme="majorHAnsi" w:cs="Aparajita"/>
          <w:bCs/>
          <w:color w:val="000000"/>
          <w:lang w:val="sr-Cyrl-CS"/>
        </w:rPr>
        <w:t>-1.1.</w:t>
      </w:r>
      <w:r w:rsidR="00B95FA6">
        <w:rPr>
          <w:rFonts w:asciiTheme="majorHAnsi" w:hAnsiTheme="majorHAnsi" w:cs="Aparajita"/>
          <w:bCs/>
          <w:color w:val="000000"/>
          <w:lang w:val="sr-Cyrl-CS"/>
        </w:rPr>
        <w:t>5</w:t>
      </w:r>
      <w:r w:rsidRPr="008C0222">
        <w:rPr>
          <w:rFonts w:asciiTheme="majorHAnsi" w:hAnsiTheme="majorHAnsi" w:cs="Aparajita"/>
          <w:bCs/>
          <w:color w:val="000000"/>
          <w:lang w:val="sr-Latn-CS"/>
        </w:rPr>
        <w:t xml:space="preserve"> /1</w:t>
      </w:r>
      <w:r w:rsidR="007B63D7">
        <w:rPr>
          <w:rFonts w:asciiTheme="majorHAnsi" w:hAnsiTheme="majorHAnsi" w:cs="Aparajita"/>
          <w:bCs/>
          <w:color w:val="000000"/>
          <w:lang w:val="sr-Cyrl-CS"/>
        </w:rPr>
        <w:t>3</w:t>
      </w:r>
      <w:r w:rsidRPr="008C0222">
        <w:rPr>
          <w:rFonts w:asciiTheme="majorHAnsi" w:hAnsiTheme="majorHAnsi" w:cs="Aparajita"/>
          <w:bCs/>
          <w:color w:val="000000"/>
          <w:lang w:val="sr-Cyrl-CS"/>
        </w:rPr>
        <w:t xml:space="preserve">, </w:t>
      </w:r>
      <w:r w:rsidRPr="008C0222">
        <w:rPr>
          <w:rFonts w:asciiTheme="majorHAnsi" w:hAnsiTheme="majorHAnsi" w:cs="Aparajita"/>
          <w:color w:val="000000"/>
        </w:rPr>
        <w:t xml:space="preserve">су </w:t>
      </w:r>
      <w:r w:rsidRPr="008C0222">
        <w:rPr>
          <w:rFonts w:asciiTheme="majorHAnsi" w:hAnsiTheme="majorHAnsi" w:cs="Aparajita"/>
          <w:color w:val="000000"/>
          <w:lang w:val="sr-Cyrl-CS"/>
        </w:rPr>
        <w:t>добра</w:t>
      </w:r>
      <w:r w:rsidRPr="008C0222">
        <w:rPr>
          <w:rFonts w:asciiTheme="majorHAnsi" w:hAnsiTheme="majorHAnsi" w:cs="Aparajita"/>
          <w:color w:val="000000"/>
        </w:rPr>
        <w:t xml:space="preserve"> </w:t>
      </w:r>
      <w:r w:rsidRPr="008C0222">
        <w:rPr>
          <w:rFonts w:asciiTheme="majorHAnsi" w:hAnsiTheme="majorHAnsi" w:cs="Aparajita"/>
          <w:lang w:val="sr-Cyrl-CS"/>
        </w:rPr>
        <w:t>САНИТЕТСКО МЕДИЦИНСКИ ПОТРОШНИ МАТЕРИЈАЛ</w:t>
      </w:r>
      <w:r w:rsidR="00B95FA6">
        <w:rPr>
          <w:rFonts w:asciiTheme="majorHAnsi" w:hAnsiTheme="majorHAnsi" w:cs="Aparajita"/>
          <w:lang w:val="sr-Cyrl-CS"/>
        </w:rPr>
        <w:t xml:space="preserve"> за потребе одељења за радиолошку дијагностику (филмови, фиксири и развијачи за машинску обраду)</w:t>
      </w:r>
    </w:p>
    <w:p w:rsidR="004501EB" w:rsidRPr="008C0222" w:rsidRDefault="004501EB" w:rsidP="004501EB">
      <w:pPr>
        <w:widowControl w:val="0"/>
        <w:tabs>
          <w:tab w:val="left" w:pos="360"/>
        </w:tabs>
        <w:autoSpaceDE w:val="0"/>
        <w:autoSpaceDN w:val="0"/>
        <w:adjustRightInd w:val="0"/>
        <w:jc w:val="both"/>
        <w:rPr>
          <w:rFonts w:asciiTheme="majorHAnsi" w:hAnsiTheme="majorHAnsi" w:cs="Aparajita"/>
          <w:lang w:val="sr-Cyrl-CS"/>
        </w:rPr>
      </w:pPr>
      <w:r w:rsidRPr="008C0222">
        <w:rPr>
          <w:rFonts w:asciiTheme="majorHAnsi" w:hAnsiTheme="majorHAnsi" w:cs="Aparajita"/>
          <w:iCs/>
          <w:color w:val="000000"/>
        </w:rPr>
        <w:t xml:space="preserve">ознака из општег речника набавке: </w:t>
      </w:r>
      <w:r w:rsidRPr="008C0222">
        <w:rPr>
          <w:rFonts w:asciiTheme="majorHAnsi" w:hAnsiTheme="majorHAnsi" w:cs="Aparajita"/>
          <w:lang w:val="sr-Latn-CS"/>
        </w:rPr>
        <w:t>33140000</w:t>
      </w:r>
    </w:p>
    <w:p w:rsidR="004501EB" w:rsidRPr="008C0222" w:rsidRDefault="004501EB" w:rsidP="004501EB">
      <w:pPr>
        <w:jc w:val="both"/>
        <w:rPr>
          <w:rFonts w:asciiTheme="majorHAnsi" w:hAnsiTheme="majorHAnsi" w:cs="Aparajita"/>
          <w:bCs/>
          <w:color w:val="000000"/>
          <w:lang w:val="sr-Cyrl-CS"/>
        </w:rPr>
      </w:pPr>
      <w:r w:rsidRPr="008C0222">
        <w:rPr>
          <w:rFonts w:asciiTheme="majorHAnsi" w:hAnsiTheme="majorHAnsi" w:cs="Aparajita"/>
          <w:bCs/>
          <w:color w:val="000000"/>
          <w:lang w:val="sr-Cyrl-CS"/>
        </w:rPr>
        <w:t>2.</w:t>
      </w:r>
      <w:r w:rsidRPr="008C0222">
        <w:rPr>
          <w:rFonts w:asciiTheme="majorHAnsi" w:hAnsiTheme="majorHAnsi" w:cs="Aparajita"/>
          <w:bCs/>
          <w:i/>
          <w:iCs/>
          <w:color w:val="000000"/>
          <w:lang w:val="sr-Cyrl-CS"/>
        </w:rPr>
        <w:t xml:space="preserve"> </w:t>
      </w:r>
      <w:r w:rsidRPr="008C0222">
        <w:rPr>
          <w:rFonts w:asciiTheme="majorHAnsi" w:hAnsiTheme="majorHAnsi" w:cs="Aparajita"/>
          <w:bCs/>
          <w:color w:val="000000"/>
          <w:lang w:val="sr-Cyrl-CS"/>
        </w:rPr>
        <w:t>Партије</w:t>
      </w:r>
    </w:p>
    <w:p w:rsidR="004501EB" w:rsidRPr="008C0222" w:rsidRDefault="004501EB" w:rsidP="004501EB">
      <w:pPr>
        <w:jc w:val="both"/>
        <w:rPr>
          <w:rFonts w:asciiTheme="majorHAnsi" w:hAnsiTheme="majorHAnsi" w:cs="Aparajita"/>
          <w:iCs/>
          <w:color w:val="000000"/>
          <w:lang w:val="sr-Cyrl-CS"/>
        </w:rPr>
      </w:pPr>
      <w:r w:rsidRPr="008C0222">
        <w:rPr>
          <w:rFonts w:asciiTheme="majorHAnsi" w:hAnsiTheme="majorHAnsi" w:cs="Aparajita"/>
          <w:iCs/>
          <w:color w:val="000000"/>
        </w:rPr>
        <w:t xml:space="preserve">Предметна набавка је обликована </w:t>
      </w:r>
      <w:r w:rsidRPr="008C0222">
        <w:rPr>
          <w:rFonts w:asciiTheme="majorHAnsi" w:hAnsiTheme="majorHAnsi" w:cs="Aparajita"/>
          <w:iCs/>
          <w:color w:val="000000"/>
          <w:lang w:val="sr-Cyrl-CS"/>
        </w:rPr>
        <w:t xml:space="preserve">у </w:t>
      </w:r>
      <w:r w:rsidR="00B95FA6">
        <w:rPr>
          <w:rFonts w:asciiTheme="majorHAnsi" w:hAnsiTheme="majorHAnsi" w:cs="Aparajita"/>
          <w:iCs/>
          <w:color w:val="000000"/>
        </w:rPr>
        <w:t>6</w:t>
      </w:r>
      <w:r w:rsidRPr="008C0222">
        <w:rPr>
          <w:rFonts w:asciiTheme="majorHAnsi" w:hAnsiTheme="majorHAnsi" w:cs="Aparajita"/>
          <w:iCs/>
          <w:color w:val="000000"/>
        </w:rPr>
        <w:t xml:space="preserve"> партија</w:t>
      </w:r>
      <w:r w:rsidRPr="008C0222">
        <w:rPr>
          <w:rFonts w:asciiTheme="majorHAnsi" w:hAnsiTheme="majorHAnsi" w:cs="Aparajita"/>
          <w:iCs/>
          <w:color w:val="000000"/>
          <w:lang w:val="sr-Cyrl-CS"/>
        </w:rPr>
        <w:t xml:space="preserve"> и то:</w:t>
      </w:r>
    </w:p>
    <w:tbl>
      <w:tblPr>
        <w:tblW w:w="9190" w:type="dxa"/>
        <w:tblInd w:w="98" w:type="dxa"/>
        <w:tblLook w:val="04A0"/>
      </w:tblPr>
      <w:tblGrid>
        <w:gridCol w:w="1214"/>
        <w:gridCol w:w="7976"/>
      </w:tblGrid>
      <w:tr w:rsidR="00DA07E0" w:rsidRPr="002964C2" w:rsidTr="007B63D7">
        <w:trPr>
          <w:trHeight w:val="780"/>
        </w:trPr>
        <w:tc>
          <w:tcPr>
            <w:tcW w:w="1214"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DA07E0" w:rsidRPr="00DA07E0" w:rsidRDefault="00DA07E0" w:rsidP="001D636B">
            <w:pPr>
              <w:spacing w:after="0" w:line="240" w:lineRule="auto"/>
              <w:rPr>
                <w:rFonts w:ascii="Cambria" w:eastAsia="Times New Roman" w:hAnsi="Cambria" w:cs="Calibri"/>
                <w:color w:val="000000"/>
                <w:sz w:val="20"/>
                <w:szCs w:val="20"/>
              </w:rPr>
            </w:pPr>
            <w:r>
              <w:rPr>
                <w:rFonts w:ascii="Cambria" w:eastAsia="Times New Roman" w:hAnsi="Cambria" w:cs="Calibri"/>
                <w:color w:val="000000"/>
                <w:sz w:val="20"/>
                <w:szCs w:val="20"/>
              </w:rPr>
              <w:t>Р.б.партије</w:t>
            </w:r>
          </w:p>
        </w:tc>
        <w:tc>
          <w:tcPr>
            <w:tcW w:w="7976" w:type="dxa"/>
            <w:tcBorders>
              <w:top w:val="single" w:sz="8" w:space="0" w:color="auto"/>
              <w:left w:val="nil"/>
              <w:bottom w:val="single" w:sz="4" w:space="0" w:color="auto"/>
              <w:right w:val="single" w:sz="4" w:space="0" w:color="auto"/>
            </w:tcBorders>
            <w:shd w:val="clear" w:color="000000" w:fill="DFDFDF"/>
            <w:vAlign w:val="bottom"/>
            <w:hideMark/>
          </w:tcPr>
          <w:p w:rsidR="00DA07E0" w:rsidRPr="00DA07E0" w:rsidRDefault="00DA07E0" w:rsidP="00DA07E0">
            <w:pPr>
              <w:spacing w:after="0" w:line="240" w:lineRule="auto"/>
              <w:rPr>
                <w:rFonts w:ascii="Cambria" w:eastAsia="Times New Roman" w:hAnsi="Cambria" w:cs="Calibri"/>
                <w:color w:val="000000"/>
                <w:sz w:val="20"/>
                <w:szCs w:val="20"/>
              </w:rPr>
            </w:pPr>
            <w:r>
              <w:rPr>
                <w:rFonts w:ascii="Cambria" w:eastAsia="Times New Roman" w:hAnsi="Cambria" w:cs="Calibri"/>
                <w:color w:val="000000"/>
                <w:sz w:val="20"/>
                <w:szCs w:val="20"/>
              </w:rPr>
              <w:t>НАЗИВ ПАРТИЈЕ</w:t>
            </w:r>
          </w:p>
        </w:tc>
      </w:tr>
      <w:tr w:rsidR="00DA07E0" w:rsidRPr="002964C2" w:rsidTr="007B63D7">
        <w:trPr>
          <w:trHeight w:val="300"/>
        </w:trPr>
        <w:tc>
          <w:tcPr>
            <w:tcW w:w="1214" w:type="dxa"/>
            <w:tcBorders>
              <w:top w:val="nil"/>
              <w:left w:val="single" w:sz="8" w:space="0" w:color="auto"/>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jc w:val="center"/>
              <w:rPr>
                <w:rFonts w:ascii="Cambria" w:eastAsia="Times New Roman" w:hAnsi="Cambria" w:cs="Calibri"/>
                <w:color w:val="000000"/>
                <w:sz w:val="20"/>
                <w:szCs w:val="20"/>
              </w:rPr>
            </w:pPr>
            <w:r w:rsidRPr="002964C2">
              <w:rPr>
                <w:rFonts w:ascii="Cambria" w:eastAsia="Times New Roman" w:hAnsi="Cambria" w:cs="Calibri"/>
                <w:color w:val="000000"/>
                <w:sz w:val="20"/>
                <w:szCs w:val="20"/>
              </w:rPr>
              <w:t>1</w:t>
            </w:r>
          </w:p>
        </w:tc>
        <w:tc>
          <w:tcPr>
            <w:tcW w:w="7976" w:type="dxa"/>
            <w:tcBorders>
              <w:top w:val="nil"/>
              <w:left w:val="nil"/>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jc w:val="center"/>
              <w:rPr>
                <w:rFonts w:ascii="Cambria" w:eastAsia="Times New Roman" w:hAnsi="Cambria" w:cs="Calibri"/>
                <w:color w:val="000000"/>
                <w:sz w:val="20"/>
                <w:szCs w:val="20"/>
              </w:rPr>
            </w:pPr>
            <w:r w:rsidRPr="002964C2">
              <w:rPr>
                <w:rFonts w:ascii="Cambria" w:eastAsia="Times New Roman" w:hAnsi="Cambria" w:cs="Calibri"/>
                <w:color w:val="000000"/>
                <w:sz w:val="20"/>
                <w:szCs w:val="20"/>
              </w:rPr>
              <w:t>2</w:t>
            </w:r>
          </w:p>
        </w:tc>
      </w:tr>
      <w:tr w:rsidR="007B63D7" w:rsidRPr="002964C2" w:rsidTr="007B63D7">
        <w:trPr>
          <w:trHeight w:val="645"/>
        </w:trPr>
        <w:tc>
          <w:tcPr>
            <w:tcW w:w="1214" w:type="dxa"/>
            <w:tcBorders>
              <w:top w:val="nil"/>
              <w:left w:val="single" w:sz="8" w:space="0" w:color="auto"/>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jc w:val="center"/>
              <w:rPr>
                <w:rFonts w:ascii="Cambria" w:eastAsia="Times New Roman" w:hAnsi="Cambria" w:cs="Calibri"/>
                <w:sz w:val="20"/>
                <w:szCs w:val="20"/>
              </w:rPr>
            </w:pPr>
            <w:r w:rsidRPr="00A74EE0">
              <w:rPr>
                <w:rFonts w:ascii="Cambria" w:eastAsia="Times New Roman" w:hAnsi="Cambria" w:cs="Calibri"/>
                <w:sz w:val="20"/>
                <w:szCs w:val="20"/>
              </w:rPr>
              <w:t>1</w:t>
            </w:r>
          </w:p>
        </w:tc>
        <w:tc>
          <w:tcPr>
            <w:tcW w:w="7976"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FIKSIR ZA MAŠINSKU OBRADU 2X20</w:t>
            </w:r>
          </w:p>
        </w:tc>
      </w:tr>
      <w:tr w:rsidR="007B63D7" w:rsidRPr="002964C2" w:rsidTr="007B63D7">
        <w:trPr>
          <w:trHeight w:val="645"/>
        </w:trPr>
        <w:tc>
          <w:tcPr>
            <w:tcW w:w="1214" w:type="dxa"/>
            <w:tcBorders>
              <w:top w:val="nil"/>
              <w:left w:val="single" w:sz="8" w:space="0" w:color="auto"/>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jc w:val="center"/>
              <w:rPr>
                <w:rFonts w:ascii="Cambria" w:eastAsia="Times New Roman" w:hAnsi="Cambria" w:cs="Calibri"/>
                <w:sz w:val="20"/>
                <w:szCs w:val="20"/>
              </w:rPr>
            </w:pPr>
            <w:r w:rsidRPr="00A74EE0">
              <w:rPr>
                <w:rFonts w:ascii="Cambria" w:eastAsia="Times New Roman" w:hAnsi="Cambria" w:cs="Calibri"/>
                <w:sz w:val="20"/>
                <w:szCs w:val="20"/>
              </w:rPr>
              <w:t>2</w:t>
            </w:r>
          </w:p>
        </w:tc>
        <w:tc>
          <w:tcPr>
            <w:tcW w:w="7976"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RAZVIJAČ ZA MAŠINSKU OBRADU 2X20</w:t>
            </w:r>
          </w:p>
        </w:tc>
      </w:tr>
      <w:tr w:rsidR="007B63D7" w:rsidRPr="002964C2" w:rsidTr="007B63D7">
        <w:trPr>
          <w:trHeight w:val="750"/>
        </w:trPr>
        <w:tc>
          <w:tcPr>
            <w:tcW w:w="1214" w:type="dxa"/>
            <w:tcBorders>
              <w:top w:val="nil"/>
              <w:left w:val="single" w:sz="8" w:space="0" w:color="auto"/>
              <w:bottom w:val="single" w:sz="4" w:space="0" w:color="auto"/>
              <w:right w:val="single" w:sz="4" w:space="0" w:color="auto"/>
            </w:tcBorders>
            <w:shd w:val="clear" w:color="auto" w:fill="auto"/>
            <w:vAlign w:val="bottom"/>
            <w:hideMark/>
          </w:tcPr>
          <w:p w:rsidR="007B63D7" w:rsidRPr="007B63D7" w:rsidRDefault="007B63D7" w:rsidP="00CE12C2">
            <w:pPr>
              <w:spacing w:after="0" w:line="240" w:lineRule="auto"/>
              <w:jc w:val="center"/>
              <w:rPr>
                <w:rFonts w:ascii="Cambria" w:eastAsia="Times New Roman" w:hAnsi="Cambria" w:cs="Calibri"/>
                <w:sz w:val="20"/>
                <w:szCs w:val="20"/>
                <w:lang/>
              </w:rPr>
            </w:pPr>
            <w:r>
              <w:rPr>
                <w:rFonts w:ascii="Cambria" w:eastAsia="Times New Roman" w:hAnsi="Cambria" w:cs="Calibri"/>
                <w:sz w:val="20"/>
                <w:szCs w:val="20"/>
                <w:lang/>
              </w:rPr>
              <w:lastRenderedPageBreak/>
              <w:t>3</w:t>
            </w:r>
          </w:p>
        </w:tc>
        <w:tc>
          <w:tcPr>
            <w:tcW w:w="7976"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 xml:space="preserve">FILM DENT ZELENI 3X4/100 </w:t>
            </w:r>
          </w:p>
        </w:tc>
      </w:tr>
      <w:tr w:rsidR="007B63D7" w:rsidRPr="002964C2" w:rsidTr="007B63D7">
        <w:trPr>
          <w:trHeight w:val="690"/>
        </w:trPr>
        <w:tc>
          <w:tcPr>
            <w:tcW w:w="1214" w:type="dxa"/>
            <w:tcBorders>
              <w:top w:val="nil"/>
              <w:left w:val="single" w:sz="8" w:space="0" w:color="auto"/>
              <w:bottom w:val="single" w:sz="4" w:space="0" w:color="auto"/>
              <w:right w:val="single" w:sz="4" w:space="0" w:color="auto"/>
            </w:tcBorders>
            <w:shd w:val="clear" w:color="auto" w:fill="auto"/>
            <w:noWrap/>
            <w:vAlign w:val="bottom"/>
            <w:hideMark/>
          </w:tcPr>
          <w:p w:rsidR="007B63D7" w:rsidRPr="00A74EE0" w:rsidRDefault="007B63D7" w:rsidP="00CE12C2">
            <w:pPr>
              <w:spacing w:after="0" w:line="240" w:lineRule="auto"/>
              <w:jc w:val="center"/>
              <w:rPr>
                <w:rFonts w:ascii="Cambria" w:eastAsia="Times New Roman" w:hAnsi="Cambria" w:cs="Calibri"/>
                <w:sz w:val="20"/>
                <w:szCs w:val="20"/>
              </w:rPr>
            </w:pPr>
            <w:r w:rsidRPr="00A74EE0">
              <w:rPr>
                <w:rFonts w:ascii="Cambria" w:eastAsia="Times New Roman" w:hAnsi="Cambria" w:cs="Calibri"/>
                <w:sz w:val="20"/>
                <w:szCs w:val="20"/>
              </w:rPr>
              <w:t>4</w:t>
            </w:r>
          </w:p>
        </w:tc>
        <w:tc>
          <w:tcPr>
            <w:tcW w:w="7976"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RO FILMOVI 24X30 /100ZELENI</w:t>
            </w:r>
          </w:p>
        </w:tc>
      </w:tr>
      <w:tr w:rsidR="007B63D7" w:rsidRPr="002964C2" w:rsidTr="007B63D7">
        <w:trPr>
          <w:trHeight w:val="690"/>
        </w:trPr>
        <w:tc>
          <w:tcPr>
            <w:tcW w:w="1214" w:type="dxa"/>
            <w:tcBorders>
              <w:top w:val="nil"/>
              <w:left w:val="single" w:sz="8" w:space="0" w:color="auto"/>
              <w:bottom w:val="single" w:sz="4" w:space="0" w:color="auto"/>
              <w:right w:val="single" w:sz="4" w:space="0" w:color="auto"/>
            </w:tcBorders>
            <w:shd w:val="clear" w:color="auto" w:fill="auto"/>
            <w:noWrap/>
            <w:vAlign w:val="bottom"/>
            <w:hideMark/>
          </w:tcPr>
          <w:p w:rsidR="007B63D7" w:rsidRPr="007B63D7" w:rsidRDefault="007B63D7" w:rsidP="00CE12C2">
            <w:pPr>
              <w:spacing w:after="0" w:line="240" w:lineRule="auto"/>
              <w:jc w:val="center"/>
              <w:rPr>
                <w:rFonts w:ascii="Cambria" w:eastAsia="Times New Roman" w:hAnsi="Cambria" w:cs="Calibri"/>
                <w:sz w:val="20"/>
                <w:szCs w:val="20"/>
                <w:lang/>
              </w:rPr>
            </w:pPr>
            <w:r>
              <w:rPr>
                <w:rFonts w:ascii="Cambria" w:eastAsia="Times New Roman" w:hAnsi="Cambria" w:cs="Calibri"/>
                <w:sz w:val="20"/>
                <w:szCs w:val="20"/>
                <w:lang/>
              </w:rPr>
              <w:t>5</w:t>
            </w:r>
          </w:p>
        </w:tc>
        <w:tc>
          <w:tcPr>
            <w:tcW w:w="7976"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RO FILMOVI 30X40/100 ZELENI</w:t>
            </w:r>
          </w:p>
        </w:tc>
      </w:tr>
      <w:tr w:rsidR="007B63D7" w:rsidRPr="002964C2" w:rsidTr="007B63D7">
        <w:trPr>
          <w:trHeight w:val="585"/>
        </w:trPr>
        <w:tc>
          <w:tcPr>
            <w:tcW w:w="1214" w:type="dxa"/>
            <w:tcBorders>
              <w:top w:val="nil"/>
              <w:left w:val="single" w:sz="8" w:space="0" w:color="auto"/>
              <w:bottom w:val="single" w:sz="4" w:space="0" w:color="auto"/>
              <w:right w:val="single" w:sz="4" w:space="0" w:color="auto"/>
            </w:tcBorders>
            <w:shd w:val="clear" w:color="auto" w:fill="auto"/>
            <w:noWrap/>
            <w:vAlign w:val="bottom"/>
            <w:hideMark/>
          </w:tcPr>
          <w:p w:rsidR="007B63D7" w:rsidRPr="007B63D7" w:rsidRDefault="007B63D7" w:rsidP="00CE12C2">
            <w:pPr>
              <w:spacing w:after="0" w:line="240" w:lineRule="auto"/>
              <w:jc w:val="center"/>
              <w:rPr>
                <w:rFonts w:ascii="Cambria" w:eastAsia="Times New Roman" w:hAnsi="Cambria" w:cs="Calibri"/>
                <w:sz w:val="20"/>
                <w:szCs w:val="20"/>
                <w:lang/>
              </w:rPr>
            </w:pPr>
            <w:r>
              <w:rPr>
                <w:rFonts w:ascii="Cambria" w:eastAsia="Times New Roman" w:hAnsi="Cambria" w:cs="Calibri"/>
                <w:sz w:val="20"/>
                <w:szCs w:val="20"/>
                <w:lang/>
              </w:rPr>
              <w:t>6</w:t>
            </w:r>
          </w:p>
        </w:tc>
        <w:tc>
          <w:tcPr>
            <w:tcW w:w="7976"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CE12C2">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RO FILMOVI 35,6X43,20/100 ZELENI</w:t>
            </w:r>
          </w:p>
        </w:tc>
      </w:tr>
    </w:tbl>
    <w:p w:rsidR="004501EB" w:rsidRPr="008C0222" w:rsidRDefault="004501EB" w:rsidP="004501EB">
      <w:pPr>
        <w:jc w:val="both"/>
        <w:rPr>
          <w:rFonts w:asciiTheme="majorHAnsi" w:hAnsiTheme="majorHAnsi" w:cs="Aparajita"/>
          <w:iCs/>
          <w:color w:val="000000"/>
        </w:rPr>
      </w:pPr>
    </w:p>
    <w:p w:rsidR="004501EB" w:rsidRPr="008C0222" w:rsidRDefault="004501EB" w:rsidP="004501EB">
      <w:pPr>
        <w:jc w:val="both"/>
        <w:rPr>
          <w:rFonts w:asciiTheme="majorHAnsi" w:hAnsiTheme="majorHAnsi" w:cs="Aparajita"/>
        </w:rPr>
      </w:pPr>
      <w:r w:rsidRPr="008C0222">
        <w:rPr>
          <w:rFonts w:asciiTheme="majorHAnsi" w:hAnsiTheme="majorHAnsi" w:cs="Aparajita"/>
        </w:rPr>
        <w:t>НАПОМЕНА: Уз овај прилог</w:t>
      </w:r>
      <w:r w:rsidRPr="008C0222">
        <w:rPr>
          <w:rFonts w:asciiTheme="majorHAnsi" w:hAnsiTheme="majorHAnsi" w:cs="Aparajita"/>
          <w:lang w:val="sr-Cyrl-CS"/>
        </w:rPr>
        <w:t xml:space="preserve"> односно за сваку партију предметне јавне набавке</w:t>
      </w:r>
      <w:r w:rsidRPr="008C0222">
        <w:rPr>
          <w:rFonts w:asciiTheme="majorHAnsi" w:hAnsiTheme="majorHAnsi" w:cs="Aparajita"/>
        </w:rPr>
        <w:t xml:space="preserve"> понуђачи су дужни да доставе копије решења АЛИМС-а (са овлашћењем уколико сами нису носиоци дозволе), или копије решења од стране других</w:t>
      </w:r>
    </w:p>
    <w:p w:rsidR="004501EB" w:rsidRPr="008C0222" w:rsidRDefault="004501EB" w:rsidP="004501EB">
      <w:pPr>
        <w:jc w:val="both"/>
        <w:rPr>
          <w:rFonts w:asciiTheme="majorHAnsi" w:hAnsiTheme="majorHAnsi" w:cs="Aparajita"/>
          <w:bCs/>
          <w:i/>
          <w:iCs/>
          <w:color w:val="000000"/>
        </w:rPr>
      </w:pPr>
    </w:p>
    <w:p w:rsidR="004501EB" w:rsidRPr="008C0222" w:rsidRDefault="004501EB" w:rsidP="004501EB">
      <w:pPr>
        <w:shd w:val="clear" w:color="auto" w:fill="C6D9F1"/>
        <w:jc w:val="center"/>
        <w:rPr>
          <w:rFonts w:asciiTheme="majorHAnsi" w:hAnsiTheme="majorHAnsi" w:cs="Aparajita"/>
          <w:bCs/>
          <w:i/>
          <w:iCs/>
          <w:color w:val="000000"/>
          <w:lang w:val="sr-Cyrl-CS"/>
        </w:rPr>
      </w:pPr>
      <w:r w:rsidRPr="008C0222">
        <w:rPr>
          <w:rFonts w:asciiTheme="majorHAnsi" w:hAnsiTheme="majorHAnsi" w:cs="Aparajita"/>
          <w:bCs/>
          <w:i/>
          <w:iCs/>
          <w:color w:val="000000"/>
        </w:rPr>
        <w:t>III  ВРСТА, ТЕХНИЧКЕ КАРАКТЕРИСТИКЕ, КОЛИЧИНА И ОПИС УСЛУГА, РОК ИЗВРШЕЊА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1.Врста и количина добара која се набављају:</w:t>
      </w:r>
    </w:p>
    <w:tbl>
      <w:tblPr>
        <w:tblW w:w="9010" w:type="dxa"/>
        <w:tblInd w:w="98" w:type="dxa"/>
        <w:tblLook w:val="04A0"/>
      </w:tblPr>
      <w:tblGrid>
        <w:gridCol w:w="960"/>
        <w:gridCol w:w="3370"/>
        <w:gridCol w:w="2430"/>
        <w:gridCol w:w="2250"/>
      </w:tblGrid>
      <w:tr w:rsidR="00DA07E0" w:rsidRPr="002964C2" w:rsidTr="001D636B">
        <w:trPr>
          <w:trHeight w:val="780"/>
        </w:trPr>
        <w:tc>
          <w:tcPr>
            <w:tcW w:w="960"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rPr>
                <w:rFonts w:ascii="Cambria" w:eastAsia="Times New Roman" w:hAnsi="Cambria" w:cs="Calibri"/>
                <w:color w:val="000000"/>
                <w:sz w:val="20"/>
                <w:szCs w:val="20"/>
              </w:rPr>
            </w:pPr>
            <w:r w:rsidRPr="002964C2">
              <w:rPr>
                <w:rFonts w:ascii="Cambria" w:eastAsia="Times New Roman" w:hAnsi="Cambria" w:cs="Calibri"/>
                <w:color w:val="000000"/>
                <w:sz w:val="20"/>
                <w:szCs w:val="20"/>
              </w:rPr>
              <w:t>R.br</w:t>
            </w:r>
          </w:p>
        </w:tc>
        <w:tc>
          <w:tcPr>
            <w:tcW w:w="3370" w:type="dxa"/>
            <w:tcBorders>
              <w:top w:val="single" w:sz="8" w:space="0" w:color="auto"/>
              <w:left w:val="nil"/>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rPr>
                <w:rFonts w:ascii="Cambria" w:eastAsia="Times New Roman" w:hAnsi="Cambria" w:cs="Calibri"/>
                <w:color w:val="000000"/>
                <w:sz w:val="20"/>
                <w:szCs w:val="20"/>
              </w:rPr>
            </w:pPr>
            <w:r w:rsidRPr="002964C2">
              <w:rPr>
                <w:rFonts w:ascii="Cambria" w:eastAsia="Times New Roman" w:hAnsi="Cambria" w:cs="Calibri"/>
                <w:color w:val="000000"/>
                <w:sz w:val="20"/>
                <w:szCs w:val="20"/>
              </w:rPr>
              <w:t>Naziv materijala</w:t>
            </w:r>
          </w:p>
        </w:tc>
        <w:tc>
          <w:tcPr>
            <w:tcW w:w="2430" w:type="dxa"/>
            <w:tcBorders>
              <w:top w:val="single" w:sz="8" w:space="0" w:color="auto"/>
              <w:left w:val="nil"/>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rPr>
                <w:rFonts w:ascii="Cambria" w:eastAsia="Times New Roman" w:hAnsi="Cambria" w:cs="Calibri"/>
                <w:color w:val="000000"/>
                <w:sz w:val="20"/>
                <w:szCs w:val="20"/>
              </w:rPr>
            </w:pPr>
            <w:r w:rsidRPr="002964C2">
              <w:rPr>
                <w:rFonts w:ascii="Cambria" w:eastAsia="Times New Roman" w:hAnsi="Cambria" w:cs="Calibri"/>
                <w:color w:val="000000"/>
                <w:sz w:val="20"/>
                <w:szCs w:val="20"/>
              </w:rPr>
              <w:t>Jedinica mere</w:t>
            </w:r>
          </w:p>
        </w:tc>
        <w:tc>
          <w:tcPr>
            <w:tcW w:w="2250" w:type="dxa"/>
            <w:tcBorders>
              <w:top w:val="single" w:sz="8" w:space="0" w:color="auto"/>
              <w:left w:val="nil"/>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rPr>
                <w:rFonts w:ascii="Cambria" w:eastAsia="Times New Roman" w:hAnsi="Cambria" w:cs="Calibri"/>
                <w:color w:val="000000"/>
                <w:sz w:val="20"/>
                <w:szCs w:val="20"/>
              </w:rPr>
            </w:pPr>
            <w:r w:rsidRPr="002964C2">
              <w:rPr>
                <w:rFonts w:ascii="Cambria" w:eastAsia="Times New Roman" w:hAnsi="Cambria" w:cs="Calibri"/>
                <w:color w:val="000000"/>
                <w:sz w:val="20"/>
                <w:szCs w:val="20"/>
              </w:rPr>
              <w:t>Kolicina</w:t>
            </w:r>
          </w:p>
        </w:tc>
      </w:tr>
      <w:tr w:rsidR="00DA07E0" w:rsidRPr="002964C2" w:rsidTr="001D636B">
        <w:trPr>
          <w:trHeight w:val="300"/>
        </w:trPr>
        <w:tc>
          <w:tcPr>
            <w:tcW w:w="960" w:type="dxa"/>
            <w:tcBorders>
              <w:top w:val="nil"/>
              <w:left w:val="single" w:sz="8" w:space="0" w:color="auto"/>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jc w:val="center"/>
              <w:rPr>
                <w:rFonts w:ascii="Cambria" w:eastAsia="Times New Roman" w:hAnsi="Cambria" w:cs="Calibri"/>
                <w:color w:val="000000"/>
                <w:sz w:val="20"/>
                <w:szCs w:val="20"/>
              </w:rPr>
            </w:pPr>
            <w:r w:rsidRPr="002964C2">
              <w:rPr>
                <w:rFonts w:ascii="Cambria" w:eastAsia="Times New Roman" w:hAnsi="Cambria" w:cs="Calibri"/>
                <w:color w:val="000000"/>
                <w:sz w:val="20"/>
                <w:szCs w:val="20"/>
              </w:rPr>
              <w:t>1</w:t>
            </w:r>
          </w:p>
        </w:tc>
        <w:tc>
          <w:tcPr>
            <w:tcW w:w="3370" w:type="dxa"/>
            <w:tcBorders>
              <w:top w:val="nil"/>
              <w:left w:val="nil"/>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jc w:val="center"/>
              <w:rPr>
                <w:rFonts w:ascii="Cambria" w:eastAsia="Times New Roman" w:hAnsi="Cambria" w:cs="Calibri"/>
                <w:color w:val="000000"/>
                <w:sz w:val="20"/>
                <w:szCs w:val="20"/>
              </w:rPr>
            </w:pPr>
            <w:r w:rsidRPr="002964C2">
              <w:rPr>
                <w:rFonts w:ascii="Cambria" w:eastAsia="Times New Roman" w:hAnsi="Cambria" w:cs="Calibri"/>
                <w:color w:val="000000"/>
                <w:sz w:val="20"/>
                <w:szCs w:val="20"/>
              </w:rPr>
              <w:t>2</w:t>
            </w:r>
          </w:p>
        </w:tc>
        <w:tc>
          <w:tcPr>
            <w:tcW w:w="2430" w:type="dxa"/>
            <w:tcBorders>
              <w:top w:val="nil"/>
              <w:left w:val="nil"/>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jc w:val="center"/>
              <w:rPr>
                <w:rFonts w:ascii="Cambria" w:eastAsia="Times New Roman" w:hAnsi="Cambria" w:cs="Calibri"/>
                <w:color w:val="000000"/>
                <w:sz w:val="20"/>
                <w:szCs w:val="20"/>
              </w:rPr>
            </w:pPr>
            <w:r w:rsidRPr="002964C2">
              <w:rPr>
                <w:rFonts w:ascii="Cambria" w:eastAsia="Times New Roman" w:hAnsi="Cambria" w:cs="Calibri"/>
                <w:color w:val="000000"/>
                <w:sz w:val="20"/>
                <w:szCs w:val="20"/>
              </w:rPr>
              <w:t>3</w:t>
            </w:r>
          </w:p>
        </w:tc>
        <w:tc>
          <w:tcPr>
            <w:tcW w:w="2250" w:type="dxa"/>
            <w:tcBorders>
              <w:top w:val="nil"/>
              <w:left w:val="nil"/>
              <w:bottom w:val="single" w:sz="4" w:space="0" w:color="auto"/>
              <w:right w:val="single" w:sz="4" w:space="0" w:color="auto"/>
            </w:tcBorders>
            <w:shd w:val="clear" w:color="000000" w:fill="DFDFDF"/>
            <w:vAlign w:val="bottom"/>
            <w:hideMark/>
          </w:tcPr>
          <w:p w:rsidR="00DA07E0" w:rsidRPr="002964C2" w:rsidRDefault="00DA07E0" w:rsidP="001D636B">
            <w:pPr>
              <w:spacing w:after="0" w:line="240" w:lineRule="auto"/>
              <w:jc w:val="center"/>
              <w:rPr>
                <w:rFonts w:ascii="Cambria" w:eastAsia="Times New Roman" w:hAnsi="Cambria" w:cs="Calibri"/>
                <w:color w:val="000000"/>
                <w:sz w:val="20"/>
                <w:szCs w:val="20"/>
              </w:rPr>
            </w:pPr>
            <w:r w:rsidRPr="002964C2">
              <w:rPr>
                <w:rFonts w:ascii="Cambria" w:eastAsia="Times New Roman" w:hAnsi="Cambria" w:cs="Calibri"/>
                <w:color w:val="000000"/>
                <w:sz w:val="20"/>
                <w:szCs w:val="20"/>
              </w:rPr>
              <w:t>4</w:t>
            </w:r>
          </w:p>
        </w:tc>
      </w:tr>
      <w:tr w:rsidR="007B63D7" w:rsidRPr="002964C2" w:rsidTr="001D636B">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center"/>
              <w:rPr>
                <w:rFonts w:ascii="Cambria" w:eastAsia="Times New Roman" w:hAnsi="Cambria" w:cs="Calibri"/>
                <w:sz w:val="20"/>
                <w:szCs w:val="20"/>
              </w:rPr>
            </w:pPr>
            <w:r w:rsidRPr="00A74EE0">
              <w:rPr>
                <w:rFonts w:ascii="Cambria" w:eastAsia="Times New Roman" w:hAnsi="Cambria" w:cs="Calibri"/>
                <w:sz w:val="20"/>
                <w:szCs w:val="20"/>
              </w:rPr>
              <w:t>1</w:t>
            </w:r>
          </w:p>
        </w:tc>
        <w:tc>
          <w:tcPr>
            <w:tcW w:w="337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FIKSIR ZA MAŠINSKU OBRADU 2X20</w:t>
            </w:r>
          </w:p>
        </w:tc>
        <w:tc>
          <w:tcPr>
            <w:tcW w:w="243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PAK</w:t>
            </w:r>
          </w:p>
        </w:tc>
        <w:tc>
          <w:tcPr>
            <w:tcW w:w="225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right"/>
              <w:rPr>
                <w:rFonts w:ascii="Cambria" w:eastAsia="Times New Roman" w:hAnsi="Cambria" w:cs="Calibri"/>
                <w:sz w:val="20"/>
                <w:szCs w:val="20"/>
              </w:rPr>
            </w:pPr>
            <w:r w:rsidRPr="00A74EE0">
              <w:rPr>
                <w:rFonts w:ascii="Cambria" w:eastAsia="Times New Roman" w:hAnsi="Cambria" w:cs="Calibri"/>
                <w:sz w:val="20"/>
                <w:szCs w:val="20"/>
              </w:rPr>
              <w:t>6</w:t>
            </w:r>
          </w:p>
        </w:tc>
      </w:tr>
      <w:tr w:rsidR="007B63D7" w:rsidRPr="002964C2" w:rsidTr="001D636B">
        <w:trPr>
          <w:trHeight w:val="645"/>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center"/>
              <w:rPr>
                <w:rFonts w:ascii="Cambria" w:eastAsia="Times New Roman" w:hAnsi="Cambria" w:cs="Calibri"/>
                <w:sz w:val="20"/>
                <w:szCs w:val="20"/>
              </w:rPr>
            </w:pPr>
            <w:r w:rsidRPr="00A74EE0">
              <w:rPr>
                <w:rFonts w:ascii="Cambria" w:eastAsia="Times New Roman" w:hAnsi="Cambria" w:cs="Calibri"/>
                <w:sz w:val="20"/>
                <w:szCs w:val="20"/>
              </w:rPr>
              <w:t>2</w:t>
            </w:r>
          </w:p>
        </w:tc>
        <w:tc>
          <w:tcPr>
            <w:tcW w:w="337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RAZVIJAČ ZA MAŠINSKU OBRADU 2X20</w:t>
            </w:r>
          </w:p>
        </w:tc>
        <w:tc>
          <w:tcPr>
            <w:tcW w:w="243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PAK</w:t>
            </w:r>
          </w:p>
        </w:tc>
        <w:tc>
          <w:tcPr>
            <w:tcW w:w="225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right"/>
              <w:rPr>
                <w:rFonts w:ascii="Cambria" w:eastAsia="Times New Roman" w:hAnsi="Cambria" w:cs="Calibri"/>
                <w:sz w:val="20"/>
                <w:szCs w:val="20"/>
              </w:rPr>
            </w:pPr>
            <w:r w:rsidRPr="00A74EE0">
              <w:rPr>
                <w:rFonts w:ascii="Cambria" w:eastAsia="Times New Roman" w:hAnsi="Cambria" w:cs="Calibri"/>
                <w:sz w:val="20"/>
                <w:szCs w:val="20"/>
              </w:rPr>
              <w:t>6</w:t>
            </w:r>
          </w:p>
        </w:tc>
      </w:tr>
      <w:tr w:rsidR="007B63D7" w:rsidRPr="002964C2" w:rsidTr="001D636B">
        <w:trPr>
          <w:trHeight w:val="750"/>
        </w:trPr>
        <w:tc>
          <w:tcPr>
            <w:tcW w:w="960" w:type="dxa"/>
            <w:tcBorders>
              <w:top w:val="nil"/>
              <w:left w:val="single" w:sz="8" w:space="0" w:color="auto"/>
              <w:bottom w:val="single" w:sz="4" w:space="0" w:color="auto"/>
              <w:right w:val="single" w:sz="4" w:space="0" w:color="auto"/>
            </w:tcBorders>
            <w:shd w:val="clear" w:color="auto" w:fill="auto"/>
            <w:vAlign w:val="bottom"/>
            <w:hideMark/>
          </w:tcPr>
          <w:p w:rsidR="007B63D7" w:rsidRPr="007B63D7" w:rsidRDefault="007B63D7" w:rsidP="007B63D7">
            <w:pPr>
              <w:spacing w:after="0" w:line="240" w:lineRule="auto"/>
              <w:jc w:val="center"/>
              <w:rPr>
                <w:rFonts w:ascii="Cambria" w:eastAsia="Times New Roman" w:hAnsi="Cambria" w:cs="Calibri"/>
                <w:sz w:val="20"/>
                <w:szCs w:val="20"/>
                <w:lang/>
              </w:rPr>
            </w:pPr>
            <w:r>
              <w:rPr>
                <w:rFonts w:ascii="Cambria" w:eastAsia="Times New Roman" w:hAnsi="Cambria" w:cs="Calibri"/>
                <w:sz w:val="20"/>
                <w:szCs w:val="20"/>
                <w:lang/>
              </w:rPr>
              <w:t>3</w:t>
            </w:r>
          </w:p>
        </w:tc>
        <w:tc>
          <w:tcPr>
            <w:tcW w:w="337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 xml:space="preserve">FILM DENT ZELENI 3X4/100 </w:t>
            </w:r>
          </w:p>
        </w:tc>
        <w:tc>
          <w:tcPr>
            <w:tcW w:w="243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KOM</w:t>
            </w:r>
          </w:p>
        </w:tc>
        <w:tc>
          <w:tcPr>
            <w:tcW w:w="225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right"/>
              <w:rPr>
                <w:rFonts w:ascii="Cambria" w:eastAsia="Times New Roman" w:hAnsi="Cambria" w:cs="Calibri"/>
                <w:sz w:val="20"/>
                <w:szCs w:val="20"/>
              </w:rPr>
            </w:pPr>
            <w:r w:rsidRPr="00A74EE0">
              <w:rPr>
                <w:rFonts w:ascii="Cambria" w:eastAsia="Times New Roman" w:hAnsi="Cambria" w:cs="Calibri"/>
                <w:sz w:val="20"/>
                <w:szCs w:val="20"/>
              </w:rPr>
              <w:t>300</w:t>
            </w:r>
          </w:p>
        </w:tc>
      </w:tr>
      <w:tr w:rsidR="007B63D7" w:rsidRPr="002964C2" w:rsidTr="001D636B">
        <w:trPr>
          <w:trHeight w:val="6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B63D7" w:rsidRPr="00A74EE0" w:rsidRDefault="007B63D7" w:rsidP="007B63D7">
            <w:pPr>
              <w:spacing w:after="0" w:line="240" w:lineRule="auto"/>
              <w:jc w:val="center"/>
              <w:rPr>
                <w:rFonts w:ascii="Cambria" w:eastAsia="Times New Roman" w:hAnsi="Cambria" w:cs="Calibri"/>
                <w:sz w:val="20"/>
                <w:szCs w:val="20"/>
              </w:rPr>
            </w:pPr>
            <w:r w:rsidRPr="00A74EE0">
              <w:rPr>
                <w:rFonts w:ascii="Cambria" w:eastAsia="Times New Roman" w:hAnsi="Cambria" w:cs="Calibri"/>
                <w:sz w:val="20"/>
                <w:szCs w:val="20"/>
              </w:rPr>
              <w:t>4</w:t>
            </w:r>
          </w:p>
        </w:tc>
        <w:tc>
          <w:tcPr>
            <w:tcW w:w="337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RO FILMOVI 24X30 /100ZELENI</w:t>
            </w:r>
          </w:p>
        </w:tc>
        <w:tc>
          <w:tcPr>
            <w:tcW w:w="243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KOM</w:t>
            </w:r>
          </w:p>
        </w:tc>
        <w:tc>
          <w:tcPr>
            <w:tcW w:w="225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right"/>
              <w:rPr>
                <w:rFonts w:ascii="Cambria" w:eastAsia="Times New Roman" w:hAnsi="Cambria" w:cs="Calibri"/>
                <w:sz w:val="20"/>
                <w:szCs w:val="20"/>
              </w:rPr>
            </w:pPr>
            <w:r w:rsidRPr="00A74EE0">
              <w:rPr>
                <w:rFonts w:ascii="Cambria" w:eastAsia="Times New Roman" w:hAnsi="Cambria" w:cs="Calibri"/>
                <w:sz w:val="20"/>
                <w:szCs w:val="20"/>
              </w:rPr>
              <w:t>600</w:t>
            </w:r>
          </w:p>
        </w:tc>
      </w:tr>
      <w:tr w:rsidR="007B63D7" w:rsidRPr="002964C2" w:rsidTr="001D636B">
        <w:trPr>
          <w:trHeight w:val="6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B63D7" w:rsidRPr="007B63D7" w:rsidRDefault="007B63D7" w:rsidP="007B63D7">
            <w:pPr>
              <w:spacing w:after="0" w:line="240" w:lineRule="auto"/>
              <w:jc w:val="center"/>
              <w:rPr>
                <w:rFonts w:ascii="Cambria" w:eastAsia="Times New Roman" w:hAnsi="Cambria" w:cs="Calibri"/>
                <w:sz w:val="20"/>
                <w:szCs w:val="20"/>
                <w:lang/>
              </w:rPr>
            </w:pPr>
            <w:r>
              <w:rPr>
                <w:rFonts w:ascii="Cambria" w:eastAsia="Times New Roman" w:hAnsi="Cambria" w:cs="Calibri"/>
                <w:sz w:val="20"/>
                <w:szCs w:val="20"/>
                <w:lang/>
              </w:rPr>
              <w:t>5</w:t>
            </w:r>
          </w:p>
        </w:tc>
        <w:tc>
          <w:tcPr>
            <w:tcW w:w="337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RO FILMOVI 30X40/100 ZELENI</w:t>
            </w:r>
          </w:p>
        </w:tc>
        <w:tc>
          <w:tcPr>
            <w:tcW w:w="243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KOM</w:t>
            </w:r>
          </w:p>
        </w:tc>
        <w:tc>
          <w:tcPr>
            <w:tcW w:w="225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right"/>
              <w:rPr>
                <w:rFonts w:ascii="Cambria" w:eastAsia="Times New Roman" w:hAnsi="Cambria" w:cs="Calibri"/>
                <w:sz w:val="20"/>
                <w:szCs w:val="20"/>
              </w:rPr>
            </w:pPr>
            <w:r w:rsidRPr="00A74EE0">
              <w:rPr>
                <w:rFonts w:ascii="Cambria" w:eastAsia="Times New Roman" w:hAnsi="Cambria" w:cs="Calibri"/>
                <w:sz w:val="20"/>
                <w:szCs w:val="20"/>
              </w:rPr>
              <w:t>600</w:t>
            </w:r>
          </w:p>
        </w:tc>
      </w:tr>
      <w:tr w:rsidR="007B63D7" w:rsidRPr="002964C2" w:rsidTr="001D636B">
        <w:trPr>
          <w:trHeight w:val="585"/>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7B63D7" w:rsidRPr="007B63D7" w:rsidRDefault="007B63D7" w:rsidP="007B63D7">
            <w:pPr>
              <w:spacing w:after="0" w:line="240" w:lineRule="auto"/>
              <w:jc w:val="center"/>
              <w:rPr>
                <w:rFonts w:ascii="Cambria" w:eastAsia="Times New Roman" w:hAnsi="Cambria" w:cs="Calibri"/>
                <w:sz w:val="20"/>
                <w:szCs w:val="20"/>
                <w:lang/>
              </w:rPr>
            </w:pPr>
            <w:r>
              <w:rPr>
                <w:rFonts w:ascii="Cambria" w:eastAsia="Times New Roman" w:hAnsi="Cambria" w:cs="Calibri"/>
                <w:sz w:val="20"/>
                <w:szCs w:val="20"/>
                <w:lang/>
              </w:rPr>
              <w:t>6</w:t>
            </w:r>
          </w:p>
        </w:tc>
        <w:tc>
          <w:tcPr>
            <w:tcW w:w="337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RO FILMOVI 35,6X43,20/100 ZELENI</w:t>
            </w:r>
          </w:p>
        </w:tc>
        <w:tc>
          <w:tcPr>
            <w:tcW w:w="243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rPr>
                <w:rFonts w:ascii="Cambria" w:eastAsia="Times New Roman" w:hAnsi="Cambria" w:cs="Calibri"/>
                <w:sz w:val="20"/>
                <w:szCs w:val="20"/>
              </w:rPr>
            </w:pPr>
            <w:r w:rsidRPr="00A74EE0">
              <w:rPr>
                <w:rFonts w:ascii="Cambria" w:eastAsia="Times New Roman" w:hAnsi="Cambria" w:cs="Calibri"/>
                <w:sz w:val="20"/>
                <w:szCs w:val="20"/>
              </w:rPr>
              <w:t>KOM</w:t>
            </w:r>
          </w:p>
        </w:tc>
        <w:tc>
          <w:tcPr>
            <w:tcW w:w="2250" w:type="dxa"/>
            <w:tcBorders>
              <w:top w:val="nil"/>
              <w:left w:val="nil"/>
              <w:bottom w:val="single" w:sz="4" w:space="0" w:color="auto"/>
              <w:right w:val="single" w:sz="4" w:space="0" w:color="auto"/>
            </w:tcBorders>
            <w:shd w:val="clear" w:color="auto" w:fill="auto"/>
            <w:vAlign w:val="bottom"/>
            <w:hideMark/>
          </w:tcPr>
          <w:p w:rsidR="007B63D7" w:rsidRPr="00A74EE0" w:rsidRDefault="007B63D7" w:rsidP="007B63D7">
            <w:pPr>
              <w:spacing w:after="0" w:line="240" w:lineRule="auto"/>
              <w:jc w:val="right"/>
              <w:rPr>
                <w:rFonts w:ascii="Cambria" w:eastAsia="Times New Roman" w:hAnsi="Cambria" w:cs="Calibri"/>
                <w:sz w:val="20"/>
                <w:szCs w:val="20"/>
              </w:rPr>
            </w:pPr>
            <w:r w:rsidRPr="00A74EE0">
              <w:rPr>
                <w:rFonts w:ascii="Cambria" w:eastAsia="Times New Roman" w:hAnsi="Cambria" w:cs="Calibri"/>
                <w:sz w:val="20"/>
                <w:szCs w:val="20"/>
              </w:rPr>
              <w:t>600</w:t>
            </w:r>
          </w:p>
        </w:tc>
      </w:tr>
    </w:tbl>
    <w:p w:rsidR="004501EB" w:rsidRPr="008C0222" w:rsidRDefault="004501EB" w:rsidP="004501EB">
      <w:pPr>
        <w:rPr>
          <w:rFonts w:asciiTheme="majorHAnsi" w:hAnsiTheme="majorHAnsi" w:cs="Aparajita"/>
          <w:color w:val="000000"/>
          <w:lang w:val="sr-Cyrl-CS"/>
        </w:rPr>
      </w:pPr>
      <w:r w:rsidRPr="008C0222">
        <w:rPr>
          <w:rFonts w:asciiTheme="majorHAnsi" w:hAnsiTheme="majorHAnsi" w:cs="Aparajita"/>
          <w:color w:val="000000"/>
          <w:lang w:val="sr-Cyrl-CS"/>
        </w:rPr>
        <w:t>2.Рок испоруке је три дана од упућеног позива наручиоца.</w:t>
      </w:r>
    </w:p>
    <w:p w:rsidR="004501EB" w:rsidRDefault="004501EB" w:rsidP="004501EB">
      <w:pPr>
        <w:rPr>
          <w:rFonts w:asciiTheme="majorHAnsi" w:hAnsiTheme="majorHAnsi" w:cs="Aparajita"/>
          <w:color w:val="000000"/>
          <w:lang w:val="sr-Cyrl-CS"/>
        </w:rPr>
      </w:pPr>
      <w:r w:rsidRPr="008C0222">
        <w:rPr>
          <w:rFonts w:asciiTheme="majorHAnsi" w:hAnsiTheme="majorHAnsi" w:cs="Aparajita"/>
          <w:color w:val="000000"/>
          <w:lang w:val="sr-Cyrl-CS"/>
        </w:rPr>
        <w:t>3. Место испоруке магацин Дома здравља ''Др Верољуб Цакић'' Мајданпек, ул.Капетанска бр. 30</w:t>
      </w:r>
    </w:p>
    <w:p w:rsidR="00E877C3" w:rsidRPr="008C0222" w:rsidRDefault="00E877C3" w:rsidP="004501EB">
      <w:pPr>
        <w:rPr>
          <w:rFonts w:asciiTheme="majorHAnsi" w:hAnsiTheme="majorHAnsi" w:cs="Aparajita"/>
          <w:color w:val="000000"/>
          <w:lang w:val="sr-Cyrl-CS"/>
        </w:rPr>
      </w:pPr>
    </w:p>
    <w:p w:rsidR="004501EB" w:rsidRPr="008C0222" w:rsidRDefault="004501EB" w:rsidP="004501EB">
      <w:pPr>
        <w:shd w:val="clear" w:color="auto" w:fill="C6D9F1"/>
        <w:jc w:val="center"/>
        <w:rPr>
          <w:rFonts w:asciiTheme="majorHAnsi" w:hAnsiTheme="majorHAnsi" w:cs="Aparajita"/>
          <w:bCs/>
          <w:i/>
          <w:iCs/>
          <w:color w:val="000000"/>
          <w:lang w:val="sr-Cyrl-CS"/>
        </w:rPr>
      </w:pPr>
      <w:r w:rsidRPr="008C0222">
        <w:rPr>
          <w:rFonts w:asciiTheme="majorHAnsi" w:hAnsiTheme="majorHAnsi" w:cs="Aparajita"/>
          <w:bCs/>
          <w:i/>
          <w:iCs/>
          <w:color w:val="000000"/>
        </w:rPr>
        <w:lastRenderedPageBreak/>
        <w:t>IV  ТЕХНИЧКА ДОКУМЕНТАЦИЈА И ПЛАНОВИ</w:t>
      </w:r>
    </w:p>
    <w:tbl>
      <w:tblPr>
        <w:tblW w:w="10605" w:type="dxa"/>
        <w:tblInd w:w="55" w:type="dxa"/>
        <w:tblLayout w:type="fixed"/>
        <w:tblCellMar>
          <w:top w:w="55" w:type="dxa"/>
          <w:left w:w="55" w:type="dxa"/>
          <w:bottom w:w="55" w:type="dxa"/>
          <w:right w:w="55" w:type="dxa"/>
        </w:tblCellMar>
        <w:tblLook w:val="0000"/>
      </w:tblPr>
      <w:tblGrid>
        <w:gridCol w:w="10605"/>
      </w:tblGrid>
      <w:tr w:rsidR="004501EB" w:rsidRPr="008C0222" w:rsidTr="00E23B68">
        <w:trPr>
          <w:trHeight w:val="369"/>
        </w:trPr>
        <w:tc>
          <w:tcPr>
            <w:tcW w:w="10605" w:type="dxa"/>
            <w:shd w:val="clear" w:color="auto" w:fill="auto"/>
          </w:tcPr>
          <w:p w:rsidR="004501EB" w:rsidRPr="008C0222" w:rsidRDefault="004501EB" w:rsidP="00E23B68">
            <w:pPr>
              <w:jc w:val="both"/>
              <w:rPr>
                <w:rFonts w:asciiTheme="majorHAnsi" w:hAnsiTheme="majorHAnsi" w:cs="Aparajita"/>
                <w:iCs/>
                <w:color w:val="000000"/>
                <w:lang w:val="sr-Cyrl-CS"/>
              </w:rPr>
            </w:pPr>
            <w:r w:rsidRPr="008C0222">
              <w:rPr>
                <w:rFonts w:asciiTheme="majorHAnsi" w:hAnsiTheme="majorHAnsi" w:cs="Aparajita"/>
                <w:iCs/>
                <w:color w:val="000000"/>
              </w:rPr>
              <w:t xml:space="preserve">Наручилац је у предходном опису услуга и  обрасцу структуре понуђене цене набавке прецизно одредио предмет набавке , како би понуђачи могли да припреме прихватљиве понуде које ће бити у складу са потребама наручиоца, те сходно наведеном, техничка документација и планови не представљају битан елемент конкурсне документације за предметну јавну набавку.  </w:t>
            </w:r>
          </w:p>
        </w:tc>
      </w:tr>
    </w:tbl>
    <w:p w:rsidR="004501EB" w:rsidRPr="00E8221F" w:rsidRDefault="004501EB" w:rsidP="00E8221F">
      <w:pPr>
        <w:shd w:val="clear" w:color="auto" w:fill="C6D9F1"/>
        <w:jc w:val="center"/>
        <w:rPr>
          <w:rFonts w:asciiTheme="majorHAnsi" w:hAnsiTheme="majorHAnsi" w:cs="Aparajita"/>
          <w:bCs/>
          <w:i/>
          <w:iCs/>
          <w:color w:val="000000"/>
        </w:rPr>
      </w:pPr>
      <w:r w:rsidRPr="008C0222">
        <w:rPr>
          <w:rFonts w:asciiTheme="majorHAnsi" w:hAnsiTheme="majorHAnsi" w:cs="Aparajita"/>
          <w:bCs/>
          <w:i/>
          <w:iCs/>
          <w:color w:val="000000"/>
        </w:rPr>
        <w:t>V  УСЛОВИ ЗА УЧЕШЋЕ У ПОСТУПКУ ЈАВНЕ НАБАВКЕ ИЗ ЧЛ. 75. И 76. ЗАКОНА И УПУТСТВО КАКО СЕ ДОКАЗУЈЕ ИСПУЊЕНОСТ ТИХ УСЛОВА</w:t>
      </w:r>
    </w:p>
    <w:p w:rsidR="004501EB" w:rsidRPr="008C0222" w:rsidRDefault="004501EB" w:rsidP="004501EB">
      <w:pPr>
        <w:pStyle w:val="ListParagraph"/>
        <w:numPr>
          <w:ilvl w:val="0"/>
          <w:numId w:val="4"/>
        </w:numPr>
        <w:shd w:val="clear" w:color="auto" w:fill="C6D9F1"/>
        <w:suppressAutoHyphens/>
        <w:spacing w:line="100" w:lineRule="atLeast"/>
        <w:contextualSpacing w:val="0"/>
        <w:jc w:val="center"/>
        <w:rPr>
          <w:rFonts w:asciiTheme="majorHAnsi" w:hAnsiTheme="majorHAnsi" w:cs="Aparajita"/>
          <w:bCs/>
          <w:i/>
          <w:iCs/>
          <w:color w:val="000000"/>
          <w:sz w:val="22"/>
          <w:szCs w:val="22"/>
        </w:rPr>
      </w:pPr>
      <w:r w:rsidRPr="008C0222">
        <w:rPr>
          <w:rFonts w:asciiTheme="majorHAnsi" w:hAnsiTheme="majorHAnsi" w:cs="Aparajita"/>
          <w:bCs/>
          <w:i/>
          <w:iCs/>
          <w:color w:val="000000"/>
          <w:sz w:val="22"/>
          <w:szCs w:val="22"/>
        </w:rPr>
        <w:t>УСЛОВИ ЗА УЧЕШЋЕ У ПОСТУПКУ ЈАВНЕ НАБАВКЕ ИЗ ЧЛ. 75. И 76. ЗАКОНА</w:t>
      </w:r>
    </w:p>
    <w:p w:rsidR="004501EB" w:rsidRPr="008C0222" w:rsidRDefault="004501EB" w:rsidP="004501EB">
      <w:pPr>
        <w:pStyle w:val="ListParagraph"/>
        <w:jc w:val="both"/>
        <w:rPr>
          <w:rFonts w:asciiTheme="majorHAnsi" w:hAnsiTheme="majorHAnsi" w:cs="Aparajita"/>
          <w:bCs/>
          <w:i/>
          <w:iCs/>
          <w:color w:val="000000"/>
          <w:sz w:val="22"/>
          <w:szCs w:val="22"/>
        </w:rPr>
      </w:pPr>
    </w:p>
    <w:p w:rsidR="004501EB" w:rsidRPr="008C0222" w:rsidRDefault="004501EB" w:rsidP="004501EB">
      <w:pPr>
        <w:pStyle w:val="ListParagraph"/>
        <w:numPr>
          <w:ilvl w:val="1"/>
          <w:numId w:val="4"/>
        </w:numPr>
        <w:suppressAutoHyphens/>
        <w:spacing w:line="100" w:lineRule="atLeast"/>
        <w:contextualSpacing w:val="0"/>
        <w:jc w:val="both"/>
        <w:rPr>
          <w:rFonts w:asciiTheme="majorHAnsi" w:hAnsiTheme="majorHAnsi" w:cs="Aparajita"/>
          <w:iCs/>
          <w:color w:val="000000"/>
          <w:sz w:val="22"/>
          <w:szCs w:val="22"/>
        </w:rPr>
      </w:pPr>
      <w:r w:rsidRPr="008C0222">
        <w:rPr>
          <w:rFonts w:asciiTheme="majorHAnsi" w:hAnsiTheme="majorHAnsi" w:cs="Aparajita"/>
          <w:iCs/>
          <w:color w:val="000000"/>
          <w:sz w:val="22"/>
          <w:szCs w:val="22"/>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501EB" w:rsidRPr="008C0222" w:rsidRDefault="004501EB" w:rsidP="004501EB">
      <w:pPr>
        <w:pStyle w:val="ListParagraph"/>
        <w:numPr>
          <w:ilvl w:val="0"/>
          <w:numId w:val="2"/>
        </w:numPr>
        <w:suppressAutoHyphens/>
        <w:spacing w:line="100" w:lineRule="atLeast"/>
        <w:contextualSpacing w:val="0"/>
        <w:jc w:val="both"/>
        <w:rPr>
          <w:rFonts w:asciiTheme="majorHAnsi" w:hAnsiTheme="majorHAnsi" w:cs="Aparajita"/>
          <w:color w:val="000000"/>
          <w:sz w:val="22"/>
          <w:szCs w:val="22"/>
        </w:rPr>
      </w:pPr>
      <w:r w:rsidRPr="008C0222">
        <w:rPr>
          <w:rFonts w:asciiTheme="majorHAnsi" w:hAnsiTheme="majorHAnsi" w:cs="Aparajita"/>
          <w:iCs/>
          <w:color w:val="000000"/>
          <w:sz w:val="22"/>
          <w:szCs w:val="22"/>
        </w:rPr>
        <w:t>Да је регистрован код надлежног органа, односно уписан у одговарајући регистар</w:t>
      </w:r>
      <w:r w:rsidRPr="008C0222">
        <w:rPr>
          <w:rFonts w:asciiTheme="majorHAnsi" w:hAnsiTheme="majorHAnsi" w:cs="Aparajita"/>
          <w:iCs/>
          <w:color w:val="000000"/>
          <w:sz w:val="22"/>
          <w:szCs w:val="22"/>
          <w:lang w:val="sr-Cyrl-CS"/>
        </w:rPr>
        <w:t xml:space="preserve"> </w:t>
      </w:r>
      <w:r w:rsidRPr="008C0222">
        <w:rPr>
          <w:rFonts w:asciiTheme="majorHAnsi" w:hAnsiTheme="majorHAnsi" w:cs="Aparajita"/>
          <w:i/>
          <w:iCs/>
          <w:color w:val="000000"/>
          <w:sz w:val="22"/>
          <w:szCs w:val="22"/>
          <w:lang w:val="sr-Cyrl-CS"/>
        </w:rPr>
        <w:t>(чл. 75. ст. 1. тач. 1) Закона);</w:t>
      </w:r>
    </w:p>
    <w:p w:rsidR="004501EB" w:rsidRPr="008C0222" w:rsidRDefault="004501EB" w:rsidP="004501EB">
      <w:pPr>
        <w:pStyle w:val="ListParagraph"/>
        <w:numPr>
          <w:ilvl w:val="0"/>
          <w:numId w:val="2"/>
        </w:numPr>
        <w:suppressAutoHyphens/>
        <w:spacing w:line="100" w:lineRule="atLeast"/>
        <w:contextualSpacing w:val="0"/>
        <w:jc w:val="both"/>
        <w:rPr>
          <w:rFonts w:asciiTheme="majorHAnsi" w:hAnsiTheme="majorHAnsi" w:cs="Aparajita"/>
          <w:color w:val="000000"/>
          <w:sz w:val="22"/>
          <w:szCs w:val="22"/>
        </w:rPr>
      </w:pPr>
      <w:r w:rsidRPr="008C0222">
        <w:rPr>
          <w:rFonts w:asciiTheme="majorHAnsi" w:hAnsiTheme="majorHAnsi" w:cs="Aparajita"/>
          <w:color w:val="000000"/>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C0222">
        <w:rPr>
          <w:rFonts w:asciiTheme="majorHAnsi" w:hAnsiTheme="majorHAnsi" w:cs="Aparajita"/>
          <w:color w:val="000000"/>
          <w:sz w:val="22"/>
          <w:szCs w:val="22"/>
          <w:lang w:val="sr-Cyrl-CS"/>
        </w:rPr>
        <w:t xml:space="preserve"> </w:t>
      </w:r>
      <w:r w:rsidRPr="008C0222">
        <w:rPr>
          <w:rFonts w:asciiTheme="majorHAnsi" w:hAnsiTheme="majorHAnsi" w:cs="Aparajita"/>
          <w:i/>
          <w:iCs/>
          <w:color w:val="000000"/>
          <w:sz w:val="22"/>
          <w:szCs w:val="22"/>
          <w:lang w:val="sr-Cyrl-CS"/>
        </w:rPr>
        <w:t>(чл. 75. ст. 1. тач. 2) Закона);</w:t>
      </w:r>
    </w:p>
    <w:p w:rsidR="004501EB" w:rsidRPr="008C0222" w:rsidRDefault="004501EB" w:rsidP="004501EB">
      <w:pPr>
        <w:pStyle w:val="ListParagraph"/>
        <w:numPr>
          <w:ilvl w:val="0"/>
          <w:numId w:val="2"/>
        </w:numPr>
        <w:suppressAutoHyphens/>
        <w:spacing w:line="100" w:lineRule="atLeast"/>
        <w:contextualSpacing w:val="0"/>
        <w:jc w:val="both"/>
        <w:rPr>
          <w:rFonts w:asciiTheme="majorHAnsi" w:hAnsiTheme="majorHAnsi" w:cs="Aparajita"/>
          <w:color w:val="000000"/>
          <w:sz w:val="22"/>
          <w:szCs w:val="22"/>
        </w:rPr>
      </w:pPr>
      <w:r w:rsidRPr="008C0222">
        <w:rPr>
          <w:rFonts w:asciiTheme="majorHAnsi" w:hAnsiTheme="majorHAnsi" w:cs="Aparajita"/>
          <w:color w:val="000000"/>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0222">
        <w:rPr>
          <w:rFonts w:asciiTheme="majorHAnsi" w:hAnsiTheme="majorHAnsi" w:cs="Aparajita"/>
          <w:i/>
          <w:iCs/>
          <w:color w:val="000000"/>
          <w:sz w:val="22"/>
          <w:szCs w:val="22"/>
          <w:lang w:val="sr-Cyrl-CS"/>
        </w:rPr>
        <w:t>(чл. 75. ст. 1. тач. 4) Закона);</w:t>
      </w:r>
    </w:p>
    <w:p w:rsidR="004501EB" w:rsidRPr="008C0222" w:rsidRDefault="004501EB" w:rsidP="004501EB">
      <w:pPr>
        <w:pStyle w:val="ListParagraph"/>
        <w:numPr>
          <w:ilvl w:val="0"/>
          <w:numId w:val="2"/>
        </w:numPr>
        <w:suppressAutoHyphens/>
        <w:spacing w:line="100" w:lineRule="atLeast"/>
        <w:contextualSpacing w:val="0"/>
        <w:jc w:val="both"/>
        <w:rPr>
          <w:rFonts w:asciiTheme="majorHAnsi" w:hAnsiTheme="majorHAnsi" w:cs="Aparajita"/>
          <w:color w:val="000000"/>
          <w:sz w:val="22"/>
          <w:szCs w:val="22"/>
        </w:rPr>
      </w:pPr>
      <w:r w:rsidRPr="008C0222">
        <w:rPr>
          <w:rFonts w:asciiTheme="majorHAnsi" w:hAnsiTheme="majorHAnsi" w:cs="Aparajita"/>
          <w:color w:val="000000"/>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Pr="008C0222">
        <w:rPr>
          <w:rFonts w:asciiTheme="majorHAnsi" w:hAnsiTheme="majorHAnsi" w:cs="Aparajita"/>
          <w:color w:val="000000"/>
          <w:sz w:val="22"/>
          <w:szCs w:val="22"/>
          <w:lang w:val="sr-Cyrl-CS"/>
        </w:rPr>
        <w:t xml:space="preserve"> </w:t>
      </w:r>
      <w:r w:rsidRPr="008C0222">
        <w:rPr>
          <w:rFonts w:asciiTheme="majorHAnsi" w:hAnsiTheme="majorHAnsi" w:cs="Aparajita"/>
          <w:i/>
          <w:iCs/>
          <w:color w:val="000000"/>
          <w:sz w:val="22"/>
          <w:szCs w:val="22"/>
          <w:lang w:val="sr-Cyrl-CS"/>
        </w:rPr>
        <w:t>(чл. 75. ст. 2. Закона).</w:t>
      </w:r>
    </w:p>
    <w:p w:rsidR="004501EB" w:rsidRPr="008C0222" w:rsidRDefault="004501EB" w:rsidP="004501EB">
      <w:pPr>
        <w:pStyle w:val="ListParagraph"/>
        <w:numPr>
          <w:ilvl w:val="0"/>
          <w:numId w:val="2"/>
        </w:numPr>
        <w:suppressAutoHyphens/>
        <w:spacing w:line="100" w:lineRule="atLeast"/>
        <w:contextualSpacing w:val="0"/>
        <w:jc w:val="both"/>
        <w:rPr>
          <w:rFonts w:asciiTheme="majorHAnsi" w:hAnsiTheme="majorHAnsi" w:cs="Aparajita"/>
          <w:color w:val="000000"/>
          <w:sz w:val="22"/>
          <w:szCs w:val="22"/>
        </w:rPr>
      </w:pPr>
      <w:r w:rsidRPr="008C0222">
        <w:rPr>
          <w:rFonts w:asciiTheme="majorHAnsi" w:hAnsiTheme="majorHAnsi" w:cs="Aparajita"/>
          <w:i/>
          <w:iCs/>
          <w:color w:val="000000"/>
          <w:sz w:val="22"/>
          <w:szCs w:val="22"/>
          <w:lang w:val="sr-Cyrl-CS"/>
        </w:rPr>
        <w:t>Да има важећу дозволу надлежног органа за обављање делатности која је предмет јавне набавке, ако је таква предвиђена посебним прописом(чл. 75. ст. 1. тач. 5) Закона);</w:t>
      </w:r>
    </w:p>
    <w:p w:rsidR="004501EB" w:rsidRPr="008C0222" w:rsidRDefault="004501EB" w:rsidP="004501EB">
      <w:pPr>
        <w:pStyle w:val="ListParagraph"/>
        <w:suppressAutoHyphens/>
        <w:spacing w:line="100" w:lineRule="atLeast"/>
        <w:ind w:left="1440"/>
        <w:contextualSpacing w:val="0"/>
        <w:jc w:val="both"/>
        <w:rPr>
          <w:rFonts w:asciiTheme="majorHAnsi" w:hAnsiTheme="majorHAnsi" w:cs="Aparajita"/>
          <w:color w:val="000000"/>
          <w:sz w:val="22"/>
          <w:szCs w:val="22"/>
        </w:rPr>
      </w:pPr>
    </w:p>
    <w:p w:rsidR="004501EB" w:rsidRPr="008C0222" w:rsidRDefault="004501EB" w:rsidP="004501EB">
      <w:pPr>
        <w:pStyle w:val="ListParagraph"/>
        <w:numPr>
          <w:ilvl w:val="1"/>
          <w:numId w:val="4"/>
        </w:numPr>
        <w:suppressAutoHyphens/>
        <w:spacing w:line="100" w:lineRule="atLeast"/>
        <w:ind w:left="567" w:firstLine="0"/>
        <w:contextualSpacing w:val="0"/>
        <w:jc w:val="both"/>
        <w:rPr>
          <w:rFonts w:asciiTheme="majorHAnsi" w:hAnsiTheme="majorHAnsi" w:cs="Aparajita"/>
          <w:iCs/>
          <w:color w:val="000000"/>
          <w:sz w:val="22"/>
          <w:szCs w:val="22"/>
        </w:rPr>
      </w:pPr>
      <w:r w:rsidRPr="008C0222">
        <w:rPr>
          <w:rFonts w:asciiTheme="majorHAnsi" w:hAnsiTheme="majorHAnsi" w:cs="Aparajita"/>
          <w:iCs/>
          <w:color w:val="000000"/>
          <w:sz w:val="22"/>
          <w:szCs w:val="22"/>
          <w:lang w:val="sr-Cyrl-CS"/>
        </w:rPr>
        <w:t>Д</w:t>
      </w:r>
      <w:r w:rsidRPr="008C0222">
        <w:rPr>
          <w:rFonts w:asciiTheme="majorHAnsi" w:hAnsiTheme="majorHAnsi" w:cs="Aparajita"/>
          <w:iCs/>
          <w:color w:val="000000"/>
          <w:sz w:val="22"/>
          <w:szCs w:val="22"/>
        </w:rPr>
        <w:t>одатн</w:t>
      </w:r>
      <w:r w:rsidRPr="008C0222">
        <w:rPr>
          <w:rFonts w:asciiTheme="majorHAnsi" w:hAnsiTheme="majorHAnsi" w:cs="Aparajita"/>
          <w:iCs/>
          <w:color w:val="000000"/>
          <w:sz w:val="22"/>
          <w:szCs w:val="22"/>
          <w:lang w:val="sr-Cyrl-CS"/>
        </w:rPr>
        <w:t>и</w:t>
      </w:r>
      <w:r w:rsidRPr="008C0222">
        <w:rPr>
          <w:rFonts w:asciiTheme="majorHAnsi" w:hAnsiTheme="majorHAnsi" w:cs="Aparajita"/>
          <w:iCs/>
          <w:color w:val="000000"/>
          <w:sz w:val="22"/>
          <w:szCs w:val="22"/>
        </w:rPr>
        <w:t xml:space="preserve"> услов</w:t>
      </w:r>
      <w:r w:rsidRPr="008C0222">
        <w:rPr>
          <w:rFonts w:asciiTheme="majorHAnsi" w:hAnsiTheme="majorHAnsi" w:cs="Aparajita"/>
          <w:iCs/>
          <w:color w:val="000000"/>
          <w:sz w:val="22"/>
          <w:szCs w:val="22"/>
          <w:lang w:val="sr-Cyrl-CS"/>
        </w:rPr>
        <w:t>и</w:t>
      </w:r>
      <w:r w:rsidRPr="008C0222">
        <w:rPr>
          <w:rFonts w:asciiTheme="majorHAnsi" w:hAnsiTheme="majorHAnsi" w:cs="Aparajita"/>
          <w:iCs/>
          <w:color w:val="000000"/>
          <w:sz w:val="22"/>
          <w:szCs w:val="22"/>
        </w:rPr>
        <w:t xml:space="preserve"> за учешће у поступку јавне набавке,  дефинисане чл. 76. Закона, </w:t>
      </w:r>
      <w:r w:rsidRPr="008C0222">
        <w:rPr>
          <w:rFonts w:asciiTheme="majorHAnsi" w:hAnsiTheme="majorHAnsi" w:cs="Aparajita"/>
          <w:iCs/>
          <w:color w:val="000000"/>
          <w:sz w:val="22"/>
          <w:szCs w:val="22"/>
          <w:lang w:val="sr-Cyrl-CS"/>
        </w:rPr>
        <w:t>- за ову јавну набавку нису пророписани додатни услови.</w:t>
      </w:r>
    </w:p>
    <w:p w:rsidR="004501EB" w:rsidRPr="008C0222" w:rsidRDefault="004501EB" w:rsidP="004501EB">
      <w:pPr>
        <w:pStyle w:val="ListParagraph"/>
        <w:ind w:left="1350"/>
        <w:jc w:val="both"/>
        <w:rPr>
          <w:rFonts w:asciiTheme="majorHAnsi" w:hAnsiTheme="majorHAnsi" w:cs="Aparajita"/>
          <w:bCs/>
          <w:iCs/>
          <w:color w:val="000000"/>
          <w:sz w:val="22"/>
          <w:szCs w:val="22"/>
          <w:lang w:val="sr-Cyrl-CS"/>
        </w:rPr>
      </w:pPr>
    </w:p>
    <w:p w:rsidR="004501EB" w:rsidRPr="008C0222" w:rsidRDefault="004501EB" w:rsidP="004501EB">
      <w:pPr>
        <w:pStyle w:val="ListParagraph"/>
        <w:numPr>
          <w:ilvl w:val="0"/>
          <w:numId w:val="4"/>
        </w:numPr>
        <w:shd w:val="clear" w:color="auto" w:fill="C6D9F1"/>
        <w:suppressAutoHyphens/>
        <w:spacing w:line="100" w:lineRule="atLeast"/>
        <w:ind w:left="360"/>
        <w:contextualSpacing w:val="0"/>
        <w:jc w:val="center"/>
        <w:rPr>
          <w:rFonts w:asciiTheme="majorHAnsi" w:hAnsiTheme="majorHAnsi" w:cs="Aparajita"/>
          <w:bCs/>
          <w:i/>
          <w:iCs/>
          <w:color w:val="000000"/>
          <w:sz w:val="22"/>
          <w:szCs w:val="22"/>
        </w:rPr>
      </w:pPr>
      <w:r w:rsidRPr="008C0222">
        <w:rPr>
          <w:rFonts w:asciiTheme="majorHAnsi" w:hAnsiTheme="majorHAnsi" w:cs="Aparajita"/>
          <w:bCs/>
          <w:i/>
          <w:iCs/>
          <w:color w:val="000000"/>
          <w:sz w:val="22"/>
          <w:szCs w:val="22"/>
        </w:rPr>
        <w:t>УПУТСТВО КАКО СЕ ДОКАЗУЈЕ ИСПУЊЕНОСТ УСЛОВА</w:t>
      </w:r>
    </w:p>
    <w:p w:rsidR="004501EB" w:rsidRPr="008C0222" w:rsidRDefault="004501EB" w:rsidP="004501EB">
      <w:pPr>
        <w:pStyle w:val="ListParagraph"/>
        <w:shd w:val="clear" w:color="auto" w:fill="C6D9F1"/>
        <w:ind w:left="0"/>
        <w:rPr>
          <w:rFonts w:asciiTheme="majorHAnsi" w:hAnsiTheme="majorHAnsi" w:cs="Aparajita"/>
          <w:bCs/>
          <w:i/>
          <w:iCs/>
          <w:color w:val="000000"/>
          <w:sz w:val="22"/>
          <w:szCs w:val="22"/>
        </w:rPr>
      </w:pPr>
    </w:p>
    <w:p w:rsidR="004501EB" w:rsidRPr="008C0222" w:rsidRDefault="004501EB" w:rsidP="004501EB">
      <w:pPr>
        <w:pStyle w:val="ListParagraph"/>
        <w:jc w:val="both"/>
        <w:rPr>
          <w:rFonts w:asciiTheme="majorHAnsi" w:hAnsiTheme="majorHAnsi" w:cs="Aparajita"/>
          <w:bCs/>
          <w:i/>
          <w:iCs/>
          <w:color w:val="000000"/>
          <w:sz w:val="22"/>
          <w:szCs w:val="22"/>
        </w:rPr>
      </w:pPr>
    </w:p>
    <w:p w:rsidR="004501EB" w:rsidRPr="008C0222" w:rsidRDefault="004501EB" w:rsidP="004501EB">
      <w:pPr>
        <w:ind w:left="720" w:firstLine="720"/>
        <w:jc w:val="both"/>
        <w:rPr>
          <w:rFonts w:asciiTheme="majorHAnsi" w:hAnsiTheme="majorHAnsi" w:cs="Aparajita"/>
          <w:color w:val="000000"/>
          <w:lang w:val="sr-Cyrl-CS"/>
        </w:rPr>
      </w:pPr>
      <w:r w:rsidRPr="008C0222">
        <w:rPr>
          <w:rFonts w:asciiTheme="majorHAnsi" w:hAnsiTheme="majorHAnsi" w:cs="Aparajita"/>
          <w:color w:val="000000"/>
          <w:lang w:val="sr-Cyrl-CS"/>
        </w:rPr>
        <w:t xml:space="preserve">1. Испуњеност обавезних за учешће у поступку предметне јавне набавке, у складу са чланом 77. став 4. Закона, понуђач доказује достављањем Изјаве (Образац Изјаве понуђача, дат је у поглављу </w:t>
      </w:r>
      <w:r w:rsidRPr="008C0222">
        <w:rPr>
          <w:rFonts w:asciiTheme="majorHAnsi" w:hAnsiTheme="majorHAnsi" w:cs="Aparajita"/>
          <w:color w:val="000000"/>
        </w:rPr>
        <w:t>V</w:t>
      </w:r>
      <w:r w:rsidRPr="008C0222">
        <w:rPr>
          <w:rFonts w:asciiTheme="majorHAnsi" w:hAnsiTheme="majorHAnsi" w:cs="Aparajita"/>
          <w:color w:val="000000"/>
          <w:lang w:val="sr-Cyrl-CS"/>
        </w:rPr>
        <w:t xml:space="preserve"> одељак 3</w:t>
      </w:r>
      <w:r w:rsidRPr="008C0222">
        <w:rPr>
          <w:rFonts w:asciiTheme="majorHAnsi" w:hAnsiTheme="majorHAnsi" w:cs="Aparajita"/>
          <w:color w:val="000000"/>
          <w:lang w:val="ru-RU"/>
        </w:rPr>
        <w:t>.</w:t>
      </w:r>
      <w:r w:rsidRPr="008C0222">
        <w:rPr>
          <w:rFonts w:asciiTheme="majorHAnsi" w:hAnsiTheme="majorHAnsi" w:cs="Aparajita"/>
          <w:color w:val="000000"/>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 дефинисане овом конкурсном документацијом, осим услова из члана 75. став 1. тачка 5).Закона, односно дозволу за обављање делатности ( Уколико закон прописује обавезу издавања ове дозволе) коју доставља у виду неоверене копије. </w:t>
      </w:r>
    </w:p>
    <w:p w:rsidR="004501EB" w:rsidRPr="008C0222" w:rsidRDefault="004501EB" w:rsidP="004501EB">
      <w:pPr>
        <w:ind w:left="720" w:firstLine="720"/>
        <w:jc w:val="both"/>
        <w:rPr>
          <w:rFonts w:asciiTheme="majorHAnsi" w:hAnsiTheme="majorHAnsi" w:cs="Aparajita"/>
          <w:color w:val="000000"/>
          <w:lang w:val="sr-Cyrl-CS"/>
        </w:rPr>
      </w:pPr>
      <w:r w:rsidRPr="008C0222">
        <w:rPr>
          <w:rFonts w:asciiTheme="majorHAnsi" w:hAnsiTheme="majorHAnsi" w:cs="Aparajita"/>
          <w:color w:val="000000"/>
          <w:lang w:val="sr-Cyrl-CS"/>
        </w:rPr>
        <w:lastRenderedPageBreak/>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501EB" w:rsidRPr="008C0222" w:rsidRDefault="004501EB" w:rsidP="004501EB">
      <w:pPr>
        <w:ind w:left="720" w:firstLine="720"/>
        <w:jc w:val="both"/>
        <w:rPr>
          <w:rFonts w:asciiTheme="majorHAnsi" w:hAnsiTheme="majorHAnsi" w:cs="Aparajita"/>
          <w:color w:val="000000"/>
          <w:lang w:val="sr-Cyrl-CS"/>
        </w:rPr>
      </w:pPr>
      <w:r w:rsidRPr="008C0222">
        <w:rPr>
          <w:rFonts w:asciiTheme="majorHAnsi" w:hAnsiTheme="majorHAnsi" w:cs="Aparajita"/>
          <w:color w:val="000000"/>
          <w:lang w:val="sr-Cyrl-CS"/>
        </w:rPr>
        <w:t xml:space="preserve">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w:t>
      </w:r>
    </w:p>
    <w:p w:rsidR="004501EB" w:rsidRPr="008C0222" w:rsidRDefault="004501EB" w:rsidP="004501EB">
      <w:pPr>
        <w:ind w:left="720"/>
        <w:jc w:val="both"/>
        <w:rPr>
          <w:rFonts w:asciiTheme="majorHAnsi" w:hAnsiTheme="majorHAnsi" w:cs="Aparajita"/>
          <w:color w:val="000000"/>
          <w:lang w:val="sr-Cyrl-CS"/>
        </w:rPr>
      </w:pPr>
      <w:r w:rsidRPr="008C0222">
        <w:rPr>
          <w:rFonts w:asciiTheme="majorHAnsi" w:hAnsiTheme="majorHAnsi" w:cs="Aparajita"/>
          <w:color w:val="000000"/>
          <w:u w:val="single"/>
          <w:lang w:val="sr-Cyrl-CS"/>
        </w:rPr>
        <w:t>Уколико понуду подноси група понуђача</w:t>
      </w:r>
      <w:r w:rsidRPr="008C0222">
        <w:rPr>
          <w:rFonts w:asciiTheme="majorHAnsi" w:hAnsiTheme="majorHAnsi" w:cs="Aparajita"/>
          <w:color w:val="000000"/>
          <w:lang w:val="sr-Cyrl-CS"/>
        </w:rPr>
        <w:t>, Изјава мора бити потписана од стране овлашћеног лица сваког понуђача из групе понуђача и оверена печатом.</w:t>
      </w:r>
    </w:p>
    <w:p w:rsidR="004501EB" w:rsidRPr="008C0222" w:rsidRDefault="004501EB" w:rsidP="004501EB">
      <w:pPr>
        <w:ind w:left="720"/>
        <w:jc w:val="both"/>
        <w:rPr>
          <w:rFonts w:asciiTheme="majorHAnsi" w:hAnsiTheme="majorHAnsi" w:cs="Aparajita"/>
          <w:color w:val="000000"/>
          <w:lang w:val="sr-Cyrl-CS"/>
        </w:rPr>
      </w:pPr>
      <w:r w:rsidRPr="008C0222">
        <w:rPr>
          <w:rFonts w:asciiTheme="majorHAnsi" w:hAnsiTheme="majorHAnsi" w:cs="Aparajita"/>
          <w:color w:val="000000"/>
          <w:u w:val="single"/>
          <w:lang w:val="sr-Cyrl-CS"/>
        </w:rPr>
        <w:t>Уколико понуђач подноси понуду са подизвођачем,</w:t>
      </w:r>
      <w:r w:rsidRPr="008C0222">
        <w:rPr>
          <w:rFonts w:asciiTheme="majorHAnsi" w:hAnsiTheme="majorHAnsi" w:cs="Aparajita"/>
          <w:color w:val="000000"/>
          <w:lang w:val="sr-Cyrl-CS"/>
        </w:rPr>
        <w:t xml:space="preserve">  понуђач је дужан да достави Изјаву подизвођача (Образац Изјаве подизвођача, дат је у поглављу </w:t>
      </w:r>
      <w:r w:rsidRPr="008C0222">
        <w:rPr>
          <w:rFonts w:asciiTheme="majorHAnsi" w:hAnsiTheme="majorHAnsi" w:cs="Aparajita"/>
          <w:color w:val="000000"/>
        </w:rPr>
        <w:t>V</w:t>
      </w:r>
      <w:r w:rsidRPr="008C0222">
        <w:rPr>
          <w:rFonts w:asciiTheme="majorHAnsi" w:hAnsiTheme="majorHAnsi" w:cs="Aparajita"/>
          <w:color w:val="000000"/>
          <w:lang w:val="sr-Cyrl-CS"/>
        </w:rPr>
        <w:t xml:space="preserve"> одељак 3</w:t>
      </w:r>
      <w:r w:rsidRPr="008C0222">
        <w:rPr>
          <w:rFonts w:asciiTheme="majorHAnsi" w:hAnsiTheme="majorHAnsi" w:cs="Aparajita"/>
          <w:color w:val="000000"/>
          <w:lang w:val="ru-RU"/>
        </w:rPr>
        <w:t>.</w:t>
      </w:r>
      <w:r w:rsidRPr="008C0222">
        <w:rPr>
          <w:rFonts w:asciiTheme="majorHAnsi" w:hAnsiTheme="majorHAnsi" w:cs="Aparajita"/>
          <w:color w:val="000000"/>
          <w:lang w:val="sr-Cyrl-CS"/>
        </w:rPr>
        <w:t>), потписану од стране овлашћеног лица подизвођача и оверену печатом.</w:t>
      </w:r>
    </w:p>
    <w:p w:rsidR="004501EB" w:rsidRPr="008C0222" w:rsidRDefault="004501EB" w:rsidP="004501EB">
      <w:pPr>
        <w:ind w:firstLine="705"/>
        <w:jc w:val="both"/>
        <w:rPr>
          <w:rFonts w:asciiTheme="majorHAnsi" w:hAnsiTheme="majorHAnsi" w:cs="Aparajita"/>
          <w:color w:val="000000"/>
          <w:u w:val="single"/>
          <w:lang w:val="sr-Cyrl-CS"/>
        </w:rPr>
      </w:pPr>
      <w:r w:rsidRPr="008C0222">
        <w:rPr>
          <w:rFonts w:asciiTheme="majorHAnsi" w:hAnsiTheme="majorHAnsi" w:cs="Aparajita"/>
          <w:color w:val="000000"/>
          <w:u w:val="single"/>
          <w:lang w:val="sr-Cyrl-CS"/>
        </w:rPr>
        <w:t>ДОКАЗИ КОЈЕ ПОНУЂАЧИ НЕ МОРАЈУ ДА ДОСТАВЕ:</w:t>
      </w:r>
    </w:p>
    <w:p w:rsidR="004501EB" w:rsidRPr="008C0222" w:rsidRDefault="004501EB" w:rsidP="004501EB">
      <w:pPr>
        <w:tabs>
          <w:tab w:val="left" w:pos="3165"/>
        </w:tabs>
        <w:jc w:val="both"/>
        <w:rPr>
          <w:rFonts w:asciiTheme="majorHAnsi" w:hAnsiTheme="majorHAnsi" w:cs="Aparajita"/>
          <w:color w:val="000000"/>
          <w:u w:val="single"/>
          <w:lang w:val="sr-Cyrl-CS"/>
        </w:rPr>
      </w:pPr>
      <w:r w:rsidRPr="008C0222">
        <w:rPr>
          <w:rFonts w:asciiTheme="majorHAnsi" w:hAnsiTheme="majorHAnsi" w:cs="Aparajita"/>
          <w:color w:val="000000"/>
          <w:u w:val="single"/>
          <w:lang w:val="sr-Cyrl-CS"/>
        </w:rPr>
        <w:t xml:space="preserve">    ФОРМА ДОКАЗА</w:t>
      </w:r>
    </w:p>
    <w:p w:rsidR="004501EB" w:rsidRPr="008C0222" w:rsidRDefault="004501EB" w:rsidP="004501EB">
      <w:pPr>
        <w:numPr>
          <w:ilvl w:val="0"/>
          <w:numId w:val="17"/>
        </w:numPr>
        <w:tabs>
          <w:tab w:val="left" w:pos="3165"/>
        </w:tabs>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Наведене доказе о испуњености услова понуђач може доставити у виду неоверених копија, а наручилац је дужан да пре доношења Одлуке о додели уговора тражи од понуђача, чија је понуда на основу Извештаја комисије за јавну набавку оцењена као најповољнија, да достави на увид или оверену копију свих или појединих доказа о испуњености услова.</w:t>
      </w:r>
    </w:p>
    <w:p w:rsidR="004501EB" w:rsidRPr="008C0222" w:rsidRDefault="004501EB" w:rsidP="004501EB">
      <w:pPr>
        <w:numPr>
          <w:ilvl w:val="0"/>
          <w:numId w:val="17"/>
        </w:numPr>
        <w:tabs>
          <w:tab w:val="left" w:pos="3165"/>
        </w:tabs>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4501EB" w:rsidRPr="008C0222" w:rsidRDefault="004501EB" w:rsidP="004501EB">
      <w:pPr>
        <w:tabs>
          <w:tab w:val="left" w:pos="3165"/>
        </w:tabs>
        <w:ind w:left="720"/>
        <w:jc w:val="both"/>
        <w:rPr>
          <w:rFonts w:asciiTheme="majorHAnsi" w:hAnsiTheme="majorHAnsi" w:cs="Aparajita"/>
          <w:color w:val="000000"/>
          <w:u w:val="single"/>
          <w:lang w:val="sr-Cyrl-CS"/>
        </w:rPr>
      </w:pPr>
      <w:r w:rsidRPr="008C0222">
        <w:rPr>
          <w:rFonts w:asciiTheme="majorHAnsi" w:hAnsiTheme="majorHAnsi" w:cs="Aparajita"/>
          <w:color w:val="000000"/>
          <w:u w:val="single"/>
          <w:lang w:val="sr-Cyrl-CS"/>
        </w:rPr>
        <w:t>СТРАНИ ПОНУЂАЧИ</w:t>
      </w:r>
    </w:p>
    <w:p w:rsidR="004501EB" w:rsidRPr="008C0222" w:rsidRDefault="004501EB" w:rsidP="004501EB">
      <w:pPr>
        <w:numPr>
          <w:ilvl w:val="0"/>
          <w:numId w:val="17"/>
        </w:numPr>
        <w:tabs>
          <w:tab w:val="left" w:pos="3165"/>
        </w:tabs>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501EB" w:rsidRPr="008C0222" w:rsidRDefault="004501EB" w:rsidP="004501EB">
      <w:pPr>
        <w:numPr>
          <w:ilvl w:val="0"/>
          <w:numId w:val="17"/>
        </w:numPr>
        <w:tabs>
          <w:tab w:val="left" w:pos="3165"/>
        </w:tabs>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501EB" w:rsidRPr="008C0222" w:rsidRDefault="004501EB" w:rsidP="004501EB">
      <w:pPr>
        <w:tabs>
          <w:tab w:val="left" w:pos="3165"/>
        </w:tabs>
        <w:jc w:val="both"/>
        <w:rPr>
          <w:rFonts w:asciiTheme="majorHAnsi" w:hAnsiTheme="majorHAnsi" w:cs="Aparajita"/>
          <w:color w:val="000000"/>
          <w:u w:val="single"/>
          <w:lang w:val="sr-Cyrl-CS"/>
        </w:rPr>
      </w:pPr>
      <w:r w:rsidRPr="008C0222">
        <w:rPr>
          <w:rFonts w:asciiTheme="majorHAnsi" w:hAnsiTheme="majorHAnsi" w:cs="Aparajita"/>
          <w:color w:val="000000"/>
          <w:lang w:val="sr-Cyrl-CS"/>
        </w:rPr>
        <w:t xml:space="preserve">           </w:t>
      </w:r>
      <w:r w:rsidRPr="008C0222">
        <w:rPr>
          <w:rFonts w:asciiTheme="majorHAnsi" w:hAnsiTheme="majorHAnsi" w:cs="Aparajita"/>
          <w:color w:val="000000"/>
          <w:u w:val="single"/>
          <w:lang w:val="sr-Cyrl-CS"/>
        </w:rPr>
        <w:t>ПРОМЕНЕ</w:t>
      </w:r>
      <w:r w:rsidRPr="008C0222">
        <w:rPr>
          <w:rFonts w:asciiTheme="majorHAnsi" w:hAnsiTheme="majorHAnsi" w:cs="Aparajita"/>
          <w:color w:val="000000"/>
          <w:lang w:val="sr-Cyrl-CS"/>
        </w:rPr>
        <w:tab/>
      </w:r>
    </w:p>
    <w:p w:rsidR="004501EB" w:rsidRDefault="004501EB" w:rsidP="00E8221F">
      <w:pPr>
        <w:ind w:left="705"/>
        <w:jc w:val="both"/>
        <w:rPr>
          <w:rFonts w:asciiTheme="majorHAnsi" w:hAnsiTheme="majorHAnsi" w:cs="Aparajita"/>
          <w:color w:val="000000"/>
          <w:lang w:val="sr-Cyrl-CS"/>
        </w:rPr>
      </w:pPr>
      <w:r w:rsidRPr="008C0222">
        <w:rPr>
          <w:rFonts w:asciiTheme="majorHAnsi" w:hAnsiTheme="majorHAnsi" w:cs="Aparajita"/>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E8221F" w:rsidRPr="008C0222" w:rsidRDefault="00E8221F" w:rsidP="00E8221F">
      <w:pPr>
        <w:ind w:left="705"/>
        <w:jc w:val="both"/>
        <w:rPr>
          <w:rFonts w:asciiTheme="majorHAnsi" w:hAnsiTheme="majorHAnsi" w:cs="Aparajita"/>
          <w:color w:val="000000"/>
          <w:lang w:val="sr-Cyrl-CS"/>
        </w:rPr>
      </w:pPr>
    </w:p>
    <w:p w:rsidR="00940604" w:rsidRPr="008C0222" w:rsidRDefault="00940604" w:rsidP="00E46EAB">
      <w:pPr>
        <w:ind w:right="-360"/>
        <w:rPr>
          <w:rFonts w:asciiTheme="majorHAnsi" w:hAnsiTheme="majorHAnsi" w:cs="Aparajita"/>
          <w:color w:val="000000"/>
          <w:lang w:val="sr-Cyrl-CS"/>
        </w:rPr>
      </w:pPr>
    </w:p>
    <w:p w:rsidR="004501EB" w:rsidRPr="008C0222" w:rsidRDefault="004501EB" w:rsidP="00940604">
      <w:pPr>
        <w:ind w:right="-360"/>
        <w:jc w:val="center"/>
        <w:rPr>
          <w:rFonts w:asciiTheme="majorHAnsi" w:hAnsiTheme="majorHAnsi" w:cs="Aparajita"/>
          <w:color w:val="000000"/>
          <w:lang w:val="sr-Cyrl-CS"/>
        </w:rPr>
      </w:pPr>
      <w:r w:rsidRPr="008C0222">
        <w:rPr>
          <w:rFonts w:asciiTheme="majorHAnsi" w:hAnsiTheme="majorHAnsi" w:cs="Aparajita"/>
          <w:color w:val="000000"/>
          <w:lang w:val="sr-Cyrl-CS"/>
        </w:rPr>
        <w:lastRenderedPageBreak/>
        <w:t xml:space="preserve"> ОБРАЗАЦ  </w:t>
      </w:r>
      <w:r w:rsidR="00940604" w:rsidRPr="008C0222">
        <w:rPr>
          <w:rFonts w:asciiTheme="majorHAnsi" w:hAnsiTheme="majorHAnsi" w:cs="Aparajita"/>
          <w:color w:val="000000"/>
          <w:lang w:val="sr-Cyrl-CS"/>
        </w:rPr>
        <w:t>ИЗЈАВЕ</w:t>
      </w:r>
      <w:r w:rsidRPr="008C0222">
        <w:rPr>
          <w:rFonts w:asciiTheme="majorHAnsi" w:hAnsiTheme="majorHAnsi" w:cs="Aparajita"/>
          <w:color w:val="000000"/>
          <w:lang w:val="sr-Cyrl-CS"/>
        </w:rPr>
        <w:t xml:space="preserve"> ПОНУЂАЧА</w:t>
      </w:r>
    </w:p>
    <w:p w:rsidR="004501EB" w:rsidRPr="008C0222" w:rsidRDefault="004501EB" w:rsidP="00940604">
      <w:pPr>
        <w:ind w:right="-360"/>
        <w:jc w:val="center"/>
        <w:rPr>
          <w:rFonts w:asciiTheme="majorHAnsi" w:hAnsiTheme="majorHAnsi" w:cs="Aparajita"/>
          <w:color w:val="000000"/>
          <w:lang w:val="sr-Cyrl-CS"/>
        </w:rPr>
      </w:pPr>
      <w:r w:rsidRPr="008C0222">
        <w:rPr>
          <w:rFonts w:asciiTheme="majorHAnsi" w:hAnsiTheme="majorHAnsi" w:cs="Aparajita"/>
          <w:color w:val="000000"/>
          <w:lang w:val="sr-Cyrl-CS"/>
        </w:rPr>
        <w:t xml:space="preserve">О ИСПУЊАВАЊУ УСЛОВА ИЗ ЧЛАНА 75. ЗАКОНА </w:t>
      </w:r>
    </w:p>
    <w:p w:rsidR="004501EB" w:rsidRPr="008C0222" w:rsidRDefault="004501EB" w:rsidP="004501EB">
      <w:pPr>
        <w:ind w:right="-360"/>
        <w:jc w:val="both"/>
        <w:rPr>
          <w:rFonts w:asciiTheme="majorHAnsi" w:hAnsiTheme="majorHAnsi" w:cs="Aparajita"/>
          <w:color w:val="000000"/>
          <w:lang w:val="sr-Cyrl-CS"/>
        </w:rPr>
      </w:pPr>
      <w:r w:rsidRPr="008C0222">
        <w:rPr>
          <w:rFonts w:asciiTheme="majorHAnsi" w:hAnsiTheme="majorHAnsi" w:cs="Aparajita"/>
          <w:color w:val="000000"/>
          <w:lang w:val="sr-Cyrl-CS"/>
        </w:rPr>
        <w:tab/>
        <w:t xml:space="preserve">У складу са чланом 77. став 4. Закона, под пуном материјалном и кривичном одговорношћу, као заступник понуђача, дајем следећу </w:t>
      </w:r>
    </w:p>
    <w:p w:rsidR="004501EB" w:rsidRPr="008C0222" w:rsidRDefault="004501EB" w:rsidP="004501EB">
      <w:pPr>
        <w:ind w:right="-360"/>
        <w:jc w:val="center"/>
        <w:rPr>
          <w:rFonts w:asciiTheme="majorHAnsi" w:hAnsiTheme="majorHAnsi" w:cs="Aparajita"/>
          <w:color w:val="000000"/>
          <w:lang w:val="sr-Cyrl-CS"/>
        </w:rPr>
      </w:pPr>
      <w:r w:rsidRPr="008C0222">
        <w:rPr>
          <w:rFonts w:asciiTheme="majorHAnsi" w:hAnsiTheme="majorHAnsi" w:cs="Aparajita"/>
          <w:color w:val="000000"/>
          <w:lang w:val="sr-Cyrl-CS"/>
        </w:rPr>
        <w:t>И  З  Ј  А  В  У</w:t>
      </w:r>
    </w:p>
    <w:p w:rsidR="004501EB" w:rsidRPr="008C0222" w:rsidRDefault="004501EB" w:rsidP="004501EB">
      <w:pPr>
        <w:ind w:left="360" w:right="-270"/>
        <w:jc w:val="both"/>
        <w:rPr>
          <w:rFonts w:asciiTheme="majorHAnsi" w:hAnsiTheme="majorHAnsi" w:cs="Aparajita"/>
          <w:color w:val="000000"/>
          <w:lang w:val="sr-Cyrl-CS"/>
        </w:rPr>
      </w:pPr>
      <w:r w:rsidRPr="008C0222">
        <w:rPr>
          <w:rFonts w:asciiTheme="majorHAnsi" w:hAnsiTheme="majorHAnsi" w:cs="Aparajita"/>
          <w:color w:val="000000"/>
          <w:lang w:val="sr-Cyrl-CS"/>
        </w:rPr>
        <w:tab/>
        <w:t>Понуђач _________________________________________________(навести назив понуђача) у поступку јавне набавке</w:t>
      </w:r>
      <w:r w:rsidR="00940604" w:rsidRPr="008C0222">
        <w:rPr>
          <w:rFonts w:asciiTheme="majorHAnsi" w:hAnsiTheme="majorHAnsi" w:cs="Aparajita"/>
          <w:color w:val="000000"/>
          <w:lang w:val="sr-Cyrl-CS"/>
        </w:rPr>
        <w:t xml:space="preserve"> мале вредности</w:t>
      </w:r>
      <w:r w:rsidRPr="008C0222">
        <w:rPr>
          <w:rFonts w:asciiTheme="majorHAnsi" w:hAnsiTheme="majorHAnsi" w:cs="Aparajita"/>
          <w:color w:val="000000"/>
          <w:lang w:val="sr-Cyrl-CS"/>
        </w:rPr>
        <w:t xml:space="preserve"> добра – </w:t>
      </w:r>
      <w:r w:rsidRPr="008C0222">
        <w:rPr>
          <w:rFonts w:asciiTheme="majorHAnsi" w:hAnsiTheme="majorHAnsi" w:cs="Aparajita"/>
          <w:lang w:val="sr-Cyrl-CS"/>
        </w:rPr>
        <w:t>САНИТЕТСКО ПОТРОШНИ МАТЕРИЈАЛ</w:t>
      </w:r>
      <w:r w:rsidRPr="008C0222">
        <w:rPr>
          <w:rFonts w:asciiTheme="majorHAnsi" w:eastAsia="TimesNewRomanPS-BoldMT" w:hAnsiTheme="majorHAnsi" w:cs="Aparajita"/>
          <w:bCs/>
          <w:color w:val="000000"/>
          <w:lang w:val="sr-Cyrl-CS"/>
        </w:rPr>
        <w:t xml:space="preserve"> </w:t>
      </w:r>
      <w:r w:rsidRPr="008C0222">
        <w:rPr>
          <w:rFonts w:asciiTheme="majorHAnsi" w:hAnsiTheme="majorHAnsi" w:cs="Aparajita"/>
          <w:color w:val="000000"/>
          <w:lang w:val="sr-Cyrl-CS"/>
        </w:rPr>
        <w:t>ЈНМВ број:</w:t>
      </w:r>
      <w:r w:rsidRPr="008C0222">
        <w:rPr>
          <w:rFonts w:asciiTheme="majorHAnsi" w:hAnsiTheme="majorHAnsi" w:cs="Aparajita"/>
          <w:color w:val="000000"/>
          <w:lang w:val="ru-RU"/>
        </w:rPr>
        <w:t xml:space="preserve"> </w:t>
      </w:r>
      <w:r w:rsidR="007B63D7">
        <w:rPr>
          <w:rFonts w:asciiTheme="majorHAnsi" w:hAnsiTheme="majorHAnsi" w:cs="Aparajita"/>
          <w:color w:val="000000"/>
          <w:lang w:val="sr-Cyrl-CS"/>
        </w:rPr>
        <w:t>1-1.1.3/2020</w:t>
      </w:r>
      <w:r w:rsidRPr="008C0222">
        <w:rPr>
          <w:rFonts w:asciiTheme="majorHAnsi" w:hAnsiTheme="majorHAnsi" w:cs="Aparajita"/>
          <w:color w:val="000000"/>
          <w:lang w:val="sr-Cyrl-CS"/>
        </w:rPr>
        <w:t>,</w:t>
      </w:r>
      <w:r w:rsidRPr="008C0222">
        <w:rPr>
          <w:rFonts w:asciiTheme="majorHAnsi" w:hAnsiTheme="majorHAnsi" w:cs="Aparajita"/>
          <w:bCs/>
          <w:lang w:val="sr-Cyrl-CS"/>
        </w:rPr>
        <w:t xml:space="preserve"> за </w:t>
      </w:r>
      <w:r w:rsidRPr="008C0222">
        <w:rPr>
          <w:rFonts w:asciiTheme="majorHAnsi" w:hAnsiTheme="majorHAnsi" w:cs="Aparajita"/>
          <w:lang w:val="sr-Cyrl-CS"/>
        </w:rPr>
        <w:t xml:space="preserve"> партију/е </w:t>
      </w:r>
      <w:r w:rsidRPr="008C0222">
        <w:rPr>
          <w:rFonts w:asciiTheme="majorHAnsi" w:hAnsiTheme="majorHAnsi" w:cs="Aparajita"/>
        </w:rPr>
        <w:t>………………………………………………….</w:t>
      </w:r>
      <w:r w:rsidRPr="008C0222">
        <w:rPr>
          <w:rFonts w:asciiTheme="majorHAnsi" w:hAnsiTheme="majorHAnsi" w:cs="Aparajita"/>
          <w:color w:val="FF0000"/>
          <w:lang w:val="sr-Cyrl-CS"/>
        </w:rPr>
        <w:t xml:space="preserve"> </w:t>
      </w:r>
      <w:r w:rsidRPr="008C0222">
        <w:rPr>
          <w:rFonts w:asciiTheme="majorHAnsi" w:hAnsiTheme="majorHAnsi" w:cs="Aparajita"/>
          <w:color w:val="000000"/>
          <w:lang w:val="sr-Cyrl-CS"/>
        </w:rPr>
        <w:t>испуњава све услове из чл</w:t>
      </w:r>
      <w:r w:rsidRPr="008C0222">
        <w:rPr>
          <w:rFonts w:asciiTheme="majorHAnsi" w:hAnsiTheme="majorHAnsi" w:cs="Aparajita"/>
          <w:color w:val="000000"/>
        </w:rPr>
        <w:t>a</w:t>
      </w:r>
      <w:r w:rsidRPr="008C0222">
        <w:rPr>
          <w:rFonts w:asciiTheme="majorHAnsi" w:hAnsiTheme="majorHAnsi" w:cs="Aparajita"/>
          <w:color w:val="000000"/>
          <w:lang w:val="sr-Cyrl-CS"/>
        </w:rPr>
        <w:t>на 75. Закона, односно услове дефинисане конкурсном документацијом за предметну јавну набавку и то:</w:t>
      </w:r>
    </w:p>
    <w:p w:rsidR="004501EB" w:rsidRPr="008C0222" w:rsidRDefault="004501EB" w:rsidP="004501EB">
      <w:pPr>
        <w:numPr>
          <w:ilvl w:val="0"/>
          <w:numId w:val="19"/>
        </w:numPr>
        <w:suppressAutoHyphens/>
        <w:spacing w:after="0" w:line="240" w:lineRule="auto"/>
        <w:ind w:right="-360"/>
        <w:jc w:val="both"/>
        <w:rPr>
          <w:rFonts w:asciiTheme="majorHAnsi" w:hAnsiTheme="majorHAnsi" w:cs="Aparajita"/>
          <w:color w:val="000000"/>
          <w:lang w:val="sr-Cyrl-CS"/>
        </w:rPr>
      </w:pPr>
      <w:r w:rsidRPr="008C0222">
        <w:rPr>
          <w:rFonts w:asciiTheme="majorHAnsi" w:hAnsiTheme="majorHAnsi" w:cs="Aparajita"/>
          <w:color w:val="000000"/>
          <w:lang w:val="sr-Cyrl-CS"/>
        </w:rPr>
        <w:t>Понуђач је регистрован код надлежног органа, односно уписан у одговарајући регистар;</w:t>
      </w:r>
    </w:p>
    <w:p w:rsidR="004501EB" w:rsidRPr="008C0222" w:rsidRDefault="004501EB" w:rsidP="004501EB">
      <w:pPr>
        <w:numPr>
          <w:ilvl w:val="0"/>
          <w:numId w:val="19"/>
        </w:numPr>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501EB" w:rsidRPr="008C0222" w:rsidRDefault="004501EB" w:rsidP="004501EB">
      <w:pPr>
        <w:numPr>
          <w:ilvl w:val="0"/>
          <w:numId w:val="19"/>
        </w:numPr>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501EB" w:rsidRPr="008C0222" w:rsidRDefault="004501EB" w:rsidP="004501EB">
      <w:pPr>
        <w:numPr>
          <w:ilvl w:val="0"/>
          <w:numId w:val="19"/>
        </w:numPr>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Понуђач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4501EB" w:rsidRPr="008C0222" w:rsidRDefault="004501EB" w:rsidP="004501EB">
      <w:pPr>
        <w:ind w:left="360"/>
        <w:jc w:val="both"/>
        <w:rPr>
          <w:rFonts w:asciiTheme="majorHAnsi" w:hAnsiTheme="majorHAnsi" w:cs="Aparajita"/>
          <w:color w:val="000000"/>
          <w:lang w:val="sr-Cyrl-CS"/>
        </w:rPr>
      </w:pPr>
      <w:r w:rsidRPr="008C0222">
        <w:rPr>
          <w:rFonts w:asciiTheme="majorHAnsi" w:hAnsiTheme="majorHAnsi" w:cs="Aparajita"/>
          <w:color w:val="000000"/>
          <w:lang w:val="sr-Cyrl-CS"/>
        </w:rPr>
        <w:t>5)</w:t>
      </w:r>
      <w:r w:rsidRPr="008C0222">
        <w:rPr>
          <w:rFonts w:asciiTheme="majorHAnsi" w:hAnsiTheme="majorHAnsi" w:cs="Aparajita"/>
          <w:color w:val="333333"/>
          <w:shd w:val="clear" w:color="auto" w:fill="FFFFFF"/>
        </w:rPr>
        <w:t xml:space="preserve"> </w:t>
      </w:r>
      <w:r w:rsidRPr="008C0222">
        <w:rPr>
          <w:rFonts w:asciiTheme="majorHAnsi" w:hAnsiTheme="majorHAnsi" w:cs="Aparajita"/>
          <w:color w:val="333333"/>
          <w:shd w:val="clear" w:color="auto" w:fill="FFFFFF"/>
          <w:lang w:val="sr-Cyrl-CS"/>
        </w:rPr>
        <w:t>Понуђач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C0222">
        <w:rPr>
          <w:rFonts w:asciiTheme="majorHAnsi" w:hAnsiTheme="majorHAnsi" w:cs="Aparajita"/>
          <w:color w:val="000000"/>
          <w:lang w:val="sr-Cyrl-CS"/>
        </w:rPr>
        <w:t xml:space="preserve"> у складу са Законом о изменама и допунама Закона о приватном обезбеђењу (''Сл.гл.РС'' бр.42/2015)</w:t>
      </w:r>
      <w:r w:rsidRPr="008C0222">
        <w:rPr>
          <w:rFonts w:asciiTheme="majorHAnsi" w:hAnsiTheme="majorHAnsi" w:cs="Aparajita"/>
          <w:color w:val="333333"/>
        </w:rPr>
        <w:t>;</w:t>
      </w:r>
      <w:r w:rsidRPr="008C0222">
        <w:rPr>
          <w:rFonts w:asciiTheme="majorHAnsi" w:hAnsiTheme="majorHAnsi" w:cs="Aparajita"/>
          <w:color w:val="333333"/>
          <w:shd w:val="clear" w:color="auto" w:fill="FFFFFF"/>
          <w:lang w:val="sr-Cyrl-CS"/>
        </w:rPr>
        <w:t xml:space="preserve">. </w:t>
      </w:r>
    </w:p>
    <w:p w:rsidR="004501EB" w:rsidRPr="008C0222" w:rsidRDefault="004501EB" w:rsidP="004501EB">
      <w:pPr>
        <w:ind w:left="6945"/>
        <w:jc w:val="both"/>
        <w:rPr>
          <w:rFonts w:asciiTheme="majorHAnsi" w:hAnsiTheme="majorHAnsi" w:cs="Aparajita"/>
          <w:color w:val="000000"/>
          <w:lang w:val="sr-Cyrl-CS"/>
        </w:rPr>
      </w:pPr>
      <w:r w:rsidRPr="008C0222">
        <w:rPr>
          <w:rFonts w:asciiTheme="majorHAnsi" w:hAnsiTheme="majorHAnsi" w:cs="Aparajita"/>
          <w:color w:val="000000"/>
          <w:lang w:val="sr-Cyrl-CS"/>
        </w:rPr>
        <w:t>Потпис понуђача</w:t>
      </w:r>
    </w:p>
    <w:p w:rsidR="004501EB" w:rsidRPr="008C0222" w:rsidRDefault="004501EB" w:rsidP="004501EB">
      <w:pPr>
        <w:tabs>
          <w:tab w:val="left" w:pos="5430"/>
        </w:tabs>
        <w:jc w:val="both"/>
        <w:rPr>
          <w:rFonts w:asciiTheme="majorHAnsi" w:hAnsiTheme="majorHAnsi" w:cs="Aparajita"/>
          <w:i/>
          <w:color w:val="000000"/>
          <w:lang w:val="sr-Cyrl-CS"/>
        </w:rPr>
      </w:pPr>
      <w:r w:rsidRPr="008C0222">
        <w:rPr>
          <w:rFonts w:asciiTheme="majorHAnsi" w:hAnsiTheme="majorHAnsi" w:cs="Aparajita"/>
          <w:i/>
          <w:color w:val="000000"/>
          <w:lang w:val="sr-Cyrl-CS"/>
        </w:rPr>
        <w:tab/>
      </w:r>
    </w:p>
    <w:p w:rsidR="004501EB" w:rsidRPr="008C0222" w:rsidRDefault="004501EB" w:rsidP="004501EB">
      <w:pPr>
        <w:tabs>
          <w:tab w:val="left" w:pos="5430"/>
        </w:tabs>
        <w:ind w:left="360"/>
        <w:jc w:val="both"/>
        <w:rPr>
          <w:rFonts w:asciiTheme="majorHAnsi" w:hAnsiTheme="majorHAnsi" w:cs="Aparajita"/>
          <w:color w:val="000000"/>
          <w:lang w:val="sr-Cyrl-CS"/>
        </w:rPr>
      </w:pPr>
      <w:r w:rsidRPr="008C0222">
        <w:rPr>
          <w:rFonts w:asciiTheme="majorHAnsi" w:hAnsiTheme="majorHAnsi" w:cs="Aparajita"/>
          <w:color w:val="000000"/>
          <w:lang w:val="sr-Cyrl-CS"/>
        </w:rPr>
        <w:t>Датум:________________                         М.П.</w:t>
      </w:r>
      <w:r w:rsidRPr="008C0222">
        <w:rPr>
          <w:rFonts w:asciiTheme="majorHAnsi" w:hAnsiTheme="majorHAnsi" w:cs="Aparajita"/>
          <w:color w:val="000000"/>
          <w:lang w:val="sr-Cyrl-CS"/>
        </w:rPr>
        <w:tab/>
      </w:r>
      <w:r w:rsidR="00BE1A54">
        <w:rPr>
          <w:rFonts w:asciiTheme="majorHAnsi" w:hAnsiTheme="majorHAnsi" w:cs="Aparajita"/>
          <w:color w:val="000000"/>
          <w:lang w:val="sr-Cyrl-CS"/>
        </w:rPr>
        <w:t xml:space="preserve">                </w:t>
      </w:r>
      <w:r w:rsidRPr="008C0222">
        <w:rPr>
          <w:rFonts w:asciiTheme="majorHAnsi" w:hAnsiTheme="majorHAnsi" w:cs="Aparajita"/>
          <w:color w:val="000000"/>
          <w:lang w:val="sr-Cyrl-CS"/>
        </w:rPr>
        <w:tab/>
        <w:t xml:space="preserve">   _____________________________</w:t>
      </w:r>
      <w:r w:rsidRPr="008C0222">
        <w:rPr>
          <w:rFonts w:asciiTheme="majorHAnsi" w:hAnsiTheme="majorHAnsi" w:cs="Aparajita"/>
          <w:color w:val="000000"/>
          <w:lang w:val="sr-Cyrl-CS"/>
        </w:rPr>
        <w:tab/>
      </w:r>
      <w:r w:rsidRPr="008C0222">
        <w:rPr>
          <w:rFonts w:asciiTheme="majorHAnsi" w:hAnsiTheme="majorHAnsi" w:cs="Aparajita"/>
          <w:color w:val="000000"/>
          <w:lang w:val="sr-Cyrl-CS"/>
        </w:rPr>
        <w:tab/>
      </w:r>
      <w:r w:rsidRPr="008C0222">
        <w:rPr>
          <w:rFonts w:asciiTheme="majorHAnsi" w:hAnsiTheme="majorHAnsi" w:cs="Aparajita"/>
          <w:color w:val="000000"/>
          <w:lang w:val="sr-Cyrl-CS"/>
        </w:rPr>
        <w:tab/>
      </w:r>
      <w:r w:rsidRPr="008C0222">
        <w:rPr>
          <w:rFonts w:asciiTheme="majorHAnsi" w:hAnsiTheme="majorHAnsi" w:cs="Aparajita"/>
          <w:color w:val="000000"/>
          <w:lang w:val="sr-Cyrl-CS"/>
        </w:rPr>
        <w:tab/>
        <w:t xml:space="preserve">                                 </w:t>
      </w:r>
    </w:p>
    <w:p w:rsidR="004501EB" w:rsidRPr="008C0222" w:rsidRDefault="004501EB" w:rsidP="004501EB">
      <w:pPr>
        <w:tabs>
          <w:tab w:val="left" w:pos="5430"/>
        </w:tabs>
        <w:ind w:left="360"/>
        <w:jc w:val="both"/>
        <w:rPr>
          <w:rFonts w:asciiTheme="majorHAnsi" w:hAnsiTheme="majorHAnsi" w:cs="Aparajita"/>
          <w:color w:val="000000"/>
          <w:lang w:val="sr-Cyrl-CS"/>
        </w:rPr>
      </w:pPr>
      <w:r w:rsidRPr="008C0222">
        <w:rPr>
          <w:rFonts w:asciiTheme="majorHAnsi" w:hAnsiTheme="majorHAnsi" w:cs="Aparajita"/>
          <w:color w:val="000000"/>
          <w:lang w:val="sr-Cyrl-CS"/>
        </w:rPr>
        <w:t>Место:________________</w:t>
      </w:r>
    </w:p>
    <w:p w:rsidR="004501EB" w:rsidRPr="008C0222" w:rsidRDefault="004501EB" w:rsidP="004501EB">
      <w:pPr>
        <w:ind w:right="-360"/>
        <w:jc w:val="both"/>
        <w:rPr>
          <w:rFonts w:asciiTheme="majorHAnsi" w:hAnsiTheme="majorHAnsi" w:cs="Aparajita"/>
          <w:color w:val="000000"/>
          <w:lang w:val="sr-Cyrl-CS"/>
        </w:rPr>
      </w:pPr>
      <w:r w:rsidRPr="008C0222">
        <w:rPr>
          <w:rFonts w:asciiTheme="majorHAnsi" w:hAnsiTheme="majorHAnsi" w:cs="Aparajita"/>
          <w:color w:val="000000"/>
          <w:lang w:val="sr-Cyrl-CS"/>
        </w:rPr>
        <w:t>Напомена:</w:t>
      </w:r>
    </w:p>
    <w:p w:rsidR="00940604" w:rsidRDefault="004501EB" w:rsidP="00E8221F">
      <w:pPr>
        <w:jc w:val="both"/>
        <w:rPr>
          <w:rFonts w:asciiTheme="majorHAnsi" w:hAnsiTheme="majorHAnsi" w:cs="Aparajita"/>
          <w:color w:val="000000"/>
          <w:lang w:val="sr-Cyrl-CS"/>
        </w:rPr>
      </w:pPr>
      <w:r w:rsidRPr="008C0222">
        <w:rPr>
          <w:rFonts w:asciiTheme="majorHAnsi" w:hAnsiTheme="majorHAnsi" w:cs="Aparajita"/>
          <w:i/>
          <w:color w:val="000000"/>
          <w:u w:val="single"/>
          <w:lang w:val="sr-Cyrl-CS"/>
        </w:rPr>
        <w:t>Уколико понуду подноси група понуђача</w:t>
      </w:r>
      <w:r w:rsidRPr="008C0222">
        <w:rPr>
          <w:rFonts w:asciiTheme="majorHAnsi" w:hAnsiTheme="majorHAnsi" w:cs="Aparajita"/>
          <w:color w:val="000000"/>
          <w:lang w:val="sr-Cyrl-CS"/>
        </w:rPr>
        <w:t>, Изјава мора бити потписана од стране овлашћеног лица сваког понуђача из групе понуђача и оверена печатом.</w:t>
      </w:r>
    </w:p>
    <w:p w:rsidR="00E8221F" w:rsidRDefault="00E8221F" w:rsidP="00E8221F">
      <w:pPr>
        <w:jc w:val="both"/>
        <w:rPr>
          <w:rFonts w:asciiTheme="majorHAnsi" w:hAnsiTheme="majorHAnsi" w:cs="Aparajita"/>
          <w:color w:val="000000"/>
          <w:lang w:val="sr-Cyrl-CS"/>
        </w:rPr>
      </w:pPr>
    </w:p>
    <w:p w:rsidR="00E8221F" w:rsidRPr="008C0222" w:rsidRDefault="00E8221F" w:rsidP="00E8221F">
      <w:pPr>
        <w:jc w:val="both"/>
        <w:rPr>
          <w:rFonts w:asciiTheme="majorHAnsi" w:hAnsiTheme="majorHAnsi" w:cs="Aparajita"/>
          <w:color w:val="000000"/>
          <w:lang w:val="sr-Cyrl-CS"/>
        </w:rPr>
      </w:pPr>
    </w:p>
    <w:p w:rsidR="004501EB" w:rsidRPr="008C0222" w:rsidRDefault="004501EB" w:rsidP="004501EB">
      <w:pPr>
        <w:ind w:right="-360"/>
        <w:jc w:val="center"/>
        <w:rPr>
          <w:rFonts w:asciiTheme="majorHAnsi" w:hAnsiTheme="majorHAnsi" w:cs="Aparajita"/>
          <w:color w:val="000000"/>
          <w:lang w:val="sr-Cyrl-CS"/>
        </w:rPr>
      </w:pPr>
      <w:r w:rsidRPr="008C0222">
        <w:rPr>
          <w:rFonts w:asciiTheme="majorHAnsi" w:hAnsiTheme="majorHAnsi" w:cs="Aparajita"/>
          <w:color w:val="000000"/>
          <w:lang w:val="sr-Cyrl-CS"/>
        </w:rPr>
        <w:lastRenderedPageBreak/>
        <w:t xml:space="preserve">ИЗЈАВА ПОДИЗВОЂАЧА </w:t>
      </w:r>
    </w:p>
    <w:p w:rsidR="004501EB" w:rsidRPr="008C0222" w:rsidRDefault="004501EB" w:rsidP="004501EB">
      <w:pPr>
        <w:ind w:right="-360"/>
        <w:jc w:val="center"/>
        <w:rPr>
          <w:rFonts w:asciiTheme="majorHAnsi" w:hAnsiTheme="majorHAnsi" w:cs="Aparajita"/>
          <w:color w:val="000000"/>
          <w:lang w:val="sr-Cyrl-CS"/>
        </w:rPr>
      </w:pPr>
      <w:r w:rsidRPr="008C0222">
        <w:rPr>
          <w:rFonts w:asciiTheme="majorHAnsi" w:hAnsiTheme="majorHAnsi" w:cs="Aparajita"/>
          <w:color w:val="000000"/>
          <w:lang w:val="sr-Cyrl-CS"/>
        </w:rPr>
        <w:t xml:space="preserve">О ИСПУЊЕНОСТИ УСЛОВА ИЗ ЧЛАНА 75.  ЗАКОНА У ПОСТУПКУ </w:t>
      </w:r>
    </w:p>
    <w:p w:rsidR="004501EB" w:rsidRPr="008C0222" w:rsidRDefault="004501EB" w:rsidP="004501EB">
      <w:pPr>
        <w:ind w:right="-360"/>
        <w:jc w:val="center"/>
        <w:rPr>
          <w:rFonts w:asciiTheme="majorHAnsi" w:hAnsiTheme="majorHAnsi" w:cs="Aparajita"/>
          <w:color w:val="000000"/>
          <w:lang w:val="sr-Cyrl-CS"/>
        </w:rPr>
      </w:pPr>
      <w:r w:rsidRPr="008C0222">
        <w:rPr>
          <w:rFonts w:asciiTheme="majorHAnsi" w:hAnsiTheme="majorHAnsi" w:cs="Aparajita"/>
          <w:color w:val="000000"/>
          <w:lang w:val="sr-Cyrl-CS"/>
        </w:rPr>
        <w:t>ЈАВНЕ НАБАВКЕ МАЛЕ ВРЕДНОСТИ</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ab/>
        <w:t xml:space="preserve">У складу са чланом 77. став 4. Закона, под пуном материјалном и кривичном одговорношћу, као заступник подизвођача, дајем следећу </w:t>
      </w:r>
    </w:p>
    <w:p w:rsidR="004501EB" w:rsidRPr="008C0222" w:rsidRDefault="004501EB" w:rsidP="004501EB">
      <w:pPr>
        <w:ind w:right="-360"/>
        <w:jc w:val="center"/>
        <w:rPr>
          <w:rFonts w:asciiTheme="majorHAnsi" w:hAnsiTheme="majorHAnsi" w:cs="Aparajita"/>
          <w:color w:val="000000"/>
          <w:lang w:val="sr-Cyrl-CS"/>
        </w:rPr>
      </w:pPr>
      <w:r w:rsidRPr="008C0222">
        <w:rPr>
          <w:rFonts w:asciiTheme="majorHAnsi" w:hAnsiTheme="majorHAnsi" w:cs="Aparajita"/>
          <w:color w:val="000000"/>
          <w:lang w:val="sr-Cyrl-CS"/>
        </w:rPr>
        <w:t>И  З  Ј  А  В  У</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ab/>
        <w:t>Подизвођач_________________________________________________(навести назив подизвођача) у поступку јавне набавке</w:t>
      </w:r>
      <w:r w:rsidR="00940604" w:rsidRPr="008C0222">
        <w:rPr>
          <w:rFonts w:asciiTheme="majorHAnsi" w:hAnsiTheme="majorHAnsi" w:cs="Aparajita"/>
          <w:color w:val="000000"/>
          <w:lang w:val="sr-Cyrl-CS"/>
        </w:rPr>
        <w:t xml:space="preserve"> мале вредности за јавну набавку</w:t>
      </w:r>
      <w:r w:rsidRPr="008C0222">
        <w:rPr>
          <w:rFonts w:asciiTheme="majorHAnsi" w:hAnsiTheme="majorHAnsi" w:cs="Aparajita"/>
          <w:color w:val="000000"/>
          <w:lang w:val="sr-Cyrl-CS"/>
        </w:rPr>
        <w:t xml:space="preserve"> </w:t>
      </w:r>
      <w:r w:rsidR="00940604" w:rsidRPr="008C0222">
        <w:rPr>
          <w:rFonts w:asciiTheme="majorHAnsi" w:hAnsiTheme="majorHAnsi" w:cs="Aparajita"/>
          <w:color w:val="000000"/>
          <w:lang w:val="sr-Cyrl-CS"/>
        </w:rPr>
        <w:t>добра</w:t>
      </w:r>
      <w:r w:rsidRPr="008C0222">
        <w:rPr>
          <w:rFonts w:asciiTheme="majorHAnsi" w:hAnsiTheme="majorHAnsi" w:cs="Aparajita"/>
          <w:color w:val="000000"/>
          <w:lang w:val="sr-Cyrl-CS"/>
        </w:rPr>
        <w:t xml:space="preserve"> </w:t>
      </w:r>
      <w:r w:rsidR="00E8221F" w:rsidRPr="008C0222">
        <w:rPr>
          <w:rFonts w:asciiTheme="majorHAnsi" w:hAnsiTheme="majorHAnsi" w:cs="Aparajita"/>
          <w:lang w:val="sr-Cyrl-CS"/>
        </w:rPr>
        <w:t>САНИТЕТСКО ПОТРОШНИ МАТЕРИЈАЛ</w:t>
      </w:r>
      <w:r w:rsidR="00E8221F" w:rsidRPr="008C0222">
        <w:rPr>
          <w:rFonts w:asciiTheme="majorHAnsi" w:eastAsia="TimesNewRomanPS-BoldMT" w:hAnsiTheme="majorHAnsi" w:cs="Aparajita"/>
          <w:bCs/>
          <w:color w:val="000000"/>
          <w:lang w:val="sr-Cyrl-CS"/>
        </w:rPr>
        <w:t xml:space="preserve"> </w:t>
      </w:r>
      <w:r w:rsidR="00E8221F" w:rsidRPr="008C0222">
        <w:rPr>
          <w:rFonts w:asciiTheme="majorHAnsi" w:hAnsiTheme="majorHAnsi" w:cs="Aparajita"/>
          <w:color w:val="000000"/>
          <w:lang w:val="sr-Cyrl-CS"/>
        </w:rPr>
        <w:t>ЈНМВ број:</w:t>
      </w:r>
      <w:r w:rsidR="00E8221F" w:rsidRPr="008C0222">
        <w:rPr>
          <w:rFonts w:asciiTheme="majorHAnsi" w:hAnsiTheme="majorHAnsi" w:cs="Aparajita"/>
          <w:color w:val="000000"/>
          <w:lang w:val="ru-RU"/>
        </w:rPr>
        <w:t xml:space="preserve"> </w:t>
      </w:r>
      <w:r w:rsidR="007B63D7">
        <w:rPr>
          <w:rFonts w:asciiTheme="majorHAnsi" w:hAnsiTheme="majorHAnsi" w:cs="Aparajita"/>
          <w:color w:val="000000"/>
          <w:lang w:val="sr-Cyrl-CS"/>
        </w:rPr>
        <w:t>1-1.1.3/2020</w:t>
      </w:r>
      <w:r w:rsidRPr="008C0222">
        <w:rPr>
          <w:rFonts w:asciiTheme="majorHAnsi" w:hAnsiTheme="majorHAnsi" w:cs="Aparajita"/>
          <w:color w:val="000000"/>
          <w:lang w:val="sr-Cyrl-CS"/>
        </w:rPr>
        <w:t xml:space="preserve">, </w:t>
      </w:r>
      <w:r w:rsidRPr="008C0222">
        <w:rPr>
          <w:rFonts w:asciiTheme="majorHAnsi" w:hAnsiTheme="majorHAnsi" w:cs="Aparajita"/>
          <w:bCs/>
          <w:color w:val="FF0000"/>
          <w:lang w:val="sr-Cyrl-CS"/>
        </w:rPr>
        <w:t xml:space="preserve"> </w:t>
      </w:r>
      <w:r w:rsidRPr="008C0222">
        <w:rPr>
          <w:rFonts w:asciiTheme="majorHAnsi" w:hAnsiTheme="majorHAnsi" w:cs="Aparajita"/>
          <w:bCs/>
          <w:lang w:val="sr-Cyrl-CS"/>
        </w:rPr>
        <w:t xml:space="preserve">за </w:t>
      </w:r>
      <w:r w:rsidRPr="008C0222">
        <w:rPr>
          <w:rFonts w:asciiTheme="majorHAnsi" w:hAnsiTheme="majorHAnsi" w:cs="Aparajita"/>
          <w:lang w:val="sr-Cyrl-CS"/>
        </w:rPr>
        <w:t xml:space="preserve"> партију/е </w:t>
      </w:r>
      <w:r w:rsidRPr="008C0222">
        <w:rPr>
          <w:rFonts w:asciiTheme="majorHAnsi" w:hAnsiTheme="majorHAnsi" w:cs="Aparajita"/>
        </w:rPr>
        <w:t xml:space="preserve">…………………………………………………. </w:t>
      </w:r>
      <w:r w:rsidRPr="008C0222">
        <w:rPr>
          <w:rFonts w:asciiTheme="majorHAnsi" w:hAnsiTheme="majorHAnsi" w:cs="Aparajita"/>
          <w:color w:val="000000"/>
          <w:lang w:val="sr-Cyrl-CS"/>
        </w:rPr>
        <w:t>испуњава све услове из члана 75. Закона, односно услове дефинисане конкурсном документацијом за предметну јавну набавку и то:</w:t>
      </w:r>
    </w:p>
    <w:p w:rsidR="004501EB" w:rsidRPr="008C0222" w:rsidRDefault="004501EB" w:rsidP="004501EB">
      <w:pPr>
        <w:numPr>
          <w:ilvl w:val="0"/>
          <w:numId w:val="18"/>
        </w:numPr>
        <w:suppressAutoHyphens/>
        <w:spacing w:after="0" w:line="240" w:lineRule="auto"/>
        <w:ind w:left="0" w:firstLine="0"/>
        <w:jc w:val="both"/>
        <w:rPr>
          <w:rFonts w:asciiTheme="majorHAnsi" w:hAnsiTheme="majorHAnsi" w:cs="Aparajita"/>
          <w:color w:val="000000"/>
          <w:lang w:val="sr-Cyrl-CS"/>
        </w:rPr>
      </w:pPr>
      <w:r w:rsidRPr="008C0222">
        <w:rPr>
          <w:rFonts w:asciiTheme="majorHAnsi" w:hAnsiTheme="majorHAnsi" w:cs="Aparajita"/>
          <w:color w:val="000000"/>
          <w:lang w:val="sr-Cyrl-CS"/>
        </w:rPr>
        <w:t>Подизвођач је регистрован код надлежног органа, односно уписан у одговарајући регистар;</w:t>
      </w:r>
    </w:p>
    <w:p w:rsidR="004501EB" w:rsidRPr="008C0222" w:rsidRDefault="004501EB" w:rsidP="004501EB">
      <w:pPr>
        <w:numPr>
          <w:ilvl w:val="0"/>
          <w:numId w:val="18"/>
        </w:numPr>
        <w:suppressAutoHyphens/>
        <w:spacing w:after="0" w:line="240" w:lineRule="auto"/>
        <w:ind w:left="0" w:firstLine="0"/>
        <w:jc w:val="both"/>
        <w:rPr>
          <w:rFonts w:asciiTheme="majorHAnsi" w:hAnsiTheme="majorHAnsi" w:cs="Aparajita"/>
          <w:color w:val="000000"/>
          <w:lang w:val="sr-Cyrl-CS"/>
        </w:rPr>
      </w:pPr>
      <w:r w:rsidRPr="008C0222">
        <w:rPr>
          <w:rFonts w:asciiTheme="majorHAnsi" w:hAnsiTheme="majorHAnsi" w:cs="Aparajita"/>
          <w:color w:val="000000"/>
          <w:lang w:val="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501EB" w:rsidRPr="008C0222" w:rsidRDefault="004501EB" w:rsidP="004501EB">
      <w:pPr>
        <w:numPr>
          <w:ilvl w:val="0"/>
          <w:numId w:val="18"/>
        </w:numPr>
        <w:suppressAutoHyphens/>
        <w:spacing w:after="0" w:line="240" w:lineRule="auto"/>
        <w:ind w:left="0" w:firstLine="0"/>
        <w:jc w:val="both"/>
        <w:rPr>
          <w:rFonts w:asciiTheme="majorHAnsi" w:hAnsiTheme="majorHAnsi" w:cs="Aparajita"/>
          <w:color w:val="000000"/>
          <w:lang w:val="sr-Cyrl-CS"/>
        </w:rPr>
      </w:pPr>
      <w:r w:rsidRPr="008C0222">
        <w:rPr>
          <w:rFonts w:asciiTheme="majorHAnsi" w:hAnsiTheme="majorHAnsi" w:cs="Aparajita"/>
          <w:color w:val="000000"/>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501EB" w:rsidRPr="008C0222" w:rsidRDefault="004501EB" w:rsidP="004501EB">
      <w:pPr>
        <w:suppressAutoHyphens/>
        <w:jc w:val="both"/>
        <w:rPr>
          <w:rFonts w:asciiTheme="majorHAnsi" w:hAnsiTheme="majorHAnsi" w:cs="Aparajita"/>
          <w:color w:val="000000"/>
          <w:lang w:val="sr-Cyrl-CS"/>
        </w:rPr>
      </w:pPr>
      <w:r w:rsidRPr="008C0222">
        <w:rPr>
          <w:rFonts w:asciiTheme="majorHAnsi" w:hAnsiTheme="majorHAnsi" w:cs="Aparajita"/>
          <w:color w:val="000000"/>
          <w:lang w:val="sr-Cyrl-CS"/>
        </w:rPr>
        <w:t>4) Подизвођач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4501EB" w:rsidRPr="008C0222" w:rsidRDefault="004501EB" w:rsidP="004501EB">
      <w:pPr>
        <w:ind w:left="360"/>
        <w:jc w:val="both"/>
        <w:rPr>
          <w:rFonts w:asciiTheme="majorHAnsi" w:hAnsiTheme="majorHAnsi" w:cs="Aparajita"/>
          <w:color w:val="000000"/>
          <w:lang w:val="sr-Cyrl-CS"/>
        </w:rPr>
      </w:pPr>
      <w:r w:rsidRPr="008C0222">
        <w:rPr>
          <w:rFonts w:asciiTheme="majorHAnsi" w:hAnsiTheme="majorHAnsi" w:cs="Aparajita"/>
          <w:color w:val="000000"/>
          <w:lang w:val="sr-Cyrl-CS"/>
        </w:rPr>
        <w:t>5)</w:t>
      </w:r>
      <w:r w:rsidRPr="008C0222">
        <w:rPr>
          <w:rFonts w:asciiTheme="majorHAnsi" w:hAnsiTheme="majorHAnsi" w:cs="Aparajita"/>
          <w:color w:val="333333"/>
          <w:shd w:val="clear" w:color="auto" w:fill="FFFFFF"/>
        </w:rPr>
        <w:t xml:space="preserve"> </w:t>
      </w:r>
      <w:r w:rsidRPr="008C0222">
        <w:rPr>
          <w:rFonts w:asciiTheme="majorHAnsi" w:hAnsiTheme="majorHAnsi" w:cs="Aparajita"/>
          <w:color w:val="000000"/>
          <w:lang w:val="sr-Cyrl-CS"/>
        </w:rPr>
        <w:t>Подизвођач</w:t>
      </w:r>
      <w:r w:rsidRPr="008C0222">
        <w:rPr>
          <w:rFonts w:asciiTheme="majorHAnsi" w:hAnsiTheme="majorHAnsi" w:cs="Aparajita"/>
          <w:color w:val="333333"/>
          <w:shd w:val="clear" w:color="auto" w:fill="FFFFFF"/>
          <w:lang w:val="sr-Cyrl-CS"/>
        </w:rPr>
        <w:t xml:space="preserve"> располаже важећом дозволом надлежног органа за обављање делатности која је предмет јавне набавке односно решењем којом се Правним лицима и предузетницима који испуњавају прописане услове, дозвољава обављање делатности приватног обезбеђења</w:t>
      </w:r>
      <w:r w:rsidRPr="008C0222">
        <w:rPr>
          <w:rFonts w:asciiTheme="majorHAnsi" w:hAnsiTheme="majorHAnsi" w:cs="Aparajita"/>
          <w:color w:val="000000"/>
          <w:lang w:val="sr-Cyrl-CS"/>
        </w:rPr>
        <w:t xml:space="preserve"> у складу са Законом о изменама и допунама Закона о приватном обезбеђењу (''Сл.гл.РС'' бр.42/2015)</w:t>
      </w:r>
      <w:r w:rsidRPr="008C0222">
        <w:rPr>
          <w:rFonts w:asciiTheme="majorHAnsi" w:hAnsiTheme="majorHAnsi" w:cs="Aparajita"/>
          <w:color w:val="333333"/>
        </w:rPr>
        <w:t>;</w:t>
      </w:r>
      <w:r w:rsidRPr="008C0222">
        <w:rPr>
          <w:rFonts w:asciiTheme="majorHAnsi" w:hAnsiTheme="majorHAnsi" w:cs="Aparajita"/>
          <w:color w:val="333333"/>
          <w:shd w:val="clear" w:color="auto" w:fill="FFFFFF"/>
          <w:lang w:val="sr-Cyrl-CS"/>
        </w:rPr>
        <w:t xml:space="preserve">. </w:t>
      </w:r>
    </w:p>
    <w:p w:rsidR="004501EB" w:rsidRPr="008C0222" w:rsidRDefault="004501EB" w:rsidP="004501EB">
      <w:pPr>
        <w:tabs>
          <w:tab w:val="left" w:pos="5430"/>
        </w:tabs>
        <w:jc w:val="both"/>
        <w:rPr>
          <w:rFonts w:asciiTheme="majorHAnsi" w:hAnsiTheme="majorHAnsi" w:cs="Aparajita"/>
          <w:color w:val="000000"/>
          <w:lang w:val="sr-Cyrl-CS"/>
        </w:rPr>
      </w:pPr>
      <w:r w:rsidRPr="008C0222">
        <w:rPr>
          <w:rFonts w:asciiTheme="majorHAnsi" w:hAnsiTheme="majorHAnsi" w:cs="Aparajita"/>
          <w:i/>
          <w:color w:val="000000"/>
          <w:lang w:val="sr-Cyrl-CS"/>
        </w:rPr>
        <w:t xml:space="preserve">   </w:t>
      </w:r>
      <w:r w:rsidRPr="008C0222">
        <w:rPr>
          <w:rFonts w:asciiTheme="majorHAnsi" w:hAnsiTheme="majorHAnsi" w:cs="Aparajita"/>
          <w:i/>
          <w:color w:val="000000"/>
          <w:lang w:val="sr-Cyrl-CS"/>
        </w:rPr>
        <w:tab/>
      </w:r>
      <w:r w:rsidRPr="008C0222">
        <w:rPr>
          <w:rFonts w:asciiTheme="majorHAnsi" w:hAnsiTheme="majorHAnsi" w:cs="Aparajita"/>
          <w:i/>
          <w:color w:val="000000"/>
          <w:lang w:val="sr-Cyrl-CS"/>
        </w:rPr>
        <w:tab/>
      </w:r>
      <w:r w:rsidRPr="008C0222">
        <w:rPr>
          <w:rFonts w:asciiTheme="majorHAnsi" w:hAnsiTheme="majorHAnsi" w:cs="Aparajita"/>
          <w:i/>
          <w:color w:val="000000"/>
          <w:lang w:val="sr-Cyrl-CS"/>
        </w:rPr>
        <w:tab/>
      </w:r>
      <w:r w:rsidRPr="008C0222">
        <w:rPr>
          <w:rFonts w:asciiTheme="majorHAnsi" w:hAnsiTheme="majorHAnsi" w:cs="Aparajita"/>
          <w:color w:val="000000"/>
          <w:lang w:val="sr-Cyrl-CS"/>
        </w:rPr>
        <w:t>Потпис подизвођача</w:t>
      </w:r>
    </w:p>
    <w:p w:rsidR="004501EB" w:rsidRPr="008C0222" w:rsidRDefault="004501EB" w:rsidP="004501EB">
      <w:pPr>
        <w:tabs>
          <w:tab w:val="left" w:pos="5430"/>
        </w:tabs>
        <w:jc w:val="both"/>
        <w:rPr>
          <w:rFonts w:asciiTheme="majorHAnsi" w:hAnsiTheme="majorHAnsi" w:cs="Aparajita"/>
          <w:i/>
          <w:color w:val="000000"/>
          <w:lang w:val="sr-Cyrl-CS"/>
        </w:rPr>
      </w:pPr>
      <w:r w:rsidRPr="008C0222">
        <w:rPr>
          <w:rFonts w:asciiTheme="majorHAnsi" w:hAnsiTheme="majorHAnsi" w:cs="Aparajita"/>
          <w:i/>
          <w:color w:val="000000"/>
          <w:lang w:val="sr-Cyrl-CS"/>
        </w:rPr>
        <w:tab/>
      </w:r>
    </w:p>
    <w:p w:rsidR="004501EB" w:rsidRPr="008C0222" w:rsidRDefault="004501EB" w:rsidP="004501EB">
      <w:pPr>
        <w:tabs>
          <w:tab w:val="left" w:pos="5430"/>
        </w:tabs>
        <w:ind w:left="360"/>
        <w:jc w:val="both"/>
        <w:rPr>
          <w:rFonts w:asciiTheme="majorHAnsi" w:hAnsiTheme="majorHAnsi" w:cs="Aparajita"/>
          <w:color w:val="000000"/>
          <w:lang w:val="sr-Cyrl-CS"/>
        </w:rPr>
      </w:pPr>
      <w:r w:rsidRPr="008C0222">
        <w:rPr>
          <w:rFonts w:asciiTheme="majorHAnsi" w:hAnsiTheme="majorHAnsi" w:cs="Aparajita"/>
          <w:color w:val="000000"/>
          <w:lang w:val="sr-Cyrl-CS"/>
        </w:rPr>
        <w:t>Датум:________________                         М.П.</w:t>
      </w:r>
      <w:r w:rsidRPr="008C0222">
        <w:rPr>
          <w:rFonts w:asciiTheme="majorHAnsi" w:hAnsiTheme="majorHAnsi" w:cs="Aparajita"/>
          <w:color w:val="000000"/>
          <w:lang w:val="sr-Cyrl-CS"/>
        </w:rPr>
        <w:tab/>
      </w:r>
      <w:r w:rsidRPr="008C0222">
        <w:rPr>
          <w:rFonts w:asciiTheme="majorHAnsi" w:hAnsiTheme="majorHAnsi" w:cs="Aparajita"/>
          <w:color w:val="000000"/>
          <w:lang w:val="sr-Cyrl-CS"/>
        </w:rPr>
        <w:tab/>
        <w:t>______________________________</w:t>
      </w:r>
    </w:p>
    <w:p w:rsidR="004501EB" w:rsidRPr="008C0222" w:rsidRDefault="004501EB" w:rsidP="004501EB">
      <w:pPr>
        <w:tabs>
          <w:tab w:val="left" w:pos="5430"/>
        </w:tabs>
        <w:ind w:left="360"/>
        <w:jc w:val="both"/>
        <w:rPr>
          <w:rFonts w:asciiTheme="majorHAnsi" w:hAnsiTheme="majorHAnsi" w:cs="Aparajita"/>
          <w:color w:val="000000"/>
          <w:lang w:val="sr-Cyrl-CS"/>
        </w:rPr>
      </w:pPr>
      <w:r w:rsidRPr="008C0222">
        <w:rPr>
          <w:rFonts w:asciiTheme="majorHAnsi" w:hAnsiTheme="majorHAnsi" w:cs="Aparajita"/>
          <w:color w:val="000000"/>
          <w:lang w:val="sr-Cyrl-CS"/>
        </w:rPr>
        <w:tab/>
      </w:r>
      <w:r w:rsidRPr="008C0222">
        <w:rPr>
          <w:rFonts w:asciiTheme="majorHAnsi" w:hAnsiTheme="majorHAnsi" w:cs="Aparajita"/>
          <w:color w:val="000000"/>
          <w:lang w:val="sr-Cyrl-CS"/>
        </w:rPr>
        <w:tab/>
      </w:r>
      <w:r w:rsidRPr="008C0222">
        <w:rPr>
          <w:rFonts w:asciiTheme="majorHAnsi" w:hAnsiTheme="majorHAnsi" w:cs="Aparajita"/>
          <w:color w:val="000000"/>
          <w:lang w:val="sr-Cyrl-CS"/>
        </w:rPr>
        <w:tab/>
      </w:r>
      <w:r w:rsidRPr="008C0222">
        <w:rPr>
          <w:rFonts w:asciiTheme="majorHAnsi" w:hAnsiTheme="majorHAnsi" w:cs="Aparajita"/>
          <w:color w:val="000000"/>
          <w:lang w:val="sr-Cyrl-CS"/>
        </w:rPr>
        <w:tab/>
        <w:t xml:space="preserve">                                 </w:t>
      </w:r>
    </w:p>
    <w:p w:rsidR="004501EB" w:rsidRPr="008C0222" w:rsidRDefault="004501EB" w:rsidP="00940604">
      <w:pPr>
        <w:tabs>
          <w:tab w:val="left" w:pos="5430"/>
        </w:tabs>
        <w:ind w:left="360"/>
        <w:jc w:val="both"/>
        <w:rPr>
          <w:rFonts w:asciiTheme="majorHAnsi" w:hAnsiTheme="majorHAnsi" w:cs="Aparajita"/>
          <w:color w:val="000000"/>
          <w:lang w:val="sr-Cyrl-CS"/>
        </w:rPr>
      </w:pPr>
      <w:r w:rsidRPr="008C0222">
        <w:rPr>
          <w:rFonts w:asciiTheme="majorHAnsi" w:hAnsiTheme="majorHAnsi" w:cs="Aparajita"/>
          <w:color w:val="000000"/>
          <w:lang w:val="sr-Cyrl-CS"/>
        </w:rPr>
        <w:t>Место:________________</w:t>
      </w:r>
      <w:r w:rsidRPr="008C0222">
        <w:rPr>
          <w:rFonts w:asciiTheme="majorHAnsi" w:hAnsiTheme="majorHAnsi" w:cs="Aparajita"/>
          <w:color w:val="000000"/>
          <w:lang w:val="sr-Cyrl-CS"/>
        </w:rPr>
        <w:tab/>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i/>
          <w:color w:val="000000"/>
          <w:u w:val="single"/>
          <w:lang w:val="sr-Cyrl-CS"/>
        </w:rPr>
        <w:t>Уколико понуђач подноси понуду са подизвођачем,</w:t>
      </w:r>
      <w:r w:rsidRPr="008C0222">
        <w:rPr>
          <w:rFonts w:asciiTheme="majorHAnsi" w:hAnsiTheme="majorHAnsi" w:cs="Aparajita"/>
          <w:color w:val="000000"/>
          <w:u w:val="single"/>
          <w:lang w:val="sr-Cyrl-CS"/>
        </w:rPr>
        <w:t xml:space="preserve"> </w:t>
      </w:r>
      <w:r w:rsidRPr="008C0222">
        <w:rPr>
          <w:rFonts w:asciiTheme="majorHAnsi" w:hAnsiTheme="majorHAnsi" w:cs="Aparajita"/>
          <w:color w:val="000000"/>
          <w:lang w:val="sr-Cyrl-CS"/>
        </w:rPr>
        <w:t>Изјава мора бити потписана од стране овлашћеног лица подизвођача и оверена печатом</w:t>
      </w:r>
    </w:p>
    <w:p w:rsidR="004501EB" w:rsidRPr="008C0222" w:rsidRDefault="004501EB" w:rsidP="004501EB">
      <w:pPr>
        <w:jc w:val="both"/>
        <w:rPr>
          <w:rFonts w:asciiTheme="majorHAnsi" w:hAnsiTheme="majorHAnsi" w:cs="Aparajita"/>
          <w:color w:val="000000"/>
          <w:lang w:val="sr-Cyrl-CS"/>
        </w:rPr>
      </w:pPr>
    </w:p>
    <w:p w:rsidR="004501EB" w:rsidRPr="008C0222" w:rsidRDefault="004501EB" w:rsidP="004501EB">
      <w:pPr>
        <w:shd w:val="clear" w:color="auto" w:fill="C6D9F1"/>
        <w:jc w:val="center"/>
        <w:rPr>
          <w:rFonts w:asciiTheme="majorHAnsi" w:hAnsiTheme="majorHAnsi" w:cs="Aparajita"/>
          <w:bCs/>
          <w:i/>
          <w:iCs/>
          <w:color w:val="000000"/>
        </w:rPr>
      </w:pPr>
      <w:r w:rsidRPr="008C0222">
        <w:rPr>
          <w:rFonts w:asciiTheme="majorHAnsi" w:hAnsiTheme="majorHAnsi" w:cs="Aparajita"/>
          <w:bCs/>
          <w:i/>
          <w:iCs/>
          <w:color w:val="000000"/>
        </w:rPr>
        <w:lastRenderedPageBreak/>
        <w:t>VI УПУТСТВО ПОНУЂАЧИМА КАКО ДА САЧИНЕ ПОНУДУ</w:t>
      </w:r>
    </w:p>
    <w:p w:rsidR="004501EB" w:rsidRPr="008C0222" w:rsidRDefault="004501EB" w:rsidP="004501EB">
      <w:pPr>
        <w:shd w:val="clear" w:color="auto" w:fill="C6D9F1"/>
        <w:jc w:val="center"/>
        <w:rPr>
          <w:rFonts w:asciiTheme="majorHAnsi" w:hAnsiTheme="majorHAnsi" w:cs="Aparajita"/>
          <w:bCs/>
          <w:i/>
          <w:iCs/>
          <w:color w:val="000000"/>
        </w:rPr>
      </w:pPr>
    </w:p>
    <w:p w:rsidR="004501EB" w:rsidRPr="008C0222" w:rsidRDefault="004501EB" w:rsidP="004501EB">
      <w:pPr>
        <w:jc w:val="both"/>
        <w:rPr>
          <w:rFonts w:asciiTheme="majorHAnsi" w:hAnsiTheme="majorHAnsi" w:cs="Aparajita"/>
          <w:bCs/>
          <w:i/>
          <w:iCs/>
          <w:color w:val="000000"/>
          <w:lang w:val="sr-Cyrl-CS"/>
        </w:rPr>
      </w:pPr>
      <w:r w:rsidRPr="008C0222">
        <w:rPr>
          <w:rFonts w:asciiTheme="majorHAnsi" w:hAnsiTheme="majorHAnsi" w:cs="Aparajita"/>
          <w:bCs/>
          <w:i/>
          <w:iCs/>
          <w:color w:val="000000"/>
        </w:rPr>
        <w:t>1. ПОДАЦИ О ЈЕЗИКУ НА КОЈЕМ ПОНУДА МОРА ДА БУДЕ САСТАВЉЕНА</w:t>
      </w:r>
    </w:p>
    <w:p w:rsidR="004501EB" w:rsidRPr="008C0222" w:rsidRDefault="004501EB" w:rsidP="004501EB">
      <w:pPr>
        <w:jc w:val="both"/>
        <w:rPr>
          <w:rFonts w:asciiTheme="majorHAnsi" w:hAnsiTheme="majorHAnsi" w:cs="Aparajita"/>
          <w:bCs/>
          <w:i/>
          <w:iCs/>
          <w:color w:val="000000"/>
          <w:lang w:val="sr-Cyrl-CS"/>
        </w:rPr>
      </w:pPr>
      <w:r w:rsidRPr="008C0222">
        <w:rPr>
          <w:rFonts w:asciiTheme="majorHAnsi" w:hAnsiTheme="majorHAnsi" w:cs="Aparajita"/>
          <w:color w:val="000000"/>
        </w:rPr>
        <w:t>Понуђач подноси понуду на српском језику.</w:t>
      </w:r>
    </w:p>
    <w:p w:rsidR="004501EB" w:rsidRPr="008C0222" w:rsidRDefault="004501EB" w:rsidP="004501EB">
      <w:pPr>
        <w:jc w:val="both"/>
        <w:rPr>
          <w:rFonts w:asciiTheme="majorHAnsi" w:eastAsia="TimesNewRomanPSMT" w:hAnsiTheme="majorHAnsi" w:cs="Aparajita"/>
          <w:bCs/>
          <w:color w:val="000000"/>
          <w:lang w:val="sr-Cyrl-CS"/>
        </w:rPr>
      </w:pPr>
      <w:r w:rsidRPr="008C0222">
        <w:rPr>
          <w:rFonts w:asciiTheme="majorHAnsi" w:hAnsiTheme="majorHAnsi" w:cs="Aparajita"/>
          <w:bCs/>
          <w:i/>
          <w:iCs/>
          <w:color w:val="000000"/>
        </w:rPr>
        <w:t>2. НАЧИН НА КОЈИ ПОНУДА МОРА ДА БУДЕ САЧИЊЕНА</w:t>
      </w:r>
    </w:p>
    <w:p w:rsidR="004501EB" w:rsidRPr="008C0222" w:rsidRDefault="004501EB" w:rsidP="004501EB">
      <w:pPr>
        <w:jc w:val="both"/>
        <w:rPr>
          <w:rFonts w:asciiTheme="majorHAnsi" w:eastAsia="TimesNewRomanPSMT" w:hAnsiTheme="majorHAnsi" w:cs="Aparajita"/>
          <w:bCs/>
          <w:color w:val="000000"/>
        </w:rPr>
      </w:pPr>
      <w:r w:rsidRPr="008C0222">
        <w:rPr>
          <w:rFonts w:asciiTheme="majorHAnsi" w:eastAsia="TimesNewRomanPSMT" w:hAnsiTheme="majorHAnsi" w:cs="Aparajita"/>
          <w:bCs/>
          <w:color w:val="00000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4501EB" w:rsidRPr="008C0222" w:rsidRDefault="004501EB" w:rsidP="004501EB">
      <w:pPr>
        <w:jc w:val="both"/>
        <w:rPr>
          <w:rFonts w:asciiTheme="majorHAnsi" w:eastAsia="TimesNewRomanPSMT" w:hAnsiTheme="majorHAnsi" w:cs="Aparajita"/>
          <w:bCs/>
          <w:color w:val="000000"/>
        </w:rPr>
      </w:pPr>
      <w:r w:rsidRPr="008C0222">
        <w:rPr>
          <w:rFonts w:asciiTheme="majorHAnsi" w:eastAsia="TimesNewRomanPSMT" w:hAnsiTheme="majorHAnsi" w:cs="Aparajita"/>
          <w:bCs/>
          <w:color w:val="000000"/>
        </w:rPr>
        <w:t>На полеђини коверте или на кутији навести назив</w:t>
      </w:r>
      <w:r w:rsidRPr="008C0222">
        <w:rPr>
          <w:rFonts w:asciiTheme="majorHAnsi" w:eastAsia="TimesNewRomanPSMT" w:hAnsiTheme="majorHAnsi" w:cs="Aparajita"/>
          <w:bCs/>
          <w:color w:val="000000"/>
          <w:lang w:val="sr-Cyrl-CS"/>
        </w:rPr>
        <w:t xml:space="preserve"> и адресу</w:t>
      </w:r>
      <w:r w:rsidRPr="008C0222">
        <w:rPr>
          <w:rFonts w:asciiTheme="majorHAnsi" w:eastAsia="TimesNewRomanPSMT" w:hAnsiTheme="majorHAnsi" w:cs="Aparajita"/>
          <w:bCs/>
          <w:color w:val="000000"/>
        </w:rPr>
        <w:t xml:space="preserve"> понуђача. </w:t>
      </w:r>
    </w:p>
    <w:p w:rsidR="004501EB" w:rsidRPr="008C0222" w:rsidRDefault="004501EB" w:rsidP="004501EB">
      <w:pPr>
        <w:jc w:val="both"/>
        <w:rPr>
          <w:rFonts w:asciiTheme="majorHAnsi" w:eastAsia="TimesNewRomanPSMT" w:hAnsiTheme="majorHAnsi" w:cs="Aparajita"/>
          <w:bCs/>
          <w:color w:val="000000"/>
        </w:rPr>
      </w:pPr>
      <w:r w:rsidRPr="008C0222">
        <w:rPr>
          <w:rFonts w:asciiTheme="majorHAnsi" w:eastAsia="TimesNewRomanPSMT" w:hAnsiTheme="majorHAnsi" w:cs="Aparajita"/>
          <w:bCs/>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01EB" w:rsidRPr="008C0222" w:rsidRDefault="004501EB" w:rsidP="004501EB">
      <w:pPr>
        <w:jc w:val="both"/>
        <w:rPr>
          <w:rFonts w:asciiTheme="majorHAnsi" w:eastAsia="TimesNewRomanPSMT" w:hAnsiTheme="majorHAnsi" w:cs="Aparajita"/>
          <w:bCs/>
        </w:rPr>
      </w:pPr>
      <w:r w:rsidRPr="008C0222">
        <w:rPr>
          <w:rFonts w:asciiTheme="majorHAnsi" w:hAnsiTheme="majorHAnsi" w:cs="Aparajita"/>
          <w:lang w:val="sr-Cyrl-CS"/>
        </w:rPr>
        <w:t xml:space="preserve">Понуђачје </w:t>
      </w:r>
      <w:r w:rsidRPr="008C0222">
        <w:rPr>
          <w:rFonts w:asciiTheme="majorHAnsi" w:hAnsiTheme="majorHAnsi" w:cs="Aparajita"/>
        </w:rPr>
        <w:t xml:space="preserve">je </w:t>
      </w:r>
      <w:r w:rsidRPr="008C0222">
        <w:rPr>
          <w:rFonts w:asciiTheme="majorHAnsi" w:hAnsiTheme="majorHAnsi" w:cs="Aparajita"/>
          <w:lang w:val="sr-Cyrl-CS"/>
        </w:rPr>
        <w:t xml:space="preserve">дужан да посебно спакује део </w:t>
      </w:r>
      <w:r w:rsidRPr="008C0222">
        <w:rPr>
          <w:rFonts w:asciiTheme="majorHAnsi" w:hAnsiTheme="majorHAnsi" w:cs="Aparajita"/>
        </w:rPr>
        <w:t>документацијe кој</w:t>
      </w:r>
      <w:r w:rsidRPr="008C0222">
        <w:rPr>
          <w:rFonts w:asciiTheme="majorHAnsi" w:hAnsiTheme="majorHAnsi" w:cs="Aparajita"/>
          <w:lang w:val="sr-Cyrl-CS"/>
        </w:rPr>
        <w:t>а</w:t>
      </w:r>
      <w:r w:rsidRPr="008C0222">
        <w:rPr>
          <w:rFonts w:asciiTheme="majorHAnsi" w:hAnsiTheme="majorHAnsi" w:cs="Aparajita"/>
        </w:rPr>
        <w:t xml:space="preserve"> се односи на понуду</w:t>
      </w:r>
      <w:r w:rsidRPr="008C0222">
        <w:rPr>
          <w:rFonts w:asciiTheme="majorHAnsi" w:hAnsiTheme="majorHAnsi" w:cs="Aparajita"/>
          <w:lang w:val="sr-Cyrl-CS"/>
        </w:rPr>
        <w:t xml:space="preserve">, </w:t>
      </w:r>
      <w:r w:rsidRPr="008C0222">
        <w:rPr>
          <w:rFonts w:asciiTheme="majorHAnsi" w:hAnsiTheme="majorHAnsi" w:cs="Aparajita"/>
        </w:rPr>
        <w:t xml:space="preserve"> заједно са р</w:t>
      </w:r>
      <w:r w:rsidRPr="008C0222">
        <w:rPr>
          <w:rFonts w:asciiTheme="majorHAnsi" w:hAnsiTheme="majorHAnsi" w:cs="Aparajita"/>
          <w:lang w:val="sl-SI"/>
        </w:rPr>
        <w:t>ешењ</w:t>
      </w:r>
      <w:r w:rsidRPr="008C0222">
        <w:rPr>
          <w:rFonts w:asciiTheme="majorHAnsi" w:hAnsiTheme="majorHAnsi" w:cs="Aparajita"/>
        </w:rPr>
        <w:t>има</w:t>
      </w:r>
      <w:r w:rsidRPr="008C0222">
        <w:rPr>
          <w:rFonts w:asciiTheme="majorHAnsi" w:hAnsiTheme="majorHAnsi" w:cs="Aparajita"/>
          <w:lang w:val="sl-SI"/>
        </w:rPr>
        <w:t xml:space="preserve"> А</w:t>
      </w:r>
      <w:r w:rsidRPr="008C0222">
        <w:rPr>
          <w:rFonts w:asciiTheme="majorHAnsi" w:hAnsiTheme="majorHAnsi" w:cs="Aparajita"/>
        </w:rPr>
        <w:t>ЛИМСА и овлашћењима</w:t>
      </w:r>
      <w:r w:rsidR="00D17218" w:rsidRPr="008C0222">
        <w:rPr>
          <w:rFonts w:asciiTheme="majorHAnsi" w:hAnsiTheme="majorHAnsi" w:cs="Aparajita"/>
        </w:rPr>
        <w:t>- у једну коверту на којо ће бити јасно назначено за које патрије пнуђач подноси понуду</w:t>
      </w:r>
      <w:r w:rsidRPr="008C0222">
        <w:rPr>
          <w:rFonts w:asciiTheme="majorHAnsi" w:hAnsiTheme="majorHAnsi" w:cs="Aparajita"/>
        </w:rPr>
        <w:t>. Остали део конкурсне документације који чини понуду, понуђач је дужан да спакује у посебном делу и назначи да је то Општа документација.</w:t>
      </w:r>
    </w:p>
    <w:p w:rsidR="004501EB" w:rsidRPr="008C0222" w:rsidRDefault="004501EB" w:rsidP="004501EB">
      <w:pPr>
        <w:autoSpaceDE w:val="0"/>
        <w:autoSpaceDN w:val="0"/>
        <w:adjustRightInd w:val="0"/>
        <w:jc w:val="both"/>
        <w:rPr>
          <w:rFonts w:asciiTheme="majorHAnsi" w:hAnsiTheme="majorHAnsi" w:cs="Aparajita"/>
          <w:i/>
          <w:iCs/>
          <w:u w:val="single"/>
        </w:rPr>
      </w:pPr>
      <w:r w:rsidRPr="008C0222">
        <w:rPr>
          <w:rFonts w:asciiTheme="majorHAnsi" w:eastAsia="TimesNewRomanPSMT" w:hAnsiTheme="majorHAnsi" w:cs="Aparajita"/>
          <w:bCs/>
        </w:rPr>
        <w:t xml:space="preserve">Понуду доставити на адресу: </w:t>
      </w:r>
      <w:r w:rsidRPr="008C0222">
        <w:rPr>
          <w:rFonts w:asciiTheme="majorHAnsi" w:eastAsia="TimesNewRomanPSMT" w:hAnsiTheme="majorHAnsi" w:cs="Aparajita"/>
          <w:bCs/>
          <w:lang w:val="sr-Cyrl-CS"/>
        </w:rPr>
        <w:t>Дом здравља ''Др Верољуб Цакић'' Мајданпек, ул. Капетанска бр.30, 19250 Мајданпек</w:t>
      </w:r>
      <w:r w:rsidRPr="008C0222">
        <w:rPr>
          <w:rFonts w:asciiTheme="majorHAnsi" w:eastAsia="TimesNewRomanPSMT" w:hAnsiTheme="majorHAnsi" w:cs="Aparajita"/>
          <w:bCs/>
        </w:rPr>
        <w:t>,</w:t>
      </w:r>
      <w:r w:rsidRPr="008C0222">
        <w:rPr>
          <w:rFonts w:asciiTheme="majorHAnsi" w:hAnsiTheme="majorHAnsi" w:cs="Aparajita"/>
          <w:i/>
          <w:iCs/>
        </w:rPr>
        <w:t xml:space="preserve"> </w:t>
      </w:r>
      <w:r w:rsidRPr="008C0222">
        <w:rPr>
          <w:rFonts w:asciiTheme="majorHAnsi" w:eastAsia="TimesNewRomanPSMT" w:hAnsiTheme="majorHAnsi" w:cs="Aparajita"/>
          <w:bCs/>
        </w:rPr>
        <w:t xml:space="preserve">са назнаком: </w:t>
      </w:r>
      <w:r w:rsidRPr="008C0222">
        <w:rPr>
          <w:rFonts w:asciiTheme="majorHAnsi" w:eastAsia="TimesNewRomanPS-BoldMT" w:hAnsiTheme="majorHAnsi" w:cs="Aparajita"/>
          <w:bCs/>
        </w:rPr>
        <w:t>,,Понуда за јавну набавку</w:t>
      </w:r>
      <w:r w:rsidRPr="008C0222">
        <w:rPr>
          <w:rFonts w:asciiTheme="majorHAnsi" w:hAnsiTheme="majorHAnsi" w:cs="Aparajita"/>
        </w:rPr>
        <w:t xml:space="preserve"> </w:t>
      </w:r>
      <w:r w:rsidRPr="008C0222">
        <w:rPr>
          <w:rFonts w:asciiTheme="majorHAnsi" w:hAnsiTheme="majorHAnsi" w:cs="Aparajita"/>
          <w:lang w:val="sr-Cyrl-CS"/>
        </w:rPr>
        <w:t>добра</w:t>
      </w:r>
      <w:r w:rsidRPr="008C0222">
        <w:rPr>
          <w:rFonts w:asciiTheme="majorHAnsi" w:hAnsiTheme="majorHAnsi" w:cs="Aparajita"/>
        </w:rPr>
        <w:t xml:space="preserve">  </w:t>
      </w:r>
      <w:r w:rsidRPr="008C0222">
        <w:rPr>
          <w:rFonts w:asciiTheme="majorHAnsi" w:hAnsiTheme="majorHAnsi" w:cs="Aparajita"/>
          <w:lang w:val="sr-Cyrl-CS"/>
        </w:rPr>
        <w:t>САНИТЕТСКО ПОТРОШНИ МАТЕРИЈАЛ</w:t>
      </w:r>
      <w:r w:rsidR="00E8221F">
        <w:rPr>
          <w:rFonts w:asciiTheme="majorHAnsi" w:hAnsiTheme="majorHAnsi" w:cs="Aparajita"/>
          <w:lang w:val="sr-Cyrl-CS"/>
        </w:rPr>
        <w:t xml:space="preserve"> (филмови, фиксири и развијачи за маштинску обраду)</w:t>
      </w:r>
      <w:r w:rsidRPr="008C0222">
        <w:rPr>
          <w:rFonts w:asciiTheme="majorHAnsi" w:eastAsia="TimesNewRomanPS-BoldMT" w:hAnsiTheme="majorHAnsi" w:cs="Aparajita"/>
          <w:bCs/>
          <w:lang w:val="sr-Cyrl-CS"/>
        </w:rPr>
        <w:t xml:space="preserve"> </w:t>
      </w:r>
      <w:r w:rsidRPr="008C0222">
        <w:rPr>
          <w:rFonts w:asciiTheme="majorHAnsi" w:hAnsiTheme="majorHAnsi" w:cs="Aparajita"/>
          <w:lang w:val="sr-Cyrl-CS"/>
        </w:rPr>
        <w:t>ЈНМВ број:</w:t>
      </w:r>
      <w:r w:rsidRPr="008C0222">
        <w:rPr>
          <w:rFonts w:asciiTheme="majorHAnsi" w:hAnsiTheme="majorHAnsi" w:cs="Aparajita"/>
          <w:lang w:val="ru-RU"/>
        </w:rPr>
        <w:t xml:space="preserve"> </w:t>
      </w:r>
      <w:r w:rsidR="007B63D7">
        <w:rPr>
          <w:rFonts w:asciiTheme="majorHAnsi" w:hAnsiTheme="majorHAnsi" w:cs="Aparajita"/>
          <w:color w:val="000000"/>
          <w:lang w:val="sr-Cyrl-CS"/>
        </w:rPr>
        <w:t>1-1.1.3/2020</w:t>
      </w:r>
      <w:r w:rsidRPr="008C0222">
        <w:rPr>
          <w:rFonts w:asciiTheme="majorHAnsi" w:hAnsiTheme="majorHAnsi" w:cs="Aparajita"/>
          <w:lang w:val="sr-Cyrl-CS"/>
        </w:rPr>
        <w:t xml:space="preserve"> (навести и број и назив партије) </w:t>
      </w:r>
      <w:r w:rsidRPr="008C0222">
        <w:rPr>
          <w:rFonts w:asciiTheme="majorHAnsi" w:eastAsia="TimesNewRomanPSMT" w:hAnsiTheme="majorHAnsi" w:cs="Aparajita"/>
          <w:bCs/>
        </w:rPr>
        <w:t xml:space="preserve">- </w:t>
      </w:r>
      <w:r w:rsidRPr="008C0222">
        <w:rPr>
          <w:rFonts w:asciiTheme="majorHAnsi" w:eastAsia="TimesNewRomanPS-BoldMT" w:hAnsiTheme="majorHAnsi" w:cs="Aparajita"/>
          <w:bCs/>
        </w:rPr>
        <w:t>НЕ ОТВАРАТИ”.</w:t>
      </w:r>
      <w:r w:rsidRPr="008C0222">
        <w:rPr>
          <w:rFonts w:asciiTheme="majorHAnsi" w:hAnsiTheme="majorHAnsi" w:cs="Aparajita"/>
        </w:rPr>
        <w:t xml:space="preserve"> Понуда се сматра благовременом уколико је примљена од стране наручиоца до  </w:t>
      </w:r>
      <w:r w:rsidR="007B63D7">
        <w:rPr>
          <w:rFonts w:asciiTheme="majorHAnsi" w:hAnsiTheme="majorHAnsi" w:cs="Aparajita"/>
          <w:u w:val="single"/>
          <w:lang/>
        </w:rPr>
        <w:t>05</w:t>
      </w:r>
      <w:r w:rsidR="007B63D7">
        <w:rPr>
          <w:rFonts w:asciiTheme="majorHAnsi" w:hAnsiTheme="majorHAnsi" w:cs="Aparajita"/>
          <w:u w:val="single"/>
        </w:rPr>
        <w:t>.0</w:t>
      </w:r>
      <w:r w:rsidR="007B63D7">
        <w:rPr>
          <w:rFonts w:asciiTheme="majorHAnsi" w:hAnsiTheme="majorHAnsi" w:cs="Aparajita"/>
          <w:u w:val="single"/>
          <w:lang/>
        </w:rPr>
        <w:t>2</w:t>
      </w:r>
      <w:r w:rsidR="007B63D7">
        <w:rPr>
          <w:rFonts w:asciiTheme="majorHAnsi" w:hAnsiTheme="majorHAnsi" w:cs="Aparajita"/>
          <w:u w:val="single"/>
        </w:rPr>
        <w:t>.20</w:t>
      </w:r>
      <w:r w:rsidR="007B63D7">
        <w:rPr>
          <w:rFonts w:asciiTheme="majorHAnsi" w:hAnsiTheme="majorHAnsi" w:cs="Aparajita"/>
          <w:u w:val="single"/>
          <w:lang/>
        </w:rPr>
        <w:t>20</w:t>
      </w:r>
      <w:r w:rsidRPr="008C0222">
        <w:rPr>
          <w:rFonts w:asciiTheme="majorHAnsi" w:hAnsiTheme="majorHAnsi" w:cs="Aparajita"/>
          <w:u w:val="single"/>
        </w:rPr>
        <w:t xml:space="preserve">.године до </w:t>
      </w:r>
      <w:r w:rsidR="00723AF4">
        <w:rPr>
          <w:rFonts w:asciiTheme="majorHAnsi" w:hAnsiTheme="majorHAnsi" w:cs="Aparajita"/>
          <w:u w:val="single"/>
        </w:rPr>
        <w:t>13</w:t>
      </w:r>
      <w:r w:rsidRPr="008C0222">
        <w:rPr>
          <w:rFonts w:asciiTheme="majorHAnsi" w:hAnsiTheme="majorHAnsi" w:cs="Aparajita"/>
          <w:u w:val="single"/>
        </w:rPr>
        <w:t xml:space="preserve">,00 часова </w:t>
      </w:r>
      <w:r w:rsidRPr="008C0222">
        <w:rPr>
          <w:rFonts w:asciiTheme="majorHAnsi" w:hAnsiTheme="majorHAnsi" w:cs="Aparajita"/>
          <w:i/>
          <w:iCs/>
          <w:u w:val="single"/>
        </w:rPr>
        <w:t>.</w:t>
      </w:r>
      <w:r w:rsidRPr="008C0222">
        <w:rPr>
          <w:rFonts w:asciiTheme="majorHAnsi" w:eastAsia="TimesNewRomanPS-BoldMT" w:hAnsiTheme="majorHAnsi" w:cs="Aparajita"/>
          <w:bCs/>
          <w:u w:val="single"/>
        </w:rPr>
        <w:t xml:space="preserve"> </w:t>
      </w:r>
      <w:r w:rsidRPr="008C0222">
        <w:rPr>
          <w:rFonts w:asciiTheme="majorHAnsi" w:hAnsiTheme="majorHAnsi" w:cs="Aparajita"/>
          <w:u w:val="single"/>
        </w:rPr>
        <w:t xml:space="preserve">  </w:t>
      </w:r>
    </w:p>
    <w:p w:rsidR="004501EB" w:rsidRPr="008C0222" w:rsidRDefault="004501EB" w:rsidP="004501EB">
      <w:pPr>
        <w:autoSpaceDE w:val="0"/>
        <w:autoSpaceDN w:val="0"/>
        <w:adjustRightInd w:val="0"/>
        <w:jc w:val="both"/>
        <w:rPr>
          <w:rFonts w:asciiTheme="majorHAnsi" w:hAnsiTheme="majorHAnsi" w:cs="Aparajita"/>
          <w:color w:val="000000"/>
        </w:rPr>
      </w:pPr>
      <w:r w:rsidRPr="008C0222">
        <w:rPr>
          <w:rFonts w:asciiTheme="majorHAnsi" w:hAnsiTheme="majorHAnsi" w:cs="Aparajita"/>
          <w:color w:val="00000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C0222">
        <w:rPr>
          <w:rFonts w:asciiTheme="majorHAnsi" w:hAnsiTheme="majorHAnsi" w:cs="Aparajita"/>
          <w:color w:val="000000"/>
          <w:lang w:val="sr-Cyrl-CS"/>
        </w:rPr>
        <w:t>н</w:t>
      </w:r>
      <w:r w:rsidRPr="008C0222">
        <w:rPr>
          <w:rFonts w:asciiTheme="majorHAnsi" w:hAnsiTheme="majorHAnsi" w:cs="Aparajita"/>
          <w:color w:val="000000"/>
        </w:rPr>
        <w:t>аруч</w:t>
      </w:r>
      <w:r w:rsidRPr="008C0222">
        <w:rPr>
          <w:rFonts w:asciiTheme="majorHAnsi" w:hAnsiTheme="majorHAnsi" w:cs="Aparajita"/>
          <w:color w:val="000000"/>
          <w:lang w:val="sr-Cyrl-CS"/>
        </w:rPr>
        <w:t>и</w:t>
      </w:r>
      <w:r w:rsidRPr="008C0222">
        <w:rPr>
          <w:rFonts w:asciiTheme="majorHAnsi" w:hAnsiTheme="majorHAnsi" w:cs="Aparajita"/>
          <w:color w:val="000000"/>
        </w:rPr>
        <w:t xml:space="preserve">лац ће понуђачу предати потврду пријема понуде. У потврди о пријему наручилац ће навести датум и сат пријема понуде. </w:t>
      </w:r>
    </w:p>
    <w:p w:rsidR="004501EB" w:rsidRPr="008C0222" w:rsidRDefault="004501EB" w:rsidP="004501EB">
      <w:pPr>
        <w:autoSpaceDE w:val="0"/>
        <w:autoSpaceDN w:val="0"/>
        <w:adjustRightInd w:val="0"/>
        <w:jc w:val="both"/>
        <w:rPr>
          <w:rFonts w:asciiTheme="majorHAnsi" w:hAnsiTheme="majorHAnsi" w:cs="Aparajita"/>
          <w:color w:val="000000"/>
        </w:rPr>
      </w:pPr>
      <w:r w:rsidRPr="008C0222">
        <w:rPr>
          <w:rFonts w:asciiTheme="majorHAnsi" w:hAnsiTheme="majorHAnsi" w:cs="Aparajita"/>
          <w:color w:val="00000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501EB" w:rsidRPr="008C0222" w:rsidRDefault="004501EB" w:rsidP="004501EB">
      <w:pPr>
        <w:numPr>
          <w:ilvl w:val="0"/>
          <w:numId w:val="8"/>
        </w:numPr>
        <w:tabs>
          <w:tab w:val="left" w:pos="345"/>
        </w:tabs>
        <w:suppressAutoHyphens/>
        <w:spacing w:after="0"/>
        <w:rPr>
          <w:rFonts w:asciiTheme="majorHAnsi" w:eastAsia="SimSun" w:hAnsiTheme="majorHAnsi" w:cs="Aparajita"/>
          <w:color w:val="000000"/>
        </w:rPr>
      </w:pPr>
      <w:r w:rsidRPr="008C0222">
        <w:rPr>
          <w:rFonts w:asciiTheme="majorHAnsi" w:eastAsia="SimSun" w:hAnsiTheme="majorHAnsi" w:cs="Aparajita"/>
          <w:color w:val="000000"/>
        </w:rPr>
        <w:t>Понуђач подноси понуду која мора да садржи следеће.</w:t>
      </w:r>
    </w:p>
    <w:p w:rsidR="004501EB" w:rsidRPr="008C0222" w:rsidRDefault="004501EB" w:rsidP="004501EB">
      <w:pPr>
        <w:numPr>
          <w:ilvl w:val="1"/>
          <w:numId w:val="7"/>
        </w:numPr>
        <w:tabs>
          <w:tab w:val="left" w:pos="345"/>
        </w:tabs>
        <w:suppressAutoHyphens/>
        <w:ind w:left="1800"/>
        <w:jc w:val="both"/>
        <w:rPr>
          <w:rFonts w:asciiTheme="majorHAnsi" w:eastAsia="SimSun" w:hAnsiTheme="majorHAnsi" w:cs="Aparajita"/>
          <w:color w:val="000000"/>
        </w:rPr>
      </w:pPr>
      <w:r w:rsidRPr="008C0222">
        <w:rPr>
          <w:rFonts w:asciiTheme="majorHAnsi" w:eastAsia="SimSun" w:hAnsiTheme="majorHAnsi" w:cs="Aparajita"/>
          <w:color w:val="000000"/>
        </w:rPr>
        <w:t xml:space="preserve">попуњен, печатом оверен и потписан Образац понуде </w:t>
      </w:r>
    </w:p>
    <w:p w:rsidR="004501EB" w:rsidRPr="008C0222" w:rsidRDefault="004501EB" w:rsidP="004501EB">
      <w:pPr>
        <w:numPr>
          <w:ilvl w:val="1"/>
          <w:numId w:val="7"/>
        </w:numPr>
        <w:tabs>
          <w:tab w:val="left" w:pos="345"/>
        </w:tabs>
        <w:suppressAutoHyphens/>
        <w:ind w:left="1800"/>
        <w:jc w:val="both"/>
        <w:rPr>
          <w:rFonts w:asciiTheme="majorHAnsi" w:eastAsia="SimSun" w:hAnsiTheme="majorHAnsi" w:cs="Aparajita"/>
          <w:color w:val="000000"/>
        </w:rPr>
      </w:pPr>
      <w:r w:rsidRPr="008C0222">
        <w:rPr>
          <w:rFonts w:asciiTheme="majorHAnsi" w:eastAsia="SimSun" w:hAnsiTheme="majorHAnsi" w:cs="Aparajita"/>
          <w:color w:val="000000"/>
        </w:rPr>
        <w:t>попуњен, печатом оверен и потписан образац – Подаци о подизвођачу, уколико понуђач делимично извршење набавке поверава подизвођачу;</w:t>
      </w:r>
    </w:p>
    <w:p w:rsidR="004501EB" w:rsidRPr="008C0222" w:rsidRDefault="004501EB" w:rsidP="004501EB">
      <w:pPr>
        <w:numPr>
          <w:ilvl w:val="1"/>
          <w:numId w:val="7"/>
        </w:numPr>
        <w:tabs>
          <w:tab w:val="left" w:pos="345"/>
        </w:tabs>
        <w:suppressAutoHyphens/>
        <w:ind w:left="1800"/>
        <w:jc w:val="both"/>
        <w:rPr>
          <w:rFonts w:asciiTheme="majorHAnsi" w:eastAsia="SimSun" w:hAnsiTheme="majorHAnsi" w:cs="Aparajita"/>
          <w:color w:val="000000"/>
        </w:rPr>
      </w:pPr>
      <w:r w:rsidRPr="008C0222">
        <w:rPr>
          <w:rFonts w:asciiTheme="majorHAnsi" w:eastAsia="SimSun" w:hAnsiTheme="majorHAnsi" w:cs="Aparajita"/>
          <w:color w:val="000000"/>
        </w:rPr>
        <w:lastRenderedPageBreak/>
        <w:t xml:space="preserve">попуњен, печатом оверен и потписан образац – Подаци о понуђачу који је учесник у заједничкој понуди, </w:t>
      </w:r>
      <w:r w:rsidRPr="008C0222">
        <w:rPr>
          <w:rFonts w:asciiTheme="majorHAnsi" w:eastAsia="SimSun" w:hAnsiTheme="majorHAnsi" w:cs="Aparajita"/>
          <w:color w:val="000000"/>
          <w:u w:val="single"/>
        </w:rPr>
        <w:t>уколико</w:t>
      </w:r>
      <w:r w:rsidRPr="008C0222">
        <w:rPr>
          <w:rFonts w:asciiTheme="majorHAnsi" w:eastAsia="SimSun" w:hAnsiTheme="majorHAnsi" w:cs="Aparajita"/>
          <w:color w:val="000000"/>
        </w:rPr>
        <w:t xml:space="preserve"> понуду подноси група понуђача;</w:t>
      </w:r>
    </w:p>
    <w:p w:rsidR="004501EB" w:rsidRPr="008C0222" w:rsidRDefault="004501EB" w:rsidP="004501EB">
      <w:pPr>
        <w:numPr>
          <w:ilvl w:val="1"/>
          <w:numId w:val="7"/>
        </w:numPr>
        <w:tabs>
          <w:tab w:val="left" w:pos="345"/>
        </w:tabs>
        <w:suppressAutoHyphens/>
        <w:ind w:left="1800"/>
        <w:jc w:val="both"/>
        <w:rPr>
          <w:rFonts w:asciiTheme="majorHAnsi" w:eastAsia="SimSun" w:hAnsiTheme="majorHAnsi" w:cs="Aparajita"/>
          <w:color w:val="000000"/>
        </w:rPr>
      </w:pPr>
      <w:r w:rsidRPr="008C0222">
        <w:rPr>
          <w:rFonts w:asciiTheme="majorHAnsi" w:eastAsia="SimSun" w:hAnsiTheme="majorHAnsi" w:cs="Aparajita"/>
          <w:color w:val="000000"/>
        </w:rPr>
        <w:t>попуњене, печатом оверене и потписане Остале обрасце за подношење понуде;</w:t>
      </w:r>
    </w:p>
    <w:p w:rsidR="004501EB" w:rsidRPr="008C0222" w:rsidRDefault="004501EB" w:rsidP="004501EB">
      <w:pPr>
        <w:numPr>
          <w:ilvl w:val="1"/>
          <w:numId w:val="7"/>
        </w:numPr>
        <w:tabs>
          <w:tab w:val="left" w:pos="345"/>
        </w:tabs>
        <w:suppressAutoHyphens/>
        <w:ind w:left="1800"/>
        <w:jc w:val="both"/>
        <w:rPr>
          <w:rFonts w:asciiTheme="majorHAnsi" w:eastAsia="SimSun" w:hAnsiTheme="majorHAnsi" w:cs="Aparajita"/>
          <w:color w:val="000000"/>
        </w:rPr>
      </w:pPr>
      <w:r w:rsidRPr="008C0222">
        <w:rPr>
          <w:rFonts w:asciiTheme="majorHAnsi" w:eastAsia="SimSun" w:hAnsiTheme="majorHAnsi" w:cs="Aparajita"/>
          <w:color w:val="000000"/>
        </w:rPr>
        <w:t>попуњен, печатом оверен и потписан модел уговора;</w:t>
      </w:r>
    </w:p>
    <w:p w:rsidR="004501EB" w:rsidRPr="008C0222" w:rsidRDefault="004501EB" w:rsidP="004501EB">
      <w:pPr>
        <w:numPr>
          <w:ilvl w:val="1"/>
          <w:numId w:val="7"/>
        </w:numPr>
        <w:tabs>
          <w:tab w:val="left" w:pos="345"/>
        </w:tabs>
        <w:suppressAutoHyphens/>
        <w:ind w:left="1800"/>
        <w:jc w:val="both"/>
        <w:rPr>
          <w:rFonts w:asciiTheme="majorHAnsi" w:eastAsia="SimSun" w:hAnsiTheme="majorHAnsi" w:cs="Aparajita"/>
          <w:color w:val="000000"/>
        </w:rPr>
      </w:pPr>
      <w:r w:rsidRPr="008C0222">
        <w:rPr>
          <w:rFonts w:asciiTheme="majorHAnsi" w:eastAsia="SimSun" w:hAnsiTheme="majorHAnsi" w:cs="Aparajita"/>
          <w:color w:val="000000"/>
        </w:rPr>
        <w:t>попуњен, печатом оверен и потписан Образац структуре цене</w:t>
      </w:r>
    </w:p>
    <w:p w:rsidR="004501EB" w:rsidRPr="008C0222" w:rsidRDefault="004501EB" w:rsidP="004501EB">
      <w:pPr>
        <w:numPr>
          <w:ilvl w:val="1"/>
          <w:numId w:val="7"/>
        </w:numPr>
        <w:tabs>
          <w:tab w:val="left" w:pos="345"/>
        </w:tabs>
        <w:suppressAutoHyphens/>
        <w:ind w:left="1800"/>
        <w:jc w:val="both"/>
        <w:rPr>
          <w:rFonts w:asciiTheme="majorHAnsi" w:eastAsia="SimSun" w:hAnsiTheme="majorHAnsi" w:cs="Aparajita"/>
          <w:color w:val="000000"/>
        </w:rPr>
      </w:pPr>
      <w:r w:rsidRPr="008C0222">
        <w:rPr>
          <w:rFonts w:asciiTheme="majorHAnsi" w:eastAsia="SimSun" w:hAnsiTheme="majorHAnsi" w:cs="Aparajita"/>
          <w:color w:val="000000"/>
        </w:rPr>
        <w:t>попуњену, потписану и печатом оверену Изјаву о независној понуди.</w:t>
      </w:r>
    </w:p>
    <w:p w:rsidR="004501EB" w:rsidRPr="008C0222" w:rsidRDefault="004501EB" w:rsidP="004501EB">
      <w:pPr>
        <w:numPr>
          <w:ilvl w:val="0"/>
          <w:numId w:val="20"/>
        </w:numPr>
        <w:spacing w:after="0" w:line="240" w:lineRule="auto"/>
        <w:ind w:left="426" w:hanging="426"/>
        <w:jc w:val="both"/>
        <w:rPr>
          <w:rFonts w:asciiTheme="majorHAnsi" w:hAnsiTheme="majorHAnsi" w:cs="Aparajita"/>
          <w:bCs/>
          <w:i/>
          <w:iCs/>
          <w:color w:val="000000"/>
        </w:rPr>
      </w:pPr>
      <w:r w:rsidRPr="008C0222">
        <w:rPr>
          <w:rFonts w:asciiTheme="majorHAnsi" w:hAnsiTheme="majorHAnsi" w:cs="Aparajita"/>
          <w:bCs/>
          <w:i/>
          <w:iCs/>
          <w:color w:val="000000"/>
        </w:rPr>
        <w:t>ПАРТИЈЕ</w:t>
      </w:r>
    </w:p>
    <w:p w:rsidR="004501EB" w:rsidRPr="008C0222" w:rsidRDefault="004501EB" w:rsidP="004501EB">
      <w:pPr>
        <w:pStyle w:val="ListParagraph"/>
        <w:numPr>
          <w:ilvl w:val="0"/>
          <w:numId w:val="22"/>
        </w:numPr>
        <w:spacing w:line="276" w:lineRule="auto"/>
        <w:jc w:val="both"/>
        <w:rPr>
          <w:rFonts w:asciiTheme="majorHAnsi" w:eastAsia="TimesNewRomanPSMT" w:hAnsiTheme="majorHAnsi" w:cs="Aparajita"/>
          <w:bCs/>
          <w:sz w:val="22"/>
          <w:szCs w:val="22"/>
        </w:rPr>
      </w:pPr>
      <w:r w:rsidRPr="008C0222">
        <w:rPr>
          <w:rFonts w:asciiTheme="majorHAnsi" w:eastAsia="TimesNewRomanPSMT" w:hAnsiTheme="majorHAnsi" w:cs="Aparajita"/>
          <w:bCs/>
          <w:sz w:val="22"/>
          <w:szCs w:val="22"/>
        </w:rPr>
        <w:t xml:space="preserve">Понуђач може да поднесе понуду за једну или више партија. </w:t>
      </w:r>
    </w:p>
    <w:p w:rsidR="004501EB" w:rsidRPr="008C0222" w:rsidRDefault="004501EB" w:rsidP="004501EB">
      <w:pPr>
        <w:pStyle w:val="ListParagraph"/>
        <w:numPr>
          <w:ilvl w:val="0"/>
          <w:numId w:val="22"/>
        </w:numPr>
        <w:spacing w:line="276" w:lineRule="auto"/>
        <w:jc w:val="both"/>
        <w:rPr>
          <w:rFonts w:asciiTheme="majorHAnsi" w:eastAsia="TimesNewRomanPSMT" w:hAnsiTheme="majorHAnsi" w:cs="Aparajita"/>
          <w:bCs/>
          <w:sz w:val="22"/>
          <w:szCs w:val="22"/>
        </w:rPr>
      </w:pPr>
      <w:r w:rsidRPr="008C0222">
        <w:rPr>
          <w:rFonts w:asciiTheme="majorHAnsi" w:eastAsia="TimesNewRomanPSMT" w:hAnsiTheme="majorHAnsi" w:cs="Aparajita"/>
          <w:bCs/>
          <w:sz w:val="22"/>
          <w:szCs w:val="22"/>
        </w:rPr>
        <w:t>Понуђач је дужан да у понуди наведе да ли се понуда односи на целокупну набавку или само на одређене партије.</w:t>
      </w:r>
    </w:p>
    <w:p w:rsidR="004501EB" w:rsidRPr="008C0222" w:rsidRDefault="004501EB" w:rsidP="004501EB">
      <w:pPr>
        <w:pStyle w:val="ListParagraph"/>
        <w:numPr>
          <w:ilvl w:val="0"/>
          <w:numId w:val="22"/>
        </w:numPr>
        <w:spacing w:line="276" w:lineRule="auto"/>
        <w:jc w:val="both"/>
        <w:rPr>
          <w:rFonts w:asciiTheme="majorHAnsi" w:hAnsiTheme="majorHAnsi" w:cs="Aparajita"/>
          <w:sz w:val="22"/>
          <w:szCs w:val="22"/>
        </w:rPr>
      </w:pPr>
      <w:r w:rsidRPr="008C0222">
        <w:rPr>
          <w:rFonts w:asciiTheme="majorHAnsi" w:eastAsia="TimesNewRomanPSMT" w:hAnsiTheme="majorHAnsi" w:cs="Aparajita"/>
          <w:bCs/>
          <w:sz w:val="22"/>
          <w:szCs w:val="22"/>
        </w:rPr>
        <w:t xml:space="preserve">У случају да понуђач поднесе понуду за две </w:t>
      </w:r>
      <w:r w:rsidRPr="008C0222">
        <w:rPr>
          <w:rFonts w:asciiTheme="majorHAnsi" w:eastAsia="TimesNewRomanPSMT" w:hAnsiTheme="majorHAnsi" w:cs="Aparajita"/>
          <w:bCs/>
          <w:sz w:val="22"/>
          <w:szCs w:val="22"/>
          <w:lang w:val="sr-Cyrl-CS"/>
        </w:rPr>
        <w:t>или више партија</w:t>
      </w:r>
      <w:r w:rsidRPr="008C0222">
        <w:rPr>
          <w:rFonts w:asciiTheme="majorHAnsi" w:eastAsia="TimesNewRomanPSMT" w:hAnsiTheme="majorHAnsi" w:cs="Aparajita"/>
          <w:bCs/>
          <w:sz w:val="22"/>
          <w:szCs w:val="22"/>
        </w:rPr>
        <w:t xml:space="preserve">, она мора бити поднета тако да се може оцењивати за сваку партију посебно. </w:t>
      </w:r>
    </w:p>
    <w:p w:rsidR="004501EB" w:rsidRPr="008C0222" w:rsidRDefault="004501EB" w:rsidP="004501EB">
      <w:pPr>
        <w:pStyle w:val="ListParagraph"/>
        <w:numPr>
          <w:ilvl w:val="0"/>
          <w:numId w:val="22"/>
        </w:numPr>
        <w:spacing w:line="276" w:lineRule="auto"/>
        <w:jc w:val="both"/>
        <w:rPr>
          <w:rFonts w:asciiTheme="majorHAnsi" w:hAnsiTheme="majorHAnsi" w:cs="Aparajita"/>
          <w:sz w:val="22"/>
          <w:szCs w:val="22"/>
        </w:rPr>
      </w:pPr>
      <w:r w:rsidRPr="008C0222">
        <w:rPr>
          <w:rFonts w:asciiTheme="majorHAnsi" w:hAnsiTheme="majorHAnsi" w:cs="Aparajita"/>
          <w:sz w:val="22"/>
          <w:szCs w:val="22"/>
          <w:lang w:val="sr-Cyrl-CS"/>
        </w:rPr>
        <w:t xml:space="preserve">Понуђач је дужан да наведе појединачну цену по јединици мере и укупну вредност партије. </w:t>
      </w:r>
    </w:p>
    <w:p w:rsidR="004501EB" w:rsidRPr="008C0222" w:rsidRDefault="004501EB" w:rsidP="004501EB">
      <w:pPr>
        <w:ind w:left="284"/>
        <w:contextualSpacing/>
        <w:jc w:val="both"/>
        <w:rPr>
          <w:rFonts w:asciiTheme="majorHAnsi" w:hAnsiTheme="majorHAnsi" w:cs="Aparajita"/>
          <w:lang w:val="sr-Cyrl-CS"/>
        </w:rPr>
      </w:pPr>
    </w:p>
    <w:p w:rsidR="004501EB" w:rsidRPr="008C0222" w:rsidRDefault="004501EB" w:rsidP="004501EB">
      <w:pPr>
        <w:numPr>
          <w:ilvl w:val="0"/>
          <w:numId w:val="22"/>
        </w:numPr>
        <w:suppressAutoHyphens/>
        <w:spacing w:after="0" w:line="100" w:lineRule="atLeast"/>
        <w:jc w:val="both"/>
        <w:rPr>
          <w:rFonts w:asciiTheme="majorHAnsi" w:hAnsiTheme="majorHAnsi" w:cs="Aparajita"/>
          <w:lang w:val="sr-Cyrl-CS"/>
        </w:rPr>
      </w:pPr>
      <w:r w:rsidRPr="008C0222">
        <w:rPr>
          <w:rFonts w:asciiTheme="majorHAnsi" w:eastAsia="TimesNewRomanPSMT" w:hAnsiTheme="majorHAnsi" w:cs="Aparajita"/>
          <w:bC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4501EB" w:rsidRPr="008C0222" w:rsidRDefault="004501EB" w:rsidP="004501EB">
      <w:pPr>
        <w:ind w:left="360"/>
        <w:jc w:val="both"/>
        <w:rPr>
          <w:rFonts w:asciiTheme="majorHAnsi" w:eastAsia="TimesNewRomanPSMT" w:hAnsiTheme="majorHAnsi" w:cs="Aparajita"/>
          <w:bCs/>
          <w:i/>
          <w:lang w:val="sr-Cyrl-CS"/>
        </w:rPr>
      </w:pPr>
    </w:p>
    <w:p w:rsidR="004501EB" w:rsidRPr="008C0222" w:rsidRDefault="004501EB" w:rsidP="004501EB">
      <w:pPr>
        <w:ind w:left="360"/>
        <w:jc w:val="both"/>
        <w:rPr>
          <w:rFonts w:asciiTheme="majorHAnsi" w:eastAsia="Arial Unicode MS" w:hAnsiTheme="majorHAnsi" w:cs="Aparajita"/>
          <w:color w:val="FF0000"/>
        </w:rPr>
      </w:pPr>
      <w:r w:rsidRPr="008C0222">
        <w:rPr>
          <w:rFonts w:asciiTheme="majorHAnsi" w:hAnsiTheme="majorHAnsi" w:cs="Aparajita"/>
        </w:rPr>
        <w:t>Уколико понуђачи подносе понуде за више партија у обавези су да све обрасце дате у прилогу конкурсне документације</w:t>
      </w:r>
      <w:r w:rsidR="00E23B68" w:rsidRPr="008C0222">
        <w:rPr>
          <w:rFonts w:asciiTheme="majorHAnsi" w:hAnsiTheme="majorHAnsi" w:cs="Aparajita"/>
        </w:rPr>
        <w:t xml:space="preserve"> дају у једном примерку, наводећи јасно и недвосмислено на које патије се односе ти обрасци.</w:t>
      </w:r>
    </w:p>
    <w:p w:rsidR="004501EB" w:rsidRPr="008C0222" w:rsidRDefault="004501EB" w:rsidP="004501EB">
      <w:pPr>
        <w:numPr>
          <w:ilvl w:val="0"/>
          <w:numId w:val="20"/>
        </w:numPr>
        <w:spacing w:after="0" w:line="240" w:lineRule="auto"/>
        <w:ind w:left="0" w:firstLine="0"/>
        <w:jc w:val="both"/>
        <w:rPr>
          <w:rFonts w:asciiTheme="majorHAnsi" w:hAnsiTheme="majorHAnsi" w:cs="Aparajita"/>
          <w:bCs/>
          <w:i/>
          <w:iCs/>
          <w:color w:val="000000"/>
        </w:rPr>
      </w:pPr>
      <w:r w:rsidRPr="008C0222">
        <w:rPr>
          <w:rFonts w:asciiTheme="majorHAnsi" w:hAnsiTheme="majorHAnsi" w:cs="Aparajita"/>
          <w:bCs/>
          <w:i/>
          <w:iCs/>
          <w:color w:val="000000"/>
        </w:rPr>
        <w:t>ПОНУДА СА ВАРИЈАНТАМА</w:t>
      </w:r>
    </w:p>
    <w:p w:rsidR="004501EB" w:rsidRPr="008C0222" w:rsidRDefault="004501EB" w:rsidP="004501EB">
      <w:pPr>
        <w:jc w:val="both"/>
        <w:rPr>
          <w:rFonts w:asciiTheme="majorHAnsi" w:hAnsiTheme="majorHAnsi" w:cs="Aparajita"/>
          <w:bCs/>
          <w:i/>
          <w:iCs/>
          <w:color w:val="000000"/>
        </w:rPr>
      </w:pPr>
    </w:p>
    <w:p w:rsidR="004501EB" w:rsidRPr="008C0222" w:rsidRDefault="004501EB" w:rsidP="004501EB">
      <w:pPr>
        <w:jc w:val="both"/>
        <w:rPr>
          <w:rFonts w:asciiTheme="majorHAnsi" w:hAnsiTheme="majorHAnsi" w:cs="Aparajita"/>
          <w:bCs/>
          <w:i/>
          <w:iCs/>
          <w:color w:val="000000"/>
          <w:lang w:val="sr-Cyrl-CS"/>
        </w:rPr>
      </w:pPr>
      <w:r w:rsidRPr="008C0222">
        <w:rPr>
          <w:rFonts w:asciiTheme="majorHAnsi" w:hAnsiTheme="majorHAnsi" w:cs="Aparajita"/>
          <w:bCs/>
          <w:iCs/>
          <w:color w:val="000000"/>
        </w:rPr>
        <w:t>Подношење понуде са варијантама није дозвољено.</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bCs/>
          <w:i/>
          <w:iCs/>
          <w:color w:val="000000"/>
        </w:rPr>
        <w:t xml:space="preserve">5. </w:t>
      </w:r>
      <w:r w:rsidRPr="008C0222">
        <w:rPr>
          <w:rFonts w:asciiTheme="majorHAnsi" w:hAnsiTheme="majorHAnsi" w:cs="Aparajita"/>
          <w:i/>
          <w:iCs/>
          <w:color w:val="000000"/>
        </w:rPr>
        <w:t>НАЧИН ИЗМЕНЕ, ДОПУНЕ И ОПОЗИВА ПОНУДЕ</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У року за подношење понуде понуђач може да измени, допуни или опозове своју понуду на начин који је одређен за подношење понуде.</w:t>
      </w:r>
    </w:p>
    <w:p w:rsidR="004501EB" w:rsidRPr="008C0222" w:rsidRDefault="004501EB" w:rsidP="004501EB">
      <w:pPr>
        <w:jc w:val="both"/>
        <w:rPr>
          <w:rFonts w:asciiTheme="majorHAnsi" w:eastAsia="TimesNewRomanPSMT" w:hAnsiTheme="majorHAnsi" w:cs="Aparajita"/>
          <w:bCs/>
          <w:iCs/>
          <w:color w:val="000000"/>
        </w:rPr>
      </w:pPr>
      <w:r w:rsidRPr="008C0222">
        <w:rPr>
          <w:rFonts w:asciiTheme="majorHAnsi" w:hAnsiTheme="majorHAnsi" w:cs="Aparajita"/>
          <w:color w:val="000000"/>
        </w:rPr>
        <w:t xml:space="preserve">Понуђач је дужан да јасно назначи који део понуде мења односно која документа накнадно доставља. </w:t>
      </w:r>
    </w:p>
    <w:p w:rsidR="004501EB" w:rsidRPr="008C0222" w:rsidRDefault="004501EB" w:rsidP="004501EB">
      <w:pPr>
        <w:jc w:val="both"/>
        <w:rPr>
          <w:rFonts w:asciiTheme="majorHAnsi" w:eastAsia="TimesNewRomanPSMT" w:hAnsiTheme="majorHAnsi" w:cs="Aparajita"/>
          <w:bCs/>
          <w:iCs/>
          <w:color w:val="000000"/>
        </w:rPr>
      </w:pPr>
      <w:r w:rsidRPr="008C0222">
        <w:rPr>
          <w:rFonts w:asciiTheme="majorHAnsi" w:eastAsia="TimesNewRomanPSMT" w:hAnsiTheme="majorHAnsi" w:cs="Aparajita"/>
          <w:bCs/>
          <w:iCs/>
          <w:color w:val="000000"/>
        </w:rPr>
        <w:t>Измену, допуну или опозив понуде треба доставити на адресу:</w:t>
      </w:r>
      <w:r w:rsidRPr="008C0222">
        <w:rPr>
          <w:rFonts w:asciiTheme="majorHAnsi" w:eastAsia="TimesNewRomanPSMT" w:hAnsiTheme="majorHAnsi" w:cs="Aparajita"/>
          <w:bCs/>
          <w:color w:val="000000"/>
        </w:rPr>
        <w:t xml:space="preserve"> </w:t>
      </w:r>
      <w:r w:rsidRPr="008C0222">
        <w:rPr>
          <w:rFonts w:asciiTheme="majorHAnsi" w:eastAsia="TimesNewRomanPSMT" w:hAnsiTheme="majorHAnsi" w:cs="Aparajita"/>
          <w:bCs/>
          <w:color w:val="000000"/>
          <w:lang w:val="sr-Cyrl-CS"/>
        </w:rPr>
        <w:t>Дом здравља ''Др Верољуб Цакић'' ул.Капетанска бр.30</w:t>
      </w:r>
      <w:r w:rsidRPr="008C0222">
        <w:rPr>
          <w:rFonts w:asciiTheme="majorHAnsi" w:eastAsia="TimesNewRomanPSMT" w:hAnsiTheme="majorHAnsi" w:cs="Aparajita"/>
          <w:bCs/>
          <w:color w:val="000000"/>
        </w:rPr>
        <w:t xml:space="preserve">, </w:t>
      </w:r>
      <w:r w:rsidRPr="008C0222">
        <w:rPr>
          <w:rFonts w:asciiTheme="majorHAnsi" w:eastAsia="TimesNewRomanPSMT" w:hAnsiTheme="majorHAnsi" w:cs="Aparajita"/>
          <w:bCs/>
          <w:color w:val="000000"/>
          <w:lang w:val="sr-Cyrl-CS"/>
        </w:rPr>
        <w:t>19250 Мајданпек</w:t>
      </w:r>
      <w:r w:rsidRPr="008C0222">
        <w:rPr>
          <w:rFonts w:asciiTheme="majorHAnsi" w:eastAsia="TimesNewRomanPSMT" w:hAnsiTheme="majorHAnsi" w:cs="Aparajita"/>
          <w:bCs/>
          <w:iCs/>
          <w:color w:val="000000"/>
        </w:rPr>
        <w:t>,</w:t>
      </w:r>
      <w:r w:rsidRPr="008C0222">
        <w:rPr>
          <w:rFonts w:asciiTheme="majorHAnsi" w:eastAsia="TimesNewRomanPSMT" w:hAnsiTheme="majorHAnsi" w:cs="Aparajita"/>
          <w:bCs/>
          <w:iCs/>
          <w:color w:val="000000"/>
          <w:lang w:val="sr-Cyrl-CS"/>
        </w:rPr>
        <w:t xml:space="preserve"> </w:t>
      </w:r>
      <w:r w:rsidRPr="008C0222">
        <w:rPr>
          <w:rFonts w:asciiTheme="majorHAnsi" w:eastAsia="TimesNewRomanPSMT" w:hAnsiTheme="majorHAnsi" w:cs="Aparajita"/>
          <w:bCs/>
          <w:iCs/>
          <w:color w:val="000000"/>
        </w:rPr>
        <w:t>са назнаком:</w:t>
      </w:r>
    </w:p>
    <w:p w:rsidR="004501EB" w:rsidRPr="008C0222" w:rsidRDefault="004501EB" w:rsidP="004501EB">
      <w:pPr>
        <w:jc w:val="both"/>
        <w:rPr>
          <w:rFonts w:asciiTheme="majorHAnsi" w:eastAsia="TimesNewRomanPSMT" w:hAnsiTheme="majorHAnsi" w:cs="Aparajita"/>
          <w:bCs/>
          <w:iCs/>
          <w:color w:val="000000"/>
        </w:rPr>
      </w:pPr>
      <w:r w:rsidRPr="008C0222">
        <w:rPr>
          <w:rFonts w:asciiTheme="majorHAnsi" w:eastAsia="TimesNewRomanPSMT" w:hAnsiTheme="majorHAnsi" w:cs="Aparajita"/>
          <w:bCs/>
          <w:iCs/>
          <w:color w:val="000000"/>
        </w:rPr>
        <w:t>„Измена понуде</w:t>
      </w:r>
      <w:r w:rsidRPr="008C0222">
        <w:rPr>
          <w:rFonts w:asciiTheme="majorHAnsi" w:eastAsia="TimesNewRomanPS-BoldMT" w:hAnsiTheme="majorHAnsi" w:cs="Aparajita"/>
          <w:bCs/>
          <w:color w:val="000000"/>
        </w:rPr>
        <w:t xml:space="preserve"> за јавну набавку </w:t>
      </w:r>
      <w:r w:rsidRPr="008C0222">
        <w:rPr>
          <w:rFonts w:asciiTheme="majorHAnsi" w:hAnsiTheme="majorHAnsi" w:cs="Aparajita"/>
          <w:color w:val="000000"/>
          <w:lang w:val="sr-Cyrl-CS"/>
        </w:rPr>
        <w:t>добра</w:t>
      </w:r>
      <w:r w:rsidRPr="008C0222">
        <w:rPr>
          <w:rFonts w:asciiTheme="majorHAnsi" w:hAnsiTheme="majorHAnsi" w:cs="Aparajita"/>
          <w:lang w:val="sr-Cyrl-CS"/>
        </w:rPr>
        <w:t xml:space="preserve"> САНИТЕТСКО МЕДИЦИНСКИ  ПОТРОШНИ МАТЕРИЈАЛ</w:t>
      </w:r>
      <w:r w:rsidRPr="008C0222">
        <w:rPr>
          <w:rFonts w:asciiTheme="majorHAnsi" w:eastAsia="TimesNewRomanPS-BoldMT" w:hAnsiTheme="majorHAnsi" w:cs="Aparajita"/>
          <w:bCs/>
          <w:color w:val="000000"/>
          <w:lang w:val="sr-Cyrl-CS"/>
        </w:rPr>
        <w:t xml:space="preserve"> </w:t>
      </w:r>
      <w:r w:rsidRPr="008C0222">
        <w:rPr>
          <w:rFonts w:asciiTheme="majorHAnsi" w:hAnsiTheme="majorHAnsi" w:cs="Aparajita"/>
          <w:color w:val="000000"/>
          <w:lang w:val="sr-Cyrl-CS"/>
        </w:rPr>
        <w:t>ЈНМВ број:</w:t>
      </w:r>
      <w:r w:rsidRPr="008C0222">
        <w:rPr>
          <w:rFonts w:asciiTheme="majorHAnsi" w:hAnsiTheme="majorHAnsi" w:cs="Aparajita"/>
          <w:color w:val="000000"/>
          <w:lang w:val="ru-RU"/>
        </w:rPr>
        <w:t xml:space="preserve"> </w:t>
      </w:r>
      <w:r w:rsidR="00CE12C2">
        <w:rPr>
          <w:rFonts w:asciiTheme="majorHAnsi" w:hAnsiTheme="majorHAnsi" w:cs="Aparajita"/>
          <w:color w:val="000000"/>
          <w:lang w:val="sr-Cyrl-CS"/>
        </w:rPr>
        <w:t>1-1.1.3/2020</w:t>
      </w:r>
      <w:r w:rsidRPr="008C0222">
        <w:rPr>
          <w:rFonts w:asciiTheme="majorHAnsi" w:eastAsia="TimesNewRomanPSMT" w:hAnsiTheme="majorHAnsi" w:cs="Aparajita"/>
          <w:bCs/>
          <w:color w:val="000000"/>
        </w:rPr>
        <w:t xml:space="preserve">- </w:t>
      </w:r>
      <w:r w:rsidRPr="008C0222">
        <w:rPr>
          <w:rFonts w:asciiTheme="majorHAnsi" w:eastAsia="TimesNewRomanPS-BoldMT" w:hAnsiTheme="majorHAnsi" w:cs="Aparajita"/>
          <w:bCs/>
          <w:color w:val="000000"/>
        </w:rPr>
        <w:t>НЕ ОТВАРАТИ”</w:t>
      </w:r>
      <w:r w:rsidRPr="008C0222">
        <w:rPr>
          <w:rFonts w:asciiTheme="majorHAnsi" w:eastAsia="TimesNewRomanPS-BoldMT" w:hAnsiTheme="majorHAnsi" w:cs="Aparajita"/>
          <w:bCs/>
          <w:color w:val="000000"/>
          <w:lang w:val="sr-Cyrl-CS"/>
        </w:rPr>
        <w:t xml:space="preserve"> </w:t>
      </w:r>
      <w:r w:rsidRPr="008C0222">
        <w:rPr>
          <w:rFonts w:asciiTheme="majorHAnsi" w:eastAsia="TimesNewRomanPSMT" w:hAnsiTheme="majorHAnsi" w:cs="Aparajita"/>
          <w:bCs/>
          <w:iCs/>
          <w:color w:val="000000"/>
        </w:rPr>
        <w:t>или</w:t>
      </w:r>
    </w:p>
    <w:p w:rsidR="004501EB" w:rsidRPr="008C0222" w:rsidRDefault="004501EB" w:rsidP="004501EB">
      <w:pPr>
        <w:jc w:val="both"/>
        <w:rPr>
          <w:rFonts w:asciiTheme="majorHAnsi" w:eastAsia="TimesNewRomanPSMT" w:hAnsiTheme="majorHAnsi" w:cs="Aparajita"/>
          <w:bCs/>
          <w:iCs/>
          <w:color w:val="000000"/>
        </w:rPr>
      </w:pPr>
      <w:r w:rsidRPr="008C0222">
        <w:rPr>
          <w:rFonts w:asciiTheme="majorHAnsi" w:eastAsia="TimesNewRomanPSMT" w:hAnsiTheme="majorHAnsi" w:cs="Aparajita"/>
          <w:bCs/>
          <w:iCs/>
          <w:color w:val="000000"/>
        </w:rPr>
        <w:lastRenderedPageBreak/>
        <w:t xml:space="preserve">„Допуна понуде </w:t>
      </w:r>
      <w:r w:rsidRPr="008C0222">
        <w:rPr>
          <w:rFonts w:asciiTheme="majorHAnsi" w:eastAsia="TimesNewRomanPS-BoldMT" w:hAnsiTheme="majorHAnsi" w:cs="Aparajita"/>
          <w:bCs/>
          <w:color w:val="000000"/>
        </w:rPr>
        <w:t>за јавну набавку</w:t>
      </w:r>
      <w:r w:rsidRPr="008C0222">
        <w:rPr>
          <w:rFonts w:asciiTheme="majorHAnsi" w:hAnsiTheme="majorHAnsi" w:cs="Aparajita"/>
          <w:color w:val="000000"/>
        </w:rPr>
        <w:t xml:space="preserve"> </w:t>
      </w:r>
      <w:r w:rsidRPr="008C0222">
        <w:rPr>
          <w:rFonts w:asciiTheme="majorHAnsi" w:hAnsiTheme="majorHAnsi" w:cs="Aparajita"/>
          <w:color w:val="000000"/>
          <w:lang w:val="sr-Cyrl-CS"/>
        </w:rPr>
        <w:t>добра</w:t>
      </w:r>
      <w:r w:rsidRPr="008C0222">
        <w:rPr>
          <w:rFonts w:asciiTheme="majorHAnsi" w:hAnsiTheme="majorHAnsi" w:cs="Aparajita"/>
          <w:lang w:val="sr-Cyrl-CS"/>
        </w:rPr>
        <w:t xml:space="preserve"> САНИТЕТСКО МЕДИЦИНСКИ  ПОТРОШНИ МАТЕРИЈАЛ</w:t>
      </w:r>
      <w:r w:rsidRPr="008C0222">
        <w:rPr>
          <w:rFonts w:asciiTheme="majorHAnsi" w:eastAsia="TimesNewRomanPS-BoldMT" w:hAnsiTheme="majorHAnsi" w:cs="Aparajita"/>
          <w:bCs/>
          <w:color w:val="000000"/>
          <w:lang w:val="sr-Cyrl-CS"/>
        </w:rPr>
        <w:t xml:space="preserve"> </w:t>
      </w:r>
      <w:r w:rsidRPr="008C0222">
        <w:rPr>
          <w:rFonts w:asciiTheme="majorHAnsi" w:hAnsiTheme="majorHAnsi" w:cs="Aparajita"/>
          <w:color w:val="000000"/>
          <w:lang w:val="sr-Cyrl-CS"/>
        </w:rPr>
        <w:t>ЈНМВ број:</w:t>
      </w:r>
      <w:r w:rsidRPr="008C0222">
        <w:rPr>
          <w:rFonts w:asciiTheme="majorHAnsi" w:hAnsiTheme="majorHAnsi" w:cs="Aparajita"/>
          <w:color w:val="000000"/>
          <w:lang w:val="ru-RU"/>
        </w:rPr>
        <w:t xml:space="preserve"> </w:t>
      </w:r>
      <w:r w:rsidR="00CE12C2">
        <w:rPr>
          <w:rFonts w:asciiTheme="majorHAnsi" w:hAnsiTheme="majorHAnsi" w:cs="Aparajita"/>
          <w:color w:val="000000"/>
          <w:lang w:val="sr-Cyrl-CS"/>
        </w:rPr>
        <w:t>1-1.1.3/2020</w:t>
      </w:r>
      <w:r w:rsidRPr="008C0222">
        <w:rPr>
          <w:rFonts w:asciiTheme="majorHAnsi" w:eastAsia="TimesNewRomanPSMT" w:hAnsiTheme="majorHAnsi" w:cs="Aparajita"/>
          <w:bCs/>
          <w:color w:val="000000"/>
        </w:rPr>
        <w:t xml:space="preserve">- </w:t>
      </w:r>
      <w:r w:rsidRPr="008C0222">
        <w:rPr>
          <w:rFonts w:asciiTheme="majorHAnsi" w:eastAsia="TimesNewRomanPS-BoldMT" w:hAnsiTheme="majorHAnsi" w:cs="Aparajita"/>
          <w:bCs/>
          <w:color w:val="000000"/>
        </w:rPr>
        <w:t>НЕ ОТВАРАТИ”</w:t>
      </w:r>
      <w:r w:rsidRPr="008C0222">
        <w:rPr>
          <w:rFonts w:asciiTheme="majorHAnsi" w:eastAsia="TimesNewRomanPS-BoldMT" w:hAnsiTheme="majorHAnsi" w:cs="Aparajita"/>
          <w:bCs/>
          <w:color w:val="000000"/>
          <w:lang w:val="sr-Cyrl-CS"/>
        </w:rPr>
        <w:t xml:space="preserve"> </w:t>
      </w:r>
      <w:r w:rsidRPr="008C0222">
        <w:rPr>
          <w:rFonts w:asciiTheme="majorHAnsi" w:eastAsia="TimesNewRomanPSMT" w:hAnsiTheme="majorHAnsi" w:cs="Aparajita"/>
          <w:bCs/>
          <w:iCs/>
          <w:color w:val="000000"/>
        </w:rPr>
        <w:t xml:space="preserve">или </w:t>
      </w:r>
    </w:p>
    <w:p w:rsidR="004501EB" w:rsidRPr="008C0222" w:rsidRDefault="004501EB" w:rsidP="004501EB">
      <w:pPr>
        <w:jc w:val="both"/>
        <w:rPr>
          <w:rFonts w:asciiTheme="majorHAnsi" w:eastAsia="TimesNewRomanPSMT" w:hAnsiTheme="majorHAnsi" w:cs="Aparajita"/>
          <w:bCs/>
          <w:iCs/>
          <w:color w:val="000000"/>
        </w:rPr>
      </w:pPr>
      <w:r w:rsidRPr="008C0222">
        <w:rPr>
          <w:rFonts w:asciiTheme="majorHAnsi" w:eastAsia="TimesNewRomanPSMT" w:hAnsiTheme="majorHAnsi" w:cs="Aparajita"/>
          <w:bCs/>
          <w:iCs/>
          <w:color w:val="000000"/>
        </w:rPr>
        <w:t xml:space="preserve">„Опозив понуде </w:t>
      </w:r>
      <w:r w:rsidRPr="008C0222">
        <w:rPr>
          <w:rFonts w:asciiTheme="majorHAnsi" w:eastAsia="TimesNewRomanPS-BoldMT" w:hAnsiTheme="majorHAnsi" w:cs="Aparajita"/>
          <w:bCs/>
          <w:color w:val="000000"/>
        </w:rPr>
        <w:t xml:space="preserve">за јавну набавку </w:t>
      </w:r>
      <w:r w:rsidRPr="008C0222">
        <w:rPr>
          <w:rFonts w:asciiTheme="majorHAnsi" w:hAnsiTheme="majorHAnsi" w:cs="Aparajita"/>
          <w:color w:val="000000"/>
          <w:lang w:val="sr-Cyrl-CS"/>
        </w:rPr>
        <w:t>добра</w:t>
      </w:r>
      <w:r w:rsidRPr="008C0222">
        <w:rPr>
          <w:rFonts w:asciiTheme="majorHAnsi" w:hAnsiTheme="majorHAnsi" w:cs="Aparajita"/>
          <w:lang w:val="sr-Cyrl-CS"/>
        </w:rPr>
        <w:t xml:space="preserve"> САНИТЕТСКО МЕДИЦИНСКИ  ПОТРОШНИ МАТЕРИЈАЛ</w:t>
      </w:r>
      <w:r w:rsidRPr="008C0222">
        <w:rPr>
          <w:rFonts w:asciiTheme="majorHAnsi" w:eastAsia="TimesNewRomanPS-BoldMT" w:hAnsiTheme="majorHAnsi" w:cs="Aparajita"/>
          <w:bCs/>
          <w:color w:val="000000"/>
          <w:lang w:val="sr-Cyrl-CS"/>
        </w:rPr>
        <w:t xml:space="preserve"> </w:t>
      </w:r>
      <w:r w:rsidRPr="008C0222">
        <w:rPr>
          <w:rFonts w:asciiTheme="majorHAnsi" w:hAnsiTheme="majorHAnsi" w:cs="Aparajita"/>
          <w:color w:val="000000"/>
          <w:lang w:val="sr-Cyrl-CS"/>
        </w:rPr>
        <w:t>ЈНМВ број:</w:t>
      </w:r>
      <w:r w:rsidRPr="008C0222">
        <w:rPr>
          <w:rFonts w:asciiTheme="majorHAnsi" w:hAnsiTheme="majorHAnsi" w:cs="Aparajita"/>
          <w:color w:val="000000"/>
          <w:lang w:val="ru-RU"/>
        </w:rPr>
        <w:t xml:space="preserve"> </w:t>
      </w:r>
      <w:r w:rsidR="00CE12C2">
        <w:rPr>
          <w:rFonts w:asciiTheme="majorHAnsi" w:hAnsiTheme="majorHAnsi" w:cs="Aparajita"/>
          <w:color w:val="000000"/>
          <w:lang w:val="sr-Cyrl-CS"/>
        </w:rPr>
        <w:t>1-1.1.3/2020</w:t>
      </w:r>
      <w:r w:rsidRPr="008C0222">
        <w:rPr>
          <w:rFonts w:asciiTheme="majorHAnsi" w:eastAsia="TimesNewRomanPSMT" w:hAnsiTheme="majorHAnsi" w:cs="Aparajita"/>
          <w:bCs/>
          <w:color w:val="000000"/>
        </w:rPr>
        <w:t xml:space="preserve">- </w:t>
      </w:r>
      <w:r w:rsidRPr="008C0222">
        <w:rPr>
          <w:rFonts w:asciiTheme="majorHAnsi" w:eastAsia="TimesNewRomanPS-BoldMT" w:hAnsiTheme="majorHAnsi" w:cs="Aparajita"/>
          <w:bCs/>
          <w:color w:val="000000"/>
        </w:rPr>
        <w:t>НЕ ОТВАРАТИ”</w:t>
      </w:r>
      <w:r w:rsidRPr="008C0222">
        <w:rPr>
          <w:rFonts w:asciiTheme="majorHAnsi" w:eastAsia="TimesNewRomanPS-BoldMT" w:hAnsiTheme="majorHAnsi" w:cs="Aparajita"/>
          <w:bCs/>
          <w:color w:val="000000"/>
          <w:lang w:val="sr-Cyrl-CS"/>
        </w:rPr>
        <w:t xml:space="preserve"> </w:t>
      </w:r>
      <w:r w:rsidRPr="008C0222">
        <w:rPr>
          <w:rFonts w:asciiTheme="majorHAnsi" w:eastAsia="TimesNewRomanPSMT" w:hAnsiTheme="majorHAnsi" w:cs="Aparajita"/>
          <w:bCs/>
          <w:iCs/>
          <w:color w:val="000000"/>
        </w:rPr>
        <w:t>или</w:t>
      </w:r>
    </w:p>
    <w:p w:rsidR="004501EB" w:rsidRPr="008C0222" w:rsidRDefault="004501EB" w:rsidP="004501EB">
      <w:pPr>
        <w:jc w:val="both"/>
        <w:rPr>
          <w:rFonts w:asciiTheme="majorHAnsi" w:eastAsia="TimesNewRomanPSMT" w:hAnsiTheme="majorHAnsi" w:cs="Aparajita"/>
          <w:bCs/>
          <w:color w:val="000000"/>
        </w:rPr>
      </w:pPr>
      <w:r w:rsidRPr="008C0222">
        <w:rPr>
          <w:rFonts w:asciiTheme="majorHAnsi" w:eastAsia="TimesNewRomanPSMT" w:hAnsiTheme="majorHAnsi" w:cs="Aparajita"/>
          <w:bCs/>
          <w:iCs/>
          <w:color w:val="000000"/>
        </w:rPr>
        <w:t>„Измена и допуна понуде</w:t>
      </w:r>
      <w:r w:rsidRPr="008C0222">
        <w:rPr>
          <w:rFonts w:asciiTheme="majorHAnsi" w:eastAsia="TimesNewRomanPS-BoldMT" w:hAnsiTheme="majorHAnsi" w:cs="Aparajita"/>
          <w:bCs/>
          <w:color w:val="000000"/>
        </w:rPr>
        <w:t xml:space="preserve"> за јавну набавку </w:t>
      </w:r>
      <w:r w:rsidRPr="008C0222">
        <w:rPr>
          <w:rFonts w:asciiTheme="majorHAnsi" w:hAnsiTheme="majorHAnsi" w:cs="Aparajita"/>
          <w:color w:val="000000"/>
          <w:lang w:val="sr-Cyrl-CS"/>
        </w:rPr>
        <w:t>добра</w:t>
      </w:r>
      <w:r w:rsidRPr="008C0222">
        <w:rPr>
          <w:rFonts w:asciiTheme="majorHAnsi" w:hAnsiTheme="majorHAnsi" w:cs="Aparajita"/>
          <w:lang w:val="sr-Cyrl-CS"/>
        </w:rPr>
        <w:t xml:space="preserve"> САНИТЕТСКО МЕДИЦИНСКИ  ПОТРОШНИ МАТЕРИЈАЛ</w:t>
      </w:r>
      <w:r w:rsidRPr="008C0222">
        <w:rPr>
          <w:rFonts w:asciiTheme="majorHAnsi" w:eastAsia="TimesNewRomanPS-BoldMT" w:hAnsiTheme="majorHAnsi" w:cs="Aparajita"/>
          <w:bCs/>
          <w:color w:val="000000"/>
          <w:lang w:val="sr-Cyrl-CS"/>
        </w:rPr>
        <w:t xml:space="preserve"> </w:t>
      </w:r>
      <w:r w:rsidRPr="008C0222">
        <w:rPr>
          <w:rFonts w:asciiTheme="majorHAnsi" w:hAnsiTheme="majorHAnsi" w:cs="Aparajita"/>
          <w:color w:val="000000"/>
          <w:lang w:val="sr-Cyrl-CS"/>
        </w:rPr>
        <w:t>ЈНМВ број:</w:t>
      </w:r>
      <w:r w:rsidRPr="008C0222">
        <w:rPr>
          <w:rFonts w:asciiTheme="majorHAnsi" w:hAnsiTheme="majorHAnsi" w:cs="Aparajita"/>
          <w:color w:val="000000"/>
          <w:lang w:val="ru-RU"/>
        </w:rPr>
        <w:t xml:space="preserve"> </w:t>
      </w:r>
      <w:r w:rsidR="00CE12C2">
        <w:rPr>
          <w:rFonts w:asciiTheme="majorHAnsi" w:hAnsiTheme="majorHAnsi" w:cs="Aparajita"/>
          <w:color w:val="000000"/>
          <w:lang w:val="sr-Cyrl-CS"/>
        </w:rPr>
        <w:t>1-1.1.3/2020</w:t>
      </w:r>
      <w:r w:rsidRPr="008C0222">
        <w:rPr>
          <w:rFonts w:asciiTheme="majorHAnsi" w:eastAsia="TimesNewRomanPSMT" w:hAnsiTheme="majorHAnsi" w:cs="Aparajita"/>
          <w:bCs/>
          <w:color w:val="000000"/>
        </w:rPr>
        <w:t xml:space="preserve">- </w:t>
      </w:r>
      <w:r w:rsidRPr="008C0222">
        <w:rPr>
          <w:rFonts w:asciiTheme="majorHAnsi" w:eastAsia="TimesNewRomanPS-BoldMT" w:hAnsiTheme="majorHAnsi" w:cs="Aparajita"/>
          <w:bCs/>
          <w:color w:val="000000"/>
        </w:rPr>
        <w:t>НЕ ОТВАРАТИ”</w:t>
      </w:r>
      <w:r w:rsidRPr="008C0222">
        <w:rPr>
          <w:rFonts w:asciiTheme="majorHAnsi" w:eastAsia="TimesNewRomanPS-BoldMT" w:hAnsiTheme="majorHAnsi" w:cs="Aparajita"/>
          <w:bCs/>
          <w:color w:val="000000"/>
          <w:lang w:val="sr-Cyrl-CS"/>
        </w:rPr>
        <w:t xml:space="preserve"> </w:t>
      </w:r>
    </w:p>
    <w:p w:rsidR="004501EB" w:rsidRPr="008C0222" w:rsidRDefault="004501EB" w:rsidP="004501EB">
      <w:pPr>
        <w:jc w:val="both"/>
        <w:rPr>
          <w:rFonts w:asciiTheme="majorHAnsi" w:hAnsiTheme="majorHAnsi" w:cs="Aparajita"/>
          <w:color w:val="000000"/>
        </w:rPr>
      </w:pPr>
      <w:r w:rsidRPr="008C0222">
        <w:rPr>
          <w:rFonts w:asciiTheme="majorHAnsi" w:eastAsia="TimesNewRomanPSMT" w:hAnsiTheme="majorHAnsi" w:cs="Aparajita"/>
          <w:bCs/>
          <w:color w:val="000000"/>
        </w:rPr>
        <w:t>На полеђини коверте или на кутији навести назив</w:t>
      </w:r>
      <w:r w:rsidRPr="008C0222">
        <w:rPr>
          <w:rFonts w:asciiTheme="majorHAnsi" w:eastAsia="TimesNewRomanPSMT" w:hAnsiTheme="majorHAnsi" w:cs="Aparajita"/>
          <w:bCs/>
          <w:color w:val="000000"/>
          <w:lang w:val="sr-Cyrl-CS"/>
        </w:rPr>
        <w:t xml:space="preserve"> и адресу</w:t>
      </w:r>
      <w:r w:rsidRPr="008C0222">
        <w:rPr>
          <w:rFonts w:asciiTheme="majorHAnsi" w:eastAsia="TimesNewRomanPSMT" w:hAnsiTheme="majorHAnsi" w:cs="Aparajita"/>
          <w:bCs/>
          <w:color w:val="00000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501EB" w:rsidRPr="008C0222" w:rsidRDefault="004501EB" w:rsidP="004501EB">
      <w:pPr>
        <w:jc w:val="both"/>
        <w:rPr>
          <w:rFonts w:asciiTheme="majorHAnsi" w:hAnsiTheme="majorHAnsi" w:cs="Aparajita"/>
          <w:i/>
          <w:iCs/>
          <w:color w:val="000000"/>
          <w:lang w:val="sr-Cyrl-CS"/>
        </w:rPr>
      </w:pPr>
      <w:r w:rsidRPr="008C0222">
        <w:rPr>
          <w:rFonts w:asciiTheme="majorHAnsi" w:hAnsiTheme="majorHAnsi" w:cs="Aparajita"/>
          <w:color w:val="000000"/>
        </w:rPr>
        <w:t>По истеку рока за подношење понуда понуђач не може да повуче нити да мења своју понуду.</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bCs/>
          <w:i/>
          <w:iCs/>
          <w:color w:val="000000"/>
        </w:rPr>
        <w:t xml:space="preserve">6. УЧЕСТВОВАЊЕ У ЗАЈЕДНИЧКОЈ ПОНУДИ ИЛИ КАО ПОДИЗВОЂАЧ </w:t>
      </w:r>
    </w:p>
    <w:p w:rsidR="004501EB" w:rsidRPr="008C0222" w:rsidRDefault="004501EB" w:rsidP="004501EB">
      <w:pPr>
        <w:jc w:val="both"/>
        <w:rPr>
          <w:rFonts w:asciiTheme="majorHAnsi" w:hAnsiTheme="majorHAnsi" w:cs="Aparajita"/>
          <w:iCs/>
          <w:color w:val="000000"/>
        </w:rPr>
      </w:pPr>
      <w:r w:rsidRPr="008C0222">
        <w:rPr>
          <w:rFonts w:asciiTheme="majorHAnsi" w:hAnsiTheme="majorHAnsi" w:cs="Aparajita"/>
          <w:bCs/>
          <w:iCs/>
          <w:color w:val="000000"/>
        </w:rPr>
        <w:t>Понуђач може да поднесе само једну понуду.</w:t>
      </w:r>
      <w:r w:rsidRPr="008C0222">
        <w:rPr>
          <w:rFonts w:asciiTheme="majorHAnsi" w:hAnsiTheme="majorHAnsi" w:cs="Aparajita"/>
          <w:i/>
          <w:iCs/>
          <w:color w:val="000000"/>
        </w:rPr>
        <w:t xml:space="preserve"> </w:t>
      </w:r>
    </w:p>
    <w:p w:rsidR="004501EB" w:rsidRPr="008C0222" w:rsidRDefault="004501EB" w:rsidP="004501EB">
      <w:pPr>
        <w:jc w:val="both"/>
        <w:rPr>
          <w:rFonts w:asciiTheme="majorHAnsi" w:hAnsiTheme="majorHAnsi" w:cs="Aparajita"/>
          <w:iCs/>
          <w:color w:val="000000"/>
        </w:rPr>
      </w:pPr>
      <w:r w:rsidRPr="008C0222">
        <w:rPr>
          <w:rFonts w:asciiTheme="majorHAnsi" w:hAnsiTheme="majorHAnsi" w:cs="Aparajita"/>
          <w:iCs/>
          <w:color w:val="00000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501EB" w:rsidRPr="008C0222" w:rsidRDefault="004501EB" w:rsidP="004501EB">
      <w:pPr>
        <w:jc w:val="both"/>
        <w:rPr>
          <w:rFonts w:asciiTheme="majorHAnsi" w:hAnsiTheme="majorHAnsi" w:cs="Aparajita"/>
          <w:i/>
          <w:iCs/>
          <w:color w:val="000000"/>
          <w:lang w:val="sr-Cyrl-CS"/>
        </w:rPr>
      </w:pPr>
      <w:r w:rsidRPr="008C0222">
        <w:rPr>
          <w:rFonts w:asciiTheme="majorHAnsi" w:hAnsiTheme="majorHAnsi" w:cs="Aparajita"/>
          <w:iCs/>
          <w:color w:val="000000"/>
        </w:rPr>
        <w:t xml:space="preserve">У Обрасцу понуде </w:t>
      </w:r>
      <w:r w:rsidRPr="008C0222">
        <w:rPr>
          <w:rFonts w:asciiTheme="majorHAnsi" w:hAnsiTheme="majorHAnsi" w:cs="Aparajita"/>
          <w:iCs/>
          <w:color w:val="000000"/>
          <w:lang w:val="sr-Cyrl-CS"/>
        </w:rPr>
        <w:t xml:space="preserve">(поглавље </w:t>
      </w:r>
      <w:r w:rsidRPr="008C0222">
        <w:rPr>
          <w:rFonts w:asciiTheme="majorHAnsi" w:hAnsiTheme="majorHAnsi" w:cs="Aparajita"/>
          <w:iCs/>
          <w:color w:val="000000"/>
        </w:rPr>
        <w:t>VII</w:t>
      </w:r>
      <w:r w:rsidRPr="008C0222">
        <w:rPr>
          <w:rFonts w:asciiTheme="majorHAnsi" w:hAnsiTheme="majorHAnsi" w:cs="Aparajita"/>
          <w:iCs/>
          <w:color w:val="000000"/>
          <w:lang w:val="ru-RU"/>
        </w:rPr>
        <w:t>)</w:t>
      </w:r>
      <w:r w:rsidRPr="008C0222">
        <w:rPr>
          <w:rFonts w:asciiTheme="majorHAnsi" w:hAnsiTheme="majorHAnsi" w:cs="Aparajita"/>
          <w:iCs/>
          <w:color w:val="00000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501EB" w:rsidRPr="008C0222" w:rsidRDefault="004501EB" w:rsidP="004501EB">
      <w:pPr>
        <w:jc w:val="both"/>
        <w:rPr>
          <w:rFonts w:asciiTheme="majorHAnsi" w:hAnsiTheme="majorHAnsi" w:cs="Aparajita"/>
          <w:iCs/>
          <w:color w:val="000000"/>
          <w:lang w:val="sr-Cyrl-CS"/>
        </w:rPr>
      </w:pPr>
      <w:r w:rsidRPr="008C0222">
        <w:rPr>
          <w:rFonts w:asciiTheme="majorHAnsi" w:hAnsiTheme="majorHAnsi" w:cs="Aparajita"/>
          <w:bCs/>
          <w:i/>
          <w:iCs/>
          <w:color w:val="000000"/>
        </w:rPr>
        <w:t>7. ПОНУДА СА ПОДИЗВОЂАЧЕМ</w:t>
      </w:r>
    </w:p>
    <w:p w:rsidR="004501EB" w:rsidRPr="008C0222" w:rsidRDefault="004501EB" w:rsidP="004501EB">
      <w:pPr>
        <w:jc w:val="both"/>
        <w:rPr>
          <w:rFonts w:asciiTheme="majorHAnsi" w:hAnsiTheme="majorHAnsi" w:cs="Aparajita"/>
          <w:iCs/>
          <w:color w:val="000000"/>
        </w:rPr>
      </w:pPr>
      <w:r w:rsidRPr="008C0222">
        <w:rPr>
          <w:rFonts w:asciiTheme="majorHAnsi" w:hAnsiTheme="majorHAnsi" w:cs="Aparajita"/>
          <w:iCs/>
          <w:color w:val="000000"/>
        </w:rPr>
        <w:t>Уколико понуђач подноси понуду са подизвођачем дужан је да у Обрасцу понуде</w:t>
      </w:r>
      <w:r w:rsidRPr="008C0222">
        <w:rPr>
          <w:rFonts w:asciiTheme="majorHAnsi" w:hAnsiTheme="majorHAnsi" w:cs="Aparajita"/>
          <w:iCs/>
          <w:color w:val="000000"/>
          <w:lang w:val="sr-Cyrl-CS"/>
        </w:rPr>
        <w:t xml:space="preserve"> (поглавље </w:t>
      </w:r>
      <w:r w:rsidRPr="008C0222">
        <w:rPr>
          <w:rFonts w:asciiTheme="majorHAnsi" w:hAnsiTheme="majorHAnsi" w:cs="Aparajita"/>
          <w:iCs/>
          <w:color w:val="000000"/>
        </w:rPr>
        <w:t>VII</w:t>
      </w:r>
      <w:r w:rsidRPr="008C0222">
        <w:rPr>
          <w:rFonts w:asciiTheme="majorHAnsi" w:hAnsiTheme="majorHAnsi" w:cs="Aparajita"/>
          <w:iCs/>
          <w:color w:val="000000"/>
          <w:lang w:val="ru-RU"/>
        </w:rPr>
        <w:t>)</w:t>
      </w:r>
      <w:r w:rsidRPr="008C0222">
        <w:rPr>
          <w:rFonts w:asciiTheme="majorHAnsi" w:hAnsiTheme="majorHAnsi" w:cs="Aparajita"/>
          <w:iCs/>
          <w:color w:val="000000"/>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501EB" w:rsidRPr="008C0222" w:rsidRDefault="004501EB" w:rsidP="004501EB">
      <w:pPr>
        <w:jc w:val="both"/>
        <w:rPr>
          <w:rFonts w:asciiTheme="majorHAnsi" w:hAnsiTheme="majorHAnsi" w:cs="Aparajita"/>
          <w:iCs/>
          <w:color w:val="000000"/>
        </w:rPr>
      </w:pPr>
      <w:r w:rsidRPr="008C0222">
        <w:rPr>
          <w:rFonts w:asciiTheme="majorHAnsi" w:hAnsiTheme="majorHAnsi" w:cs="Aparajita"/>
          <w:iCs/>
          <w:color w:val="000000"/>
        </w:rPr>
        <w:t>Понуђач у Обрасцу понуде</w:t>
      </w:r>
      <w:r w:rsidRPr="008C0222">
        <w:rPr>
          <w:rFonts w:asciiTheme="majorHAnsi" w:hAnsiTheme="majorHAnsi" w:cs="Aparajita"/>
          <w:i/>
          <w:iCs/>
          <w:color w:val="000000"/>
        </w:rPr>
        <w:t xml:space="preserve"> </w:t>
      </w:r>
      <w:r w:rsidRPr="008C0222">
        <w:rPr>
          <w:rFonts w:asciiTheme="majorHAnsi" w:hAnsiTheme="majorHAnsi" w:cs="Aparajita"/>
          <w:iCs/>
          <w:color w:val="000000"/>
        </w:rPr>
        <w:t xml:space="preserve">наводи назив и седиште подизвођача, уколико ће делимично извршење набавке поверити подизвођачу. </w:t>
      </w:r>
    </w:p>
    <w:p w:rsidR="004501EB" w:rsidRPr="008C0222" w:rsidRDefault="004501EB" w:rsidP="004501EB">
      <w:pPr>
        <w:jc w:val="both"/>
        <w:rPr>
          <w:rFonts w:asciiTheme="majorHAnsi" w:eastAsia="TimesNewRomanPSMT" w:hAnsiTheme="majorHAnsi" w:cs="Aparajita"/>
          <w:bCs/>
          <w:color w:val="000000"/>
        </w:rPr>
      </w:pPr>
      <w:r w:rsidRPr="008C0222">
        <w:rPr>
          <w:rFonts w:asciiTheme="majorHAnsi" w:hAnsiTheme="majorHAnsi" w:cs="Aparajita"/>
          <w:iCs/>
          <w:color w:val="00000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C0222">
        <w:rPr>
          <w:rFonts w:asciiTheme="majorHAnsi" w:eastAsia="TimesNewRomanPSMT" w:hAnsiTheme="majorHAnsi" w:cs="Aparajita"/>
          <w:bCs/>
          <w:color w:val="000000"/>
        </w:rPr>
        <w:t xml:space="preserve"> </w:t>
      </w:r>
    </w:p>
    <w:p w:rsidR="004501EB" w:rsidRPr="008C0222" w:rsidRDefault="004501EB" w:rsidP="004501EB">
      <w:pPr>
        <w:jc w:val="both"/>
        <w:rPr>
          <w:rFonts w:asciiTheme="majorHAnsi" w:hAnsiTheme="majorHAnsi" w:cs="Aparajita"/>
          <w:iCs/>
          <w:color w:val="000000"/>
        </w:rPr>
      </w:pPr>
      <w:r w:rsidRPr="008C0222">
        <w:rPr>
          <w:rFonts w:asciiTheme="majorHAnsi" w:eastAsia="TimesNewRomanPSMT" w:hAnsiTheme="majorHAnsi" w:cs="Aparajita"/>
          <w:bCs/>
          <w:color w:val="000000"/>
        </w:rPr>
        <w:t xml:space="preserve">Понуђач је дужан да за подизвођаче достави доказе о испуњености услова који су наведени у </w:t>
      </w:r>
      <w:r w:rsidRPr="008C0222">
        <w:rPr>
          <w:rFonts w:asciiTheme="majorHAnsi" w:eastAsia="TimesNewRomanPSMT" w:hAnsiTheme="majorHAnsi" w:cs="Aparajita"/>
          <w:bCs/>
          <w:color w:val="000000"/>
          <w:lang w:val="sr-Cyrl-CS"/>
        </w:rPr>
        <w:t>поглављу</w:t>
      </w:r>
      <w:r w:rsidRPr="008C0222">
        <w:rPr>
          <w:rFonts w:asciiTheme="majorHAnsi" w:eastAsia="TimesNewRomanPSMT" w:hAnsiTheme="majorHAnsi" w:cs="Aparajita"/>
          <w:bCs/>
          <w:color w:val="000000"/>
        </w:rPr>
        <w:t xml:space="preserve"> V</w:t>
      </w:r>
      <w:r w:rsidRPr="008C0222">
        <w:rPr>
          <w:rFonts w:asciiTheme="majorHAnsi" w:eastAsia="TimesNewRomanPSMT" w:hAnsiTheme="majorHAnsi" w:cs="Aparajita"/>
          <w:bCs/>
          <w:color w:val="000000"/>
          <w:lang w:val="ru-RU"/>
        </w:rPr>
        <w:t xml:space="preserve"> </w:t>
      </w:r>
      <w:r w:rsidRPr="008C0222">
        <w:rPr>
          <w:rFonts w:asciiTheme="majorHAnsi" w:eastAsia="TimesNewRomanPSMT" w:hAnsiTheme="majorHAnsi" w:cs="Aparajita"/>
          <w:bCs/>
          <w:color w:val="000000"/>
        </w:rPr>
        <w:t>конкурсне документације, у складу са упутством како се доказује испуњеност услова.</w:t>
      </w:r>
    </w:p>
    <w:p w:rsidR="004501EB" w:rsidRPr="008C0222" w:rsidRDefault="004501EB" w:rsidP="004501EB">
      <w:pPr>
        <w:jc w:val="both"/>
        <w:rPr>
          <w:rFonts w:asciiTheme="majorHAnsi" w:hAnsiTheme="majorHAnsi" w:cs="Aparajita"/>
          <w:iCs/>
          <w:color w:val="000000"/>
        </w:rPr>
      </w:pPr>
      <w:r w:rsidRPr="008C0222">
        <w:rPr>
          <w:rFonts w:asciiTheme="majorHAnsi" w:hAnsiTheme="majorHAnsi" w:cs="Aparajita"/>
          <w:iCs/>
          <w:color w:val="00000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iCs/>
          <w:color w:val="000000"/>
        </w:rPr>
        <w:t>Понуђач је дужан да наручиоцу, на његов захтев, омогући приступ код подизвођача, ради утврђивања испуњености тражених услова.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i/>
          <w:color w:val="000000"/>
        </w:rPr>
        <w:lastRenderedPageBreak/>
        <w:t>8. ЗАЈЕДНИЧКА ПОНУДА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Понуду може поднети група понуђача.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 xml:space="preserve">Група понуђача је дужна да достави све доказе о испуњености услова који су наведени у поглављу </w:t>
      </w:r>
      <w:r w:rsidRPr="008C0222">
        <w:rPr>
          <w:rFonts w:asciiTheme="majorHAnsi" w:hAnsiTheme="majorHAnsi" w:cs="Aparajita"/>
          <w:color w:val="000000"/>
        </w:rPr>
        <w:t>V</w:t>
      </w:r>
      <w:r w:rsidRPr="008C0222">
        <w:rPr>
          <w:rFonts w:asciiTheme="majorHAnsi" w:hAnsiTheme="majorHAnsi" w:cs="Aparajita"/>
          <w:color w:val="000000"/>
          <w:lang w:val="sr-Cyrl-CS"/>
        </w:rPr>
        <w:t xml:space="preserve"> конкурсне документације, у складу са Упутством како се доказује испуњеност услова (Образац Изјаве из поглавља </w:t>
      </w:r>
      <w:r w:rsidRPr="008C0222">
        <w:rPr>
          <w:rFonts w:asciiTheme="majorHAnsi" w:hAnsiTheme="majorHAnsi" w:cs="Aparajita"/>
          <w:color w:val="000000"/>
        </w:rPr>
        <w:t>V</w:t>
      </w:r>
      <w:r w:rsidRPr="008C0222">
        <w:rPr>
          <w:rFonts w:asciiTheme="majorHAnsi" w:hAnsiTheme="majorHAnsi" w:cs="Aparajita"/>
          <w:color w:val="000000"/>
          <w:lang w:val="sr-Cyrl-CS"/>
        </w:rPr>
        <w:t xml:space="preserve"> одељак 3</w:t>
      </w:r>
      <w:r w:rsidRPr="008C0222">
        <w:rPr>
          <w:rFonts w:asciiTheme="majorHAnsi" w:hAnsiTheme="majorHAnsi" w:cs="Aparajita"/>
          <w:color w:val="000000"/>
          <w:lang w:val="ru-RU"/>
        </w:rPr>
        <w:t>.</w:t>
      </w:r>
      <w:r w:rsidRPr="008C0222">
        <w:rPr>
          <w:rFonts w:asciiTheme="majorHAnsi" w:hAnsiTheme="majorHAnsi" w:cs="Aparajita"/>
          <w:color w:val="000000"/>
          <w:lang w:val="sr-Cyrl-CS"/>
        </w:rPr>
        <w:t>).</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Саставни део заједничке понуде је споразум којим се понуђачи из групе међусобно и према наручиоцу обавезују на извршење јавне набвке, а који обавезно садржи податке о:</w:t>
      </w:r>
    </w:p>
    <w:p w:rsidR="004501EB" w:rsidRPr="008C0222" w:rsidRDefault="004501EB" w:rsidP="004501EB">
      <w:pPr>
        <w:numPr>
          <w:ilvl w:val="0"/>
          <w:numId w:val="11"/>
        </w:numPr>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члану групе који ће бити носилац посла, односно који ће поднети понуду и који ће заступати групу понуђача пред наручиоцем;</w:t>
      </w:r>
    </w:p>
    <w:p w:rsidR="004501EB" w:rsidRPr="008C0222" w:rsidRDefault="004501EB" w:rsidP="004501EB">
      <w:pPr>
        <w:numPr>
          <w:ilvl w:val="0"/>
          <w:numId w:val="11"/>
        </w:numPr>
        <w:suppressAutoHyphens/>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опис послова сваког од понуђача из групе понуђача у извршњу уговора;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Понуђачи који подносе заједничку понуду одговарају неограничено солидарно према наручиоцу.</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Задруга може поднети понуду самостално, у своје име, а за рачун задругара или заједничку понуду у име задругара.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Ако задруга подноси заједничку понуду у име задругара за обавезе из поступка јавне набаке и уговора о јавној набавци неограничено солидарно одговарају задругари.</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bCs/>
          <w:i/>
          <w:iCs/>
          <w:color w:val="000000"/>
        </w:rPr>
        <w:t>9. НАЧИН И УСЛОВ</w:t>
      </w:r>
      <w:r w:rsidRPr="008C0222">
        <w:rPr>
          <w:rFonts w:asciiTheme="majorHAnsi" w:hAnsiTheme="majorHAnsi" w:cs="Aparajita"/>
          <w:bCs/>
          <w:i/>
          <w:iCs/>
          <w:color w:val="000000"/>
          <w:lang w:val="sr-Cyrl-CS"/>
        </w:rPr>
        <w:t>И</w:t>
      </w:r>
      <w:r w:rsidRPr="008C0222">
        <w:rPr>
          <w:rFonts w:asciiTheme="majorHAnsi" w:hAnsiTheme="majorHAnsi" w:cs="Aparajita"/>
          <w:bCs/>
          <w:i/>
          <w:iCs/>
          <w:color w:val="000000"/>
        </w:rPr>
        <w:t xml:space="preserve"> ПЛАЋАЊА, ГАРАНТНИ РОК, КАО И ДРУГЕ ОКОЛНОСТИ ОД КОЈИХ ЗАВИСИ ПРИХВАТЉИВОСТ  ПОНУДЕ</w:t>
      </w:r>
    </w:p>
    <w:p w:rsidR="004501EB" w:rsidRPr="008C0222" w:rsidRDefault="004501EB" w:rsidP="004501EB">
      <w:pPr>
        <w:jc w:val="both"/>
        <w:rPr>
          <w:rFonts w:asciiTheme="majorHAnsi" w:hAnsiTheme="majorHAnsi" w:cs="Aparajita"/>
          <w:i/>
          <w:iCs/>
          <w:color w:val="000000"/>
          <w:u w:val="single"/>
          <w:lang w:val="sr-Cyrl-CS"/>
        </w:rPr>
      </w:pPr>
      <w:r w:rsidRPr="008C0222">
        <w:rPr>
          <w:rFonts w:asciiTheme="majorHAnsi" w:hAnsiTheme="majorHAnsi" w:cs="Aparajita"/>
          <w:bCs/>
          <w:i/>
          <w:iCs/>
          <w:color w:val="000000"/>
        </w:rPr>
        <w:t>9.1</w:t>
      </w:r>
      <w:r w:rsidRPr="008C0222">
        <w:rPr>
          <w:rFonts w:asciiTheme="majorHAnsi" w:hAnsiTheme="majorHAnsi" w:cs="Aparajita"/>
          <w:bCs/>
          <w:i/>
          <w:iCs/>
          <w:color w:val="000000"/>
          <w:u w:val="single"/>
        </w:rPr>
        <w:t xml:space="preserve">. </w:t>
      </w:r>
      <w:r w:rsidRPr="008C0222">
        <w:rPr>
          <w:rFonts w:asciiTheme="majorHAnsi" w:hAnsiTheme="majorHAnsi" w:cs="Aparajita"/>
          <w:iCs/>
          <w:color w:val="000000"/>
          <w:u w:val="single"/>
        </w:rPr>
        <w:t>Захтеви у погледу начина, рока и услова плаћања</w:t>
      </w:r>
      <w:r w:rsidRPr="008C0222">
        <w:rPr>
          <w:rFonts w:asciiTheme="majorHAnsi" w:hAnsiTheme="majorHAnsi" w:cs="Aparajita"/>
          <w:i/>
          <w:iCs/>
          <w:color w:val="000000"/>
          <w:u w:val="single"/>
        </w:rPr>
        <w:t>.</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rPr>
        <w:t>Рок плаћања је</w:t>
      </w:r>
      <w:r w:rsidRPr="008C0222">
        <w:rPr>
          <w:rFonts w:asciiTheme="majorHAnsi" w:hAnsiTheme="majorHAnsi" w:cs="Aparajita"/>
          <w:iCs/>
          <w:lang w:val="sr-Cyrl-CS"/>
        </w:rPr>
        <w:t xml:space="preserve"> </w:t>
      </w:r>
      <w:r w:rsidR="00837EA3">
        <w:rPr>
          <w:rFonts w:asciiTheme="majorHAnsi" w:hAnsiTheme="majorHAnsi" w:cs="Aparajita"/>
          <w:iCs/>
          <w:lang w:val="sr-Cyrl-CS"/>
        </w:rPr>
        <w:t>45</w:t>
      </w:r>
      <w:r w:rsidRPr="008C0222">
        <w:rPr>
          <w:rFonts w:asciiTheme="majorHAnsi" w:hAnsiTheme="majorHAnsi" w:cs="Aparajita"/>
          <w:i/>
          <w:iCs/>
          <w:lang w:val="sr-Cyrl-CS"/>
        </w:rPr>
        <w:t xml:space="preserve"> </w:t>
      </w:r>
      <w:r w:rsidRPr="008C0222">
        <w:rPr>
          <w:rFonts w:asciiTheme="majorHAnsi" w:hAnsiTheme="majorHAnsi" w:cs="Aparajita"/>
          <w:iCs/>
          <w:lang w:val="sr-Cyrl-CS"/>
        </w:rPr>
        <w:t>од дана пријема рачуна</w:t>
      </w:r>
      <w:r w:rsidRPr="008C0222">
        <w:rPr>
          <w:rFonts w:asciiTheme="majorHAnsi" w:hAnsiTheme="majorHAnsi" w:cs="Aparajita"/>
          <w:i/>
          <w:iCs/>
          <w:lang w:val="sr-Cyrl-CS"/>
        </w:rPr>
        <w:t xml:space="preserve"> </w:t>
      </w:r>
      <w:r w:rsidRPr="008C0222">
        <w:rPr>
          <w:rFonts w:asciiTheme="majorHAnsi" w:hAnsiTheme="majorHAnsi" w:cs="Aparajita"/>
          <w:iCs/>
        </w:rPr>
        <w:t>на основу документа који испоставља понуђач</w:t>
      </w:r>
      <w:r w:rsidRPr="008C0222">
        <w:rPr>
          <w:rFonts w:asciiTheme="majorHAnsi" w:hAnsiTheme="majorHAnsi" w:cs="Aparajita"/>
          <w:iCs/>
          <w:lang w:val="sr-Cyrl-CS"/>
        </w:rPr>
        <w:t>, а</w:t>
      </w:r>
      <w:r w:rsidRPr="008C0222">
        <w:rPr>
          <w:rFonts w:asciiTheme="majorHAnsi" w:hAnsiTheme="majorHAnsi" w:cs="Aparajita"/>
          <w:iCs/>
        </w:rPr>
        <w:t xml:space="preserve"> којим је потврђена </w:t>
      </w:r>
      <w:r w:rsidRPr="008C0222">
        <w:rPr>
          <w:rFonts w:asciiTheme="majorHAnsi" w:hAnsiTheme="majorHAnsi" w:cs="Aparajita"/>
          <w:iCs/>
          <w:lang w:val="sr-Cyrl-CS"/>
        </w:rPr>
        <w:t>испорука добара.</w:t>
      </w:r>
    </w:p>
    <w:p w:rsidR="004501EB" w:rsidRPr="008C0222" w:rsidRDefault="004501EB" w:rsidP="004501EB">
      <w:pPr>
        <w:jc w:val="both"/>
        <w:rPr>
          <w:rFonts w:asciiTheme="majorHAnsi" w:hAnsiTheme="majorHAnsi" w:cs="Aparajita"/>
          <w:iCs/>
        </w:rPr>
      </w:pPr>
      <w:r w:rsidRPr="008C0222">
        <w:rPr>
          <w:rFonts w:asciiTheme="majorHAnsi" w:hAnsiTheme="majorHAnsi" w:cs="Aparajita"/>
          <w:iCs/>
        </w:rPr>
        <w:t>Плаћање се врши уплатом на рачун понуђача.</w:t>
      </w:r>
    </w:p>
    <w:p w:rsidR="004501EB" w:rsidRPr="008C0222" w:rsidRDefault="004501EB" w:rsidP="004501EB">
      <w:pPr>
        <w:jc w:val="both"/>
        <w:rPr>
          <w:rFonts w:asciiTheme="majorHAnsi" w:hAnsiTheme="majorHAnsi" w:cs="Aparajita"/>
          <w:bCs/>
          <w:i/>
          <w:iCs/>
          <w:lang w:val="sr-Cyrl-CS"/>
        </w:rPr>
      </w:pPr>
      <w:r w:rsidRPr="008C0222">
        <w:rPr>
          <w:rFonts w:asciiTheme="majorHAnsi" w:hAnsiTheme="majorHAnsi" w:cs="Aparajita"/>
          <w:iCs/>
        </w:rPr>
        <w:t>Понуђачу није дозвољено да захтева аванс.</w:t>
      </w:r>
    </w:p>
    <w:p w:rsidR="004501EB" w:rsidRPr="008C0222" w:rsidRDefault="004501EB" w:rsidP="004501EB">
      <w:pPr>
        <w:jc w:val="both"/>
        <w:rPr>
          <w:rFonts w:asciiTheme="majorHAnsi" w:hAnsiTheme="majorHAnsi" w:cs="Aparajita"/>
          <w:iCs/>
          <w:color w:val="000000"/>
          <w:u w:val="single"/>
        </w:rPr>
      </w:pPr>
      <w:r w:rsidRPr="008C0222">
        <w:rPr>
          <w:rFonts w:asciiTheme="majorHAnsi" w:hAnsiTheme="majorHAnsi" w:cs="Aparajita"/>
          <w:bCs/>
          <w:i/>
          <w:iCs/>
          <w:color w:val="000000"/>
        </w:rPr>
        <w:t xml:space="preserve">9.2. </w:t>
      </w:r>
      <w:r w:rsidRPr="008C0222">
        <w:rPr>
          <w:rFonts w:asciiTheme="majorHAnsi" w:hAnsiTheme="majorHAnsi" w:cs="Aparajita"/>
          <w:iCs/>
          <w:color w:val="000000"/>
          <w:u w:val="single"/>
        </w:rPr>
        <w:t>Захтев у погледу рока (испоруке добара, извршења услуге, извођења радова)</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Испорука се врши сукцесивно у току трајања уговора у количинама како одреди наручилац. Рок испоруке не може бити дужи од 48 сати од дана пријема наруџбенице од стране овлашћеног представника наручиоца.</w:t>
      </w:r>
    </w:p>
    <w:p w:rsidR="004501EB" w:rsidRPr="008C0222" w:rsidRDefault="004501EB" w:rsidP="004501EB">
      <w:pPr>
        <w:jc w:val="both"/>
        <w:rPr>
          <w:rFonts w:asciiTheme="majorHAnsi" w:hAnsiTheme="majorHAnsi" w:cs="Aparajita"/>
          <w:bCs/>
          <w:i/>
          <w:iCs/>
          <w:lang w:val="sr-Cyrl-CS"/>
        </w:rPr>
      </w:pPr>
      <w:r w:rsidRPr="008C0222">
        <w:rPr>
          <w:rFonts w:asciiTheme="majorHAnsi" w:hAnsiTheme="majorHAnsi" w:cs="Aparajita"/>
          <w:iCs/>
          <w:lang w:val="sr-Cyrl-CS"/>
        </w:rPr>
        <w:lastRenderedPageBreak/>
        <w:t>Место испоруке: - на адресу наручиоца</w:t>
      </w:r>
      <w:r w:rsidRPr="008C0222">
        <w:rPr>
          <w:rFonts w:asciiTheme="majorHAnsi" w:eastAsia="TimesNewRomanPSMT" w:hAnsiTheme="majorHAnsi" w:cs="Aparajita"/>
          <w:bCs/>
          <w:iCs/>
          <w:lang w:val="sr-Cyrl-CS"/>
        </w:rPr>
        <w:t xml:space="preserve"> Дом здравља ''Др Верољуб Цакић'' ул.Капетанска бр.30, 19250</w:t>
      </w:r>
      <w:r w:rsidRPr="008C0222">
        <w:rPr>
          <w:rFonts w:asciiTheme="majorHAnsi" w:hAnsiTheme="majorHAnsi" w:cs="Aparajita"/>
          <w:i/>
          <w:iCs/>
          <w:lang w:val="sr-Cyrl-CS"/>
        </w:rPr>
        <w:t xml:space="preserve"> </w:t>
      </w:r>
      <w:r w:rsidRPr="008C0222">
        <w:rPr>
          <w:rFonts w:asciiTheme="majorHAnsi" w:eastAsia="TimesNewRomanPSMT" w:hAnsiTheme="majorHAnsi" w:cs="Aparajita"/>
          <w:bCs/>
          <w:iCs/>
          <w:lang w:val="sr-Cyrl-CS"/>
        </w:rPr>
        <w:t xml:space="preserve"> Мајданпек,</w:t>
      </w:r>
    </w:p>
    <w:p w:rsidR="004501EB" w:rsidRPr="008C0222" w:rsidRDefault="004501EB" w:rsidP="004501EB">
      <w:pPr>
        <w:jc w:val="both"/>
        <w:rPr>
          <w:rFonts w:asciiTheme="majorHAnsi" w:hAnsiTheme="majorHAnsi" w:cs="Aparajita"/>
          <w:iCs/>
        </w:rPr>
      </w:pPr>
      <w:r w:rsidRPr="008C0222">
        <w:rPr>
          <w:rFonts w:asciiTheme="majorHAnsi" w:hAnsiTheme="majorHAnsi" w:cs="Aparajita"/>
          <w:bCs/>
          <w:iCs/>
          <w:u w:val="single"/>
        </w:rPr>
        <w:t xml:space="preserve">9.3. </w:t>
      </w:r>
      <w:r w:rsidRPr="008C0222">
        <w:rPr>
          <w:rFonts w:asciiTheme="majorHAnsi" w:hAnsiTheme="majorHAnsi" w:cs="Aparajita"/>
          <w:iCs/>
          <w:u w:val="single"/>
        </w:rPr>
        <w:t>Захтев у погледу рока важења понуде</w:t>
      </w:r>
    </w:p>
    <w:p w:rsidR="004501EB" w:rsidRPr="008C0222" w:rsidRDefault="004501EB" w:rsidP="004501EB">
      <w:pPr>
        <w:jc w:val="both"/>
        <w:rPr>
          <w:rFonts w:asciiTheme="majorHAnsi" w:hAnsiTheme="majorHAnsi" w:cs="Aparajita"/>
          <w:iCs/>
        </w:rPr>
      </w:pPr>
      <w:r w:rsidRPr="008C0222">
        <w:rPr>
          <w:rFonts w:asciiTheme="majorHAnsi" w:hAnsiTheme="majorHAnsi" w:cs="Aparajita"/>
          <w:iCs/>
        </w:rPr>
        <w:t>Рок важења понуде не може бити краћи од 30 дана од дана отварања понуда.</w:t>
      </w:r>
    </w:p>
    <w:p w:rsidR="004501EB" w:rsidRPr="008C0222" w:rsidRDefault="004501EB" w:rsidP="004501EB">
      <w:pPr>
        <w:jc w:val="both"/>
        <w:rPr>
          <w:rFonts w:asciiTheme="majorHAnsi" w:hAnsiTheme="majorHAnsi" w:cs="Aparajita"/>
          <w:iCs/>
        </w:rPr>
      </w:pPr>
      <w:r w:rsidRPr="008C0222">
        <w:rPr>
          <w:rFonts w:asciiTheme="majorHAnsi" w:hAnsiTheme="majorHAnsi" w:cs="Aparajita"/>
          <w:iCs/>
        </w:rPr>
        <w:t>У случају истека рока важења понуде, наручилац је дужан да у писаном облику затражи од понуђача продужење рока важења понуде.</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rPr>
        <w:t>Понуђач који прихвати захтев за продужење рока важења понуде на може мењати понуду.</w:t>
      </w:r>
    </w:p>
    <w:p w:rsidR="004501EB" w:rsidRPr="008C0222" w:rsidRDefault="004501EB" w:rsidP="004501EB">
      <w:pPr>
        <w:jc w:val="both"/>
        <w:rPr>
          <w:rFonts w:asciiTheme="majorHAnsi" w:hAnsiTheme="majorHAnsi" w:cs="Aparajita"/>
          <w:iCs/>
        </w:rPr>
      </w:pPr>
      <w:r w:rsidRPr="008C0222">
        <w:rPr>
          <w:rFonts w:asciiTheme="majorHAnsi" w:hAnsiTheme="majorHAnsi" w:cs="Aparajita"/>
          <w:bCs/>
          <w:iCs/>
        </w:rPr>
        <w:t>9.</w:t>
      </w:r>
      <w:r w:rsidRPr="008C0222">
        <w:rPr>
          <w:rFonts w:asciiTheme="majorHAnsi" w:hAnsiTheme="majorHAnsi" w:cs="Aparajita"/>
          <w:bCs/>
          <w:iCs/>
          <w:lang w:val="sr-Cyrl-CS"/>
        </w:rPr>
        <w:t>4</w:t>
      </w:r>
      <w:r w:rsidRPr="008C0222">
        <w:rPr>
          <w:rFonts w:asciiTheme="majorHAnsi" w:hAnsiTheme="majorHAnsi" w:cs="Aparajita"/>
          <w:bCs/>
          <w:iCs/>
        </w:rPr>
        <w:t xml:space="preserve">. </w:t>
      </w:r>
      <w:r w:rsidRPr="008C0222">
        <w:rPr>
          <w:rFonts w:asciiTheme="majorHAnsi" w:hAnsiTheme="majorHAnsi" w:cs="Aparajita"/>
          <w:iCs/>
          <w:u w:val="single"/>
        </w:rPr>
        <w:t>Захтеви у погледу гарантног рока</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rPr>
        <w:t>Гаранција</w:t>
      </w:r>
      <w:r w:rsidRPr="008C0222">
        <w:rPr>
          <w:rFonts w:asciiTheme="majorHAnsi" w:hAnsiTheme="majorHAnsi" w:cs="Aparajita"/>
          <w:iCs/>
          <w:lang w:val="sr-Cyrl-CS"/>
        </w:rPr>
        <w:t xml:space="preserve"> за предметни материјал не може бити краћа од 12 месеци од дана испоруке добра.</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u w:val="single"/>
          <w:lang w:val="sr-Cyrl-CS"/>
        </w:rPr>
        <w:t>9.5.</w:t>
      </w:r>
      <w:r w:rsidRPr="008C0222">
        <w:rPr>
          <w:rFonts w:asciiTheme="majorHAnsi" w:hAnsiTheme="majorHAnsi" w:cs="Aparajita"/>
          <w:u w:val="single"/>
        </w:rPr>
        <w:t>Захтев у погледу узорака:</w:t>
      </w:r>
      <w:r w:rsidRPr="008C0222">
        <w:rPr>
          <w:rFonts w:asciiTheme="majorHAnsi" w:hAnsiTheme="majorHAnsi" w:cs="Aparajita"/>
          <w:i/>
        </w:rPr>
        <w:t xml:space="preserve"> </w:t>
      </w:r>
      <w:r w:rsidRPr="008C0222">
        <w:rPr>
          <w:rFonts w:asciiTheme="majorHAnsi" w:hAnsiTheme="majorHAnsi" w:cs="Aparajita"/>
        </w:rPr>
        <w:t xml:space="preserve"> </w:t>
      </w:r>
    </w:p>
    <w:p w:rsidR="004501EB" w:rsidRPr="008C0222" w:rsidRDefault="004501EB" w:rsidP="004501EB">
      <w:pPr>
        <w:jc w:val="both"/>
        <w:rPr>
          <w:rFonts w:asciiTheme="majorHAnsi" w:hAnsiTheme="majorHAnsi" w:cs="Aparajita"/>
        </w:rPr>
      </w:pPr>
      <w:r w:rsidRPr="008C0222">
        <w:rPr>
          <w:rFonts w:asciiTheme="majorHAnsi" w:hAnsiTheme="majorHAnsi" w:cs="Aparajita"/>
        </w:rPr>
        <w:t xml:space="preserve">Наручилац задржава право да захтева од понуђача за поједине партије достављање узорака и каталога који ће му помоћи при оцени понуда (да ли понуђено добро одговара траженим техничким карактеристикама и спецификацијама).  </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rPr>
        <w:t xml:space="preserve">Уколико понуђач у року који буде одредио наручилац не достави узорак или каталог или достави узорак и каталог који по својим карактеристикама и садржају не буде одговарао техничким карактеристикама и опису добара из конкурсне документације, таква понуда ће бити одбијена. </w:t>
      </w:r>
    </w:p>
    <w:p w:rsidR="004501EB" w:rsidRPr="008C0222" w:rsidRDefault="004501EB" w:rsidP="004501EB">
      <w:pPr>
        <w:jc w:val="both"/>
        <w:rPr>
          <w:rFonts w:asciiTheme="majorHAnsi" w:hAnsiTheme="majorHAnsi" w:cs="Aparajita"/>
          <w:bCs/>
          <w:i/>
          <w:iCs/>
          <w:color w:val="000000"/>
        </w:rPr>
      </w:pPr>
      <w:r w:rsidRPr="008C0222">
        <w:rPr>
          <w:rFonts w:asciiTheme="majorHAnsi" w:hAnsiTheme="majorHAnsi" w:cs="Aparajita"/>
          <w:bCs/>
          <w:i/>
          <w:iCs/>
          <w:color w:val="000000"/>
        </w:rPr>
        <w:t>10. ВАЛУТА И НАЧИН НА КОЈИ МОРА ДА БУДЕ НАВЕДЕНА И ИЗРАЖЕНА ЦЕНА У ПОНУДИ</w:t>
      </w:r>
    </w:p>
    <w:p w:rsidR="004501EB" w:rsidRPr="008C0222" w:rsidRDefault="004501EB" w:rsidP="004501EB">
      <w:pPr>
        <w:jc w:val="both"/>
        <w:rPr>
          <w:rFonts w:asciiTheme="majorHAnsi" w:hAnsiTheme="majorHAnsi" w:cs="Aparajita"/>
          <w:iCs/>
        </w:rPr>
      </w:pPr>
      <w:r w:rsidRPr="008C0222">
        <w:rPr>
          <w:rFonts w:asciiTheme="majorHAnsi" w:hAnsiTheme="majorHAnsi" w:cs="Aparajita"/>
          <w:iCs/>
        </w:rPr>
        <w:t>Цена мора бити исказана у динарима, са и без пореза на додату вредност,</w:t>
      </w:r>
      <w:r w:rsidRPr="008C0222">
        <w:rPr>
          <w:rFonts w:asciiTheme="majorHAnsi" w:hAnsiTheme="majorHAnsi" w:cs="Aparajit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rPr>
        <w:t>У цену је урачунат</w:t>
      </w:r>
      <w:r w:rsidRPr="008C0222">
        <w:rPr>
          <w:rFonts w:asciiTheme="majorHAnsi" w:hAnsiTheme="majorHAnsi" w:cs="Aparajita"/>
          <w:iCs/>
          <w:lang w:val="sr-Cyrl-CS"/>
        </w:rPr>
        <w:t>а цена предмета јавне набавке и трошкови испоруке.</w:t>
      </w:r>
    </w:p>
    <w:p w:rsidR="004501EB" w:rsidRPr="008C0222" w:rsidRDefault="004501EB" w:rsidP="004501EB">
      <w:pPr>
        <w:jc w:val="both"/>
        <w:rPr>
          <w:rFonts w:asciiTheme="majorHAnsi" w:hAnsiTheme="majorHAnsi" w:cs="Aparajita"/>
        </w:rPr>
      </w:pPr>
      <w:r w:rsidRPr="008C0222">
        <w:rPr>
          <w:rFonts w:asciiTheme="majorHAnsi" w:hAnsiTheme="majorHAnsi" w:cs="Aparajita"/>
          <w:iCs/>
        </w:rPr>
        <w:t>Цена је фиксна и не може се мењати.</w:t>
      </w:r>
      <w:r w:rsidRPr="008C0222">
        <w:rPr>
          <w:rFonts w:asciiTheme="majorHAnsi" w:hAnsiTheme="majorHAnsi" w:cs="Aparajita"/>
        </w:rPr>
        <w:t xml:space="preserve"> </w:t>
      </w:r>
    </w:p>
    <w:p w:rsidR="004501EB" w:rsidRPr="008C0222" w:rsidRDefault="004501EB" w:rsidP="004501EB">
      <w:pPr>
        <w:jc w:val="both"/>
        <w:rPr>
          <w:rFonts w:asciiTheme="majorHAnsi" w:hAnsiTheme="majorHAnsi" w:cs="Aparajita"/>
          <w:iCs/>
        </w:rPr>
      </w:pPr>
      <w:r w:rsidRPr="008C0222">
        <w:rPr>
          <w:rFonts w:asciiTheme="majorHAnsi" w:hAnsiTheme="majorHAnsi" w:cs="Aparajita"/>
        </w:rPr>
        <w:t>Ако је у понуди исказана неуобичајено ниска цена, наручилац ће поступити у складу са чланом 92. Закона.</w:t>
      </w:r>
    </w:p>
    <w:p w:rsidR="004501EB" w:rsidRPr="008C0222" w:rsidRDefault="004501EB" w:rsidP="004501EB">
      <w:pPr>
        <w:jc w:val="both"/>
        <w:rPr>
          <w:rFonts w:asciiTheme="majorHAnsi" w:hAnsiTheme="majorHAnsi" w:cs="Aparajita"/>
          <w:i/>
          <w:iCs/>
          <w:lang w:val="sr-Cyrl-CS"/>
        </w:rPr>
      </w:pPr>
      <w:r w:rsidRPr="008C0222">
        <w:rPr>
          <w:rFonts w:asciiTheme="majorHAnsi" w:hAnsiTheme="majorHAnsi" w:cs="Aparajita"/>
          <w:iCs/>
        </w:rPr>
        <w:t>Ако понуђена цена укључује увозну царину и друге дажбине, понуђач је дужан да тај део одвојено искаже у динарима.</w:t>
      </w:r>
    </w:p>
    <w:p w:rsidR="004501EB" w:rsidRPr="008C0222" w:rsidRDefault="004501EB" w:rsidP="004501EB">
      <w:pPr>
        <w:jc w:val="both"/>
        <w:rPr>
          <w:rFonts w:asciiTheme="majorHAnsi" w:hAnsiTheme="majorHAnsi" w:cs="Aparajita"/>
          <w:i/>
          <w:iCs/>
          <w:color w:val="000000"/>
        </w:rPr>
      </w:pPr>
      <w:r w:rsidRPr="008C0222">
        <w:rPr>
          <w:rFonts w:asciiTheme="majorHAnsi" w:hAnsiTheme="majorHAnsi" w:cs="Aparajita"/>
          <w:i/>
          <w:iCs/>
          <w:color w:val="000000"/>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501EB" w:rsidRPr="008C0222" w:rsidRDefault="004501EB" w:rsidP="004501EB">
      <w:pPr>
        <w:jc w:val="both"/>
        <w:rPr>
          <w:rFonts w:asciiTheme="majorHAnsi" w:eastAsia="TimesNewRomanPSMT" w:hAnsiTheme="majorHAnsi" w:cs="Aparajita"/>
          <w:bCs/>
          <w:iCs/>
          <w:color w:val="000000"/>
        </w:rPr>
      </w:pPr>
      <w:r w:rsidRPr="008C0222">
        <w:rPr>
          <w:rFonts w:asciiTheme="majorHAnsi" w:eastAsia="TimesNewRomanPSMT" w:hAnsiTheme="majorHAnsi" w:cs="Aparajita"/>
          <w:bCs/>
          <w:iCs/>
          <w:color w:val="000000"/>
        </w:rPr>
        <w:lastRenderedPageBreak/>
        <w:t>Подаци о пореским обавезама се могу добити у Пореској управи, Министарства финансија и привреде.</w:t>
      </w:r>
    </w:p>
    <w:p w:rsidR="004501EB" w:rsidRPr="008C0222" w:rsidRDefault="004501EB" w:rsidP="004501EB">
      <w:pPr>
        <w:jc w:val="both"/>
        <w:rPr>
          <w:rFonts w:asciiTheme="majorHAnsi" w:eastAsia="TimesNewRomanPSMT" w:hAnsiTheme="majorHAnsi" w:cs="Aparajita"/>
          <w:bCs/>
          <w:iCs/>
          <w:color w:val="000000"/>
        </w:rPr>
      </w:pPr>
      <w:r w:rsidRPr="008C0222">
        <w:rPr>
          <w:rFonts w:asciiTheme="majorHAnsi" w:eastAsia="TimesNewRomanPSMT" w:hAnsiTheme="majorHAnsi" w:cs="Aparajita"/>
          <w:bCs/>
          <w:iCs/>
          <w:color w:val="000000"/>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4501EB" w:rsidRPr="008C0222" w:rsidRDefault="004501EB" w:rsidP="004501EB">
      <w:pPr>
        <w:jc w:val="both"/>
        <w:rPr>
          <w:rFonts w:asciiTheme="majorHAnsi" w:eastAsia="TimesNewRomanPSMT" w:hAnsiTheme="majorHAnsi" w:cs="Aparajita"/>
          <w:bCs/>
          <w:iCs/>
          <w:color w:val="000000"/>
          <w:lang w:val="sr-Cyrl-CS"/>
        </w:rPr>
      </w:pPr>
      <w:r w:rsidRPr="008C0222">
        <w:rPr>
          <w:rFonts w:asciiTheme="majorHAnsi" w:eastAsia="TimesNewRomanPSMT" w:hAnsiTheme="majorHAnsi" w:cs="Aparajita"/>
          <w:bCs/>
          <w:iCs/>
          <w:color w:val="000000"/>
        </w:rPr>
        <w:t>Подаци о заштити при запошљавању и условима рада се могу добити у Министарству рада, запошљавања и социјалне политике.</w:t>
      </w:r>
    </w:p>
    <w:p w:rsidR="004501EB" w:rsidRPr="008C0222" w:rsidRDefault="004501EB" w:rsidP="004501EB">
      <w:pPr>
        <w:jc w:val="both"/>
        <w:rPr>
          <w:rFonts w:asciiTheme="majorHAnsi" w:hAnsiTheme="majorHAnsi" w:cs="Aparajita"/>
          <w:i/>
          <w:iCs/>
        </w:rPr>
      </w:pPr>
      <w:r w:rsidRPr="008C0222">
        <w:rPr>
          <w:rFonts w:asciiTheme="majorHAnsi" w:hAnsiTheme="majorHAnsi" w:cs="Aparajita"/>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10348"/>
      </w:tblGrid>
      <w:tr w:rsidR="004501EB" w:rsidRPr="008C0222" w:rsidTr="00E23B68">
        <w:tc>
          <w:tcPr>
            <w:tcW w:w="10348" w:type="dxa"/>
            <w:tcBorders>
              <w:top w:val="single" w:sz="2" w:space="0" w:color="000000"/>
              <w:left w:val="single" w:sz="2" w:space="0" w:color="000000"/>
              <w:bottom w:val="single" w:sz="2" w:space="0" w:color="000000"/>
              <w:right w:val="single" w:sz="2" w:space="0" w:color="000000"/>
            </w:tcBorders>
          </w:tcPr>
          <w:p w:rsidR="004501EB" w:rsidRPr="008C0222" w:rsidRDefault="004501EB" w:rsidP="00E23B68">
            <w:pPr>
              <w:jc w:val="both"/>
              <w:rPr>
                <w:rFonts w:asciiTheme="majorHAnsi" w:eastAsia="TimesNewRomanPSMT" w:hAnsiTheme="majorHAnsi" w:cs="Aparajita"/>
                <w:bCs/>
                <w:i/>
                <w:iCs/>
                <w:u w:val="single"/>
                <w:lang w:val="sr-Latn-CS"/>
              </w:rPr>
            </w:pPr>
          </w:p>
          <w:p w:rsidR="004501EB" w:rsidRPr="008C0222" w:rsidRDefault="004501EB" w:rsidP="00E23B68">
            <w:pPr>
              <w:jc w:val="both"/>
              <w:rPr>
                <w:rFonts w:asciiTheme="majorHAnsi" w:eastAsia="TimesNewRomanPSMT" w:hAnsiTheme="majorHAnsi" w:cs="Aparajita"/>
                <w:bCs/>
                <w:i/>
                <w:iCs/>
                <w:u w:val="single"/>
              </w:rPr>
            </w:pPr>
            <w:r w:rsidRPr="008C0222">
              <w:rPr>
                <w:rFonts w:asciiTheme="majorHAnsi" w:eastAsia="TimesNewRomanPSMT" w:hAnsiTheme="majorHAnsi" w:cs="Aparajita"/>
                <w:bCs/>
                <w:i/>
                <w:iCs/>
                <w:u w:val="single"/>
              </w:rPr>
              <w:t xml:space="preserve">I Понуђач је дужан да у понуди достави: </w:t>
            </w:r>
          </w:p>
          <w:p w:rsidR="004501EB" w:rsidRPr="008C0222" w:rsidRDefault="004501EB" w:rsidP="00E23B68">
            <w:pPr>
              <w:jc w:val="both"/>
              <w:rPr>
                <w:rFonts w:asciiTheme="majorHAnsi" w:eastAsia="TimesNewRomanPSMT" w:hAnsiTheme="majorHAnsi" w:cs="Aparajita"/>
                <w:bCs/>
                <w:i/>
                <w:iCs/>
              </w:rPr>
            </w:pPr>
            <w:r w:rsidRPr="008C0222">
              <w:rPr>
                <w:rFonts w:asciiTheme="majorHAnsi" w:eastAsia="TimesNewRomanPSMT" w:hAnsiTheme="majorHAnsi" w:cs="Aparajita"/>
                <w:bCs/>
                <w:i/>
                <w:iCs/>
                <w:lang w:val="sr-Cyrl-CS"/>
              </w:rPr>
              <w:t xml:space="preserve">Средство финансијског обезбеђења за озбиљност понуде </w:t>
            </w:r>
            <w:r w:rsidRPr="008C0222">
              <w:rPr>
                <w:rFonts w:asciiTheme="majorHAnsi" w:eastAsia="TimesNewRomanPSMT" w:hAnsiTheme="majorHAnsi" w:cs="Aparajita"/>
                <w:bCs/>
                <w:i/>
                <w:iCs/>
              </w:rPr>
              <w:t xml:space="preserve">и то </w:t>
            </w:r>
            <w:r w:rsidRPr="008C0222">
              <w:rPr>
                <w:rFonts w:asciiTheme="majorHAnsi" w:eastAsia="TimesNewRomanPSMT" w:hAnsiTheme="majorHAnsi" w:cs="Aparajita"/>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8C0222">
              <w:rPr>
                <w:rFonts w:asciiTheme="majorHAnsi" w:eastAsia="TimesNewRomanPSMT" w:hAnsiTheme="majorHAnsi" w:cs="Aparajita"/>
                <w:bCs/>
                <w:i/>
                <w:iCs/>
                <w:lang w:val="ru-RU"/>
              </w:rPr>
              <w:t>[</w:t>
            </w:r>
            <w:r w:rsidRPr="008C0222">
              <w:rPr>
                <w:rFonts w:asciiTheme="majorHAnsi" w:hAnsiTheme="majorHAnsi" w:cs="Aparajita"/>
                <w:i/>
                <w:iCs/>
              </w:rPr>
              <w:t>наручилац наводи проценат, у складу са подзаконским актом, а тај проценат не може бити већи од</w:t>
            </w:r>
            <w:r w:rsidRPr="008C0222">
              <w:rPr>
                <w:rFonts w:asciiTheme="majorHAnsi" w:hAnsiTheme="majorHAnsi" w:cs="Aparajita"/>
                <w:i/>
                <w:iCs/>
                <w:lang w:val="sr-Cyrl-CS"/>
              </w:rPr>
              <w:t xml:space="preserve"> </w:t>
            </w:r>
            <w:r w:rsidRPr="008C0222">
              <w:rPr>
                <w:rFonts w:asciiTheme="majorHAnsi" w:hAnsiTheme="majorHAnsi" w:cs="Aparajita"/>
                <w:i/>
                <w:iCs/>
              </w:rPr>
              <w:t>10</w:t>
            </w:r>
            <w:r w:rsidRPr="008C0222">
              <w:rPr>
                <w:rFonts w:asciiTheme="majorHAnsi" w:hAnsiTheme="majorHAnsi" w:cs="Aparajita"/>
                <w:i/>
                <w:iCs/>
                <w:lang w:val="sr-Cyrl-CS"/>
              </w:rPr>
              <w:t xml:space="preserve"> </w:t>
            </w:r>
            <w:r w:rsidRPr="008C0222">
              <w:rPr>
                <w:rFonts w:asciiTheme="majorHAnsi" w:hAnsiTheme="majorHAnsi" w:cs="Aparajita"/>
                <w:i/>
                <w:iCs/>
              </w:rPr>
              <w:t>%]</w:t>
            </w:r>
            <w:r w:rsidRPr="008C0222">
              <w:rPr>
                <w:rFonts w:asciiTheme="majorHAnsi" w:hAnsiTheme="majorHAnsi" w:cs="Aparajita"/>
                <w:i/>
                <w:iCs/>
                <w:lang w:val="sr-Cyrl-CS"/>
              </w:rPr>
              <w:t xml:space="preserve"> </w:t>
            </w:r>
            <w:r w:rsidRPr="008C0222">
              <w:rPr>
                <w:rFonts w:asciiTheme="majorHAnsi" w:eastAsia="TimesNewRomanPSMT" w:hAnsiTheme="majorHAnsi" w:cs="Aparajita"/>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8C0222">
              <w:rPr>
                <w:rFonts w:asciiTheme="majorHAnsi" w:eastAsia="TimesNewRomanPSMT" w:hAnsiTheme="majorHAnsi" w:cs="Aparajita"/>
                <w:bCs/>
                <w:i/>
                <w:iCs/>
              </w:rPr>
              <w:t xml:space="preserve">30 дана од дана отварања понуда </w:t>
            </w:r>
            <w:r w:rsidRPr="008C0222">
              <w:rPr>
                <w:rFonts w:asciiTheme="majorHAnsi" w:eastAsia="TimesNewRomanPSMT" w:hAnsiTheme="majorHAnsi" w:cs="Aparajita"/>
                <w:bCs/>
                <w:i/>
                <w:iCs/>
                <w:lang w:val="ru-RU"/>
              </w:rPr>
              <w:t>[</w:t>
            </w:r>
            <w:r w:rsidRPr="008C0222">
              <w:rPr>
                <w:rFonts w:asciiTheme="majorHAnsi" w:hAnsiTheme="majorHAnsi" w:cs="Aparajita"/>
                <w:i/>
                <w:iCs/>
                <w:lang w:val="sr-Cyrl-CS"/>
              </w:rPr>
              <w:t>средство обезбеђења</w:t>
            </w:r>
            <w:r w:rsidRPr="008C0222">
              <w:rPr>
                <w:rFonts w:asciiTheme="majorHAnsi" w:hAnsiTheme="majorHAnsi" w:cs="Aparajita"/>
                <w:i/>
                <w:iCs/>
              </w:rPr>
              <w:t xml:space="preserve"> за озбиљност понуде треба да траје најмање колико и важење понуде</w:t>
            </w:r>
            <w:r w:rsidRPr="008C0222">
              <w:rPr>
                <w:rFonts w:asciiTheme="majorHAnsi" w:eastAsia="TimesNewRomanPSMT" w:hAnsiTheme="majorHAnsi" w:cs="Aparajita"/>
                <w:bCs/>
                <w:i/>
                <w:iCs/>
                <w:lang w:val="ru-RU"/>
              </w:rPr>
              <w:t>]</w:t>
            </w:r>
            <w:r w:rsidRPr="008C0222">
              <w:rPr>
                <w:rFonts w:asciiTheme="majorHAnsi" w:eastAsia="TimesNewRomanPSMT" w:hAnsiTheme="majorHAnsi" w:cs="Aparajita"/>
                <w:bCs/>
                <w:i/>
                <w:iCs/>
              </w:rPr>
              <w:t xml:space="preserve">. </w:t>
            </w:r>
          </w:p>
          <w:p w:rsidR="004501EB" w:rsidRPr="008C0222" w:rsidRDefault="004501EB" w:rsidP="00E23B68">
            <w:pPr>
              <w:jc w:val="both"/>
              <w:rPr>
                <w:rFonts w:asciiTheme="majorHAnsi" w:eastAsia="TimesNewRomanPSMT" w:hAnsiTheme="majorHAnsi" w:cs="Aparajita"/>
                <w:bCs/>
                <w:i/>
                <w:iCs/>
              </w:rPr>
            </w:pPr>
            <w:r w:rsidRPr="008C0222">
              <w:rPr>
                <w:rFonts w:asciiTheme="majorHAnsi" w:eastAsia="TimesNewRomanPSMT" w:hAnsiTheme="majorHAnsi" w:cs="Aparajita"/>
                <w:bCs/>
                <w:i/>
                <w:iCs/>
              </w:rPr>
              <w:t xml:space="preserve">Наручилац ће уновчити </w:t>
            </w:r>
            <w:r w:rsidRPr="008C0222">
              <w:rPr>
                <w:rFonts w:asciiTheme="majorHAnsi" w:eastAsia="TimesNewRomanPSMT" w:hAnsiTheme="majorHAnsi" w:cs="Aparajita"/>
                <w:bCs/>
                <w:i/>
                <w:iCs/>
                <w:lang w:val="sr-Cyrl-CS"/>
              </w:rPr>
              <w:t>меницу</w:t>
            </w:r>
            <w:r w:rsidRPr="008C0222">
              <w:rPr>
                <w:rFonts w:asciiTheme="majorHAnsi" w:eastAsia="TimesNewRomanPSMT" w:hAnsiTheme="majorHAnsi" w:cs="Aparajita"/>
                <w:bCs/>
                <w:i/>
                <w:i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8C0222">
              <w:rPr>
                <w:rFonts w:asciiTheme="majorHAnsi" w:hAnsiTheme="majorHAnsi" w:cs="Aparajita"/>
                <w:i/>
                <w:iCs/>
              </w:rPr>
              <w:t xml:space="preserve"> не поднесе </w:t>
            </w:r>
            <w:r w:rsidRPr="008C0222">
              <w:rPr>
                <w:rFonts w:asciiTheme="majorHAnsi" w:hAnsiTheme="majorHAnsi" w:cs="Aparajita"/>
                <w:i/>
                <w:iCs/>
                <w:lang w:val="sr-Cyrl-CS"/>
              </w:rPr>
              <w:t>средство обезбеђења</w:t>
            </w:r>
            <w:r w:rsidRPr="008C0222">
              <w:rPr>
                <w:rFonts w:asciiTheme="majorHAnsi" w:hAnsiTheme="majorHAnsi" w:cs="Aparajita"/>
                <w:i/>
                <w:iCs/>
              </w:rPr>
              <w:t xml:space="preserve"> за добро извршење посла у складу са захтевима из конкурсне документације.</w:t>
            </w:r>
          </w:p>
          <w:p w:rsidR="004501EB" w:rsidRPr="008C0222" w:rsidRDefault="004501EB" w:rsidP="00E23B68">
            <w:pPr>
              <w:jc w:val="both"/>
              <w:rPr>
                <w:rFonts w:asciiTheme="majorHAnsi" w:eastAsia="TimesNewRomanPSMT" w:hAnsiTheme="majorHAnsi" w:cs="Aparajita"/>
                <w:bCs/>
                <w:i/>
                <w:iCs/>
              </w:rPr>
            </w:pPr>
            <w:r w:rsidRPr="008C0222">
              <w:rPr>
                <w:rFonts w:asciiTheme="majorHAnsi" w:eastAsia="TimesNewRomanPSMT" w:hAnsiTheme="majorHAnsi" w:cs="Aparajita"/>
                <w:bCs/>
                <w:i/>
                <w:iCs/>
              </w:rPr>
              <w:t xml:space="preserve">Наручилац ће вратити </w:t>
            </w:r>
            <w:r w:rsidRPr="008C0222">
              <w:rPr>
                <w:rFonts w:asciiTheme="majorHAnsi" w:eastAsia="TimesNewRomanPSMT" w:hAnsiTheme="majorHAnsi" w:cs="Aparajita"/>
                <w:bCs/>
                <w:i/>
                <w:iCs/>
                <w:lang w:val="sr-Cyrl-CS"/>
              </w:rPr>
              <w:t>менице</w:t>
            </w:r>
            <w:r w:rsidRPr="008C0222">
              <w:rPr>
                <w:rFonts w:asciiTheme="majorHAnsi" w:eastAsia="TimesNewRomanPSMT" w:hAnsiTheme="majorHAnsi" w:cs="Aparajita"/>
                <w:bCs/>
                <w:i/>
                <w:iCs/>
              </w:rPr>
              <w:t xml:space="preserve"> понуђачима са којима није закључен уговор, одмах по закључењу уговора са изабраним понуђачем.</w:t>
            </w:r>
          </w:p>
          <w:p w:rsidR="004501EB" w:rsidRPr="008C0222" w:rsidRDefault="004501EB" w:rsidP="00E23B68">
            <w:pPr>
              <w:jc w:val="both"/>
              <w:rPr>
                <w:rFonts w:asciiTheme="majorHAnsi" w:eastAsia="TimesNewRomanPSMT" w:hAnsiTheme="majorHAnsi" w:cs="Aparajita"/>
                <w:bCs/>
                <w:i/>
                <w:iCs/>
                <w:lang w:val="sr-Cyrl-CS"/>
              </w:rPr>
            </w:pPr>
            <w:r w:rsidRPr="008C0222">
              <w:rPr>
                <w:rFonts w:asciiTheme="majorHAnsi" w:eastAsia="TimesNewRomanPSMT" w:hAnsiTheme="majorHAnsi" w:cs="Aparajita"/>
                <w:bCs/>
                <w:i/>
                <w:iCs/>
              </w:rPr>
              <w:t xml:space="preserve">Уколико понуђач не достави </w:t>
            </w:r>
            <w:r w:rsidRPr="008C0222">
              <w:rPr>
                <w:rFonts w:asciiTheme="majorHAnsi" w:eastAsia="TimesNewRomanPSMT" w:hAnsiTheme="majorHAnsi" w:cs="Aparajita"/>
                <w:bCs/>
                <w:i/>
                <w:iCs/>
                <w:lang w:val="sr-Cyrl-CS"/>
              </w:rPr>
              <w:t>меницу</w:t>
            </w:r>
            <w:r w:rsidRPr="008C0222">
              <w:rPr>
                <w:rFonts w:asciiTheme="majorHAnsi" w:eastAsia="TimesNewRomanPSMT" w:hAnsiTheme="majorHAnsi" w:cs="Aparajita"/>
                <w:bCs/>
                <w:i/>
                <w:iCs/>
              </w:rPr>
              <w:t xml:space="preserve"> понуда ће бити одбијена као неприхватљива</w:t>
            </w:r>
            <w:r w:rsidRPr="008C0222">
              <w:rPr>
                <w:rFonts w:asciiTheme="majorHAnsi" w:eastAsia="TimesNewRomanPSMT" w:hAnsiTheme="majorHAnsi" w:cs="Aparajita"/>
                <w:bCs/>
                <w:i/>
                <w:iCs/>
                <w:lang w:val="sr-Cyrl-CS"/>
              </w:rPr>
              <w:t>.</w:t>
            </w:r>
          </w:p>
          <w:tbl>
            <w:tblPr>
              <w:tblW w:w="0" w:type="auto"/>
              <w:tblLayout w:type="fixed"/>
              <w:tblCellMar>
                <w:top w:w="55" w:type="dxa"/>
                <w:left w:w="55" w:type="dxa"/>
                <w:bottom w:w="55" w:type="dxa"/>
                <w:right w:w="55" w:type="dxa"/>
              </w:tblCellMar>
              <w:tblLook w:val="04A0"/>
            </w:tblPr>
            <w:tblGrid>
              <w:gridCol w:w="7792"/>
            </w:tblGrid>
            <w:tr w:rsidR="004501EB" w:rsidRPr="008C0222" w:rsidTr="00E23B68">
              <w:tc>
                <w:tcPr>
                  <w:tcW w:w="7792" w:type="dxa"/>
                  <w:tcBorders>
                    <w:top w:val="single" w:sz="2" w:space="0" w:color="000000"/>
                    <w:left w:val="single" w:sz="2" w:space="0" w:color="000000"/>
                    <w:bottom w:val="single" w:sz="2" w:space="0" w:color="000000"/>
                    <w:right w:val="single" w:sz="2" w:space="0" w:color="000000"/>
                  </w:tcBorders>
                  <w:hideMark/>
                </w:tcPr>
                <w:p w:rsidR="004501EB" w:rsidRPr="008C0222" w:rsidRDefault="004501EB" w:rsidP="00E23B68">
                  <w:pPr>
                    <w:pStyle w:val="ListParagraph"/>
                    <w:ind w:left="0"/>
                    <w:jc w:val="both"/>
                    <w:rPr>
                      <w:rFonts w:asciiTheme="majorHAnsi" w:hAnsiTheme="majorHAnsi" w:cs="Aparajita"/>
                      <w:bCs/>
                      <w:i/>
                      <w:iCs/>
                      <w:sz w:val="22"/>
                      <w:szCs w:val="22"/>
                    </w:rPr>
                  </w:pPr>
                  <w:r w:rsidRPr="008C0222">
                    <w:rPr>
                      <w:rFonts w:asciiTheme="majorHAnsi" w:hAnsiTheme="majorHAnsi" w:cs="Aparajita"/>
                      <w:bCs/>
                      <w:i/>
                      <w:iCs/>
                      <w:sz w:val="22"/>
                      <w:szCs w:val="22"/>
                    </w:rPr>
                    <w:t xml:space="preserve">Напомена: </w:t>
                  </w:r>
                </w:p>
                <w:p w:rsidR="004501EB" w:rsidRPr="008C0222" w:rsidRDefault="004501EB" w:rsidP="00E23B68">
                  <w:pPr>
                    <w:pStyle w:val="ListParagraph"/>
                    <w:ind w:left="0"/>
                    <w:jc w:val="both"/>
                    <w:rPr>
                      <w:rFonts w:asciiTheme="majorHAnsi" w:hAnsiTheme="majorHAnsi" w:cs="Aparajita"/>
                      <w:sz w:val="22"/>
                      <w:szCs w:val="22"/>
                    </w:rPr>
                  </w:pPr>
                  <w:r w:rsidRPr="008C0222">
                    <w:rPr>
                      <w:rFonts w:asciiTheme="majorHAnsi" w:hAnsiTheme="majorHAnsi" w:cs="Aparajita"/>
                      <w:bCs/>
                      <w:i/>
                      <w:iCs/>
                      <w:sz w:val="22"/>
                      <w:szCs w:val="22"/>
                    </w:rPr>
                    <w:t xml:space="preserve">У случају да је јавна набавка обликована по партијама </w:t>
                  </w:r>
                  <w:r w:rsidRPr="008C0222">
                    <w:rPr>
                      <w:rFonts w:asciiTheme="majorHAnsi" w:hAnsiTheme="majorHAnsi" w:cs="Aparajita"/>
                      <w:i/>
                      <w:iCs/>
                      <w:sz w:val="22"/>
                      <w:szCs w:val="22"/>
                    </w:rPr>
                    <w:t xml:space="preserve">и да се понуђач пријављује за више партија, уз понуду може да приложи једну </w:t>
                  </w:r>
                  <w:r w:rsidRPr="008C0222">
                    <w:rPr>
                      <w:rFonts w:asciiTheme="majorHAnsi" w:hAnsiTheme="majorHAnsi" w:cs="Aparajita"/>
                      <w:i/>
                      <w:iCs/>
                      <w:sz w:val="22"/>
                      <w:szCs w:val="22"/>
                      <w:lang w:val="sr-Cyrl-CS"/>
                    </w:rPr>
                    <w:t xml:space="preserve">меницу </w:t>
                  </w:r>
                  <w:r w:rsidRPr="008C0222">
                    <w:rPr>
                      <w:rFonts w:asciiTheme="majorHAnsi" w:hAnsiTheme="majorHAnsi" w:cs="Aparajita"/>
                      <w:i/>
                      <w:iCs/>
                      <w:sz w:val="22"/>
                      <w:szCs w:val="22"/>
                    </w:rPr>
                    <w:t xml:space="preserve">за озбиљност понуде за све наведене пријављене партије, а може да поднесе и </w:t>
                  </w:r>
                  <w:r w:rsidRPr="008C0222">
                    <w:rPr>
                      <w:rFonts w:asciiTheme="majorHAnsi" w:hAnsiTheme="majorHAnsi" w:cs="Aparajita"/>
                      <w:i/>
                      <w:iCs/>
                      <w:sz w:val="22"/>
                      <w:szCs w:val="22"/>
                      <w:lang w:val="sr-Cyrl-CS"/>
                    </w:rPr>
                    <w:t>меницу</w:t>
                  </w:r>
                  <w:r w:rsidRPr="008C0222">
                    <w:rPr>
                      <w:rFonts w:asciiTheme="majorHAnsi" w:hAnsiTheme="majorHAnsi" w:cs="Aparajita"/>
                      <w:i/>
                      <w:iCs/>
                      <w:sz w:val="22"/>
                      <w:szCs w:val="22"/>
                    </w:rPr>
                    <w:t xml:space="preserve"> за сваку партију посебно.</w:t>
                  </w:r>
                </w:p>
              </w:tc>
            </w:tr>
          </w:tbl>
          <w:p w:rsidR="004501EB" w:rsidRPr="008C0222" w:rsidRDefault="004501EB" w:rsidP="00E23B68">
            <w:pPr>
              <w:jc w:val="both"/>
              <w:rPr>
                <w:rFonts w:asciiTheme="majorHAnsi" w:eastAsia="TimesNewRomanPSMT" w:hAnsiTheme="majorHAnsi" w:cs="Aparajita"/>
                <w:bCs/>
                <w:i/>
                <w:iCs/>
                <w:kern w:val="2"/>
                <w:u w:val="single"/>
                <w:lang w:val="sr-Latn-CS" w:eastAsia="ar-SA"/>
              </w:rPr>
            </w:pPr>
          </w:p>
          <w:p w:rsidR="004501EB" w:rsidRPr="008C0222" w:rsidRDefault="004501EB" w:rsidP="00E23B68">
            <w:pPr>
              <w:jc w:val="both"/>
              <w:rPr>
                <w:rFonts w:asciiTheme="majorHAnsi" w:eastAsia="TimesNewRomanPSMT" w:hAnsiTheme="majorHAnsi" w:cs="Aparajita"/>
                <w:bCs/>
                <w:i/>
                <w:iCs/>
                <w:u w:val="single"/>
                <w:lang w:val="sr-Cyrl-CS"/>
              </w:rPr>
            </w:pPr>
            <w:r w:rsidRPr="008C0222">
              <w:rPr>
                <w:rFonts w:asciiTheme="majorHAnsi" w:eastAsia="TimesNewRomanPSMT" w:hAnsiTheme="majorHAnsi" w:cs="Aparajita"/>
                <w:bCs/>
                <w:i/>
                <w:iCs/>
                <w:u w:val="single"/>
              </w:rPr>
              <w:t>II Изабрани понуђач је дужан да достави:</w:t>
            </w:r>
          </w:p>
          <w:p w:rsidR="004501EB" w:rsidRPr="008C0222" w:rsidRDefault="004501EB" w:rsidP="004501EB">
            <w:pPr>
              <w:pStyle w:val="ListParagraph"/>
              <w:numPr>
                <w:ilvl w:val="0"/>
                <w:numId w:val="23"/>
              </w:numPr>
              <w:tabs>
                <w:tab w:val="left" w:pos="0"/>
              </w:tabs>
              <w:suppressAutoHyphens/>
              <w:spacing w:line="100" w:lineRule="atLeast"/>
              <w:ind w:left="810"/>
              <w:contextualSpacing w:val="0"/>
              <w:jc w:val="both"/>
              <w:rPr>
                <w:rFonts w:asciiTheme="majorHAnsi" w:eastAsia="TimesNewRomanPSMT" w:hAnsiTheme="majorHAnsi" w:cs="Aparajita"/>
                <w:bCs/>
                <w:i/>
                <w:iCs/>
                <w:sz w:val="22"/>
                <w:szCs w:val="22"/>
              </w:rPr>
            </w:pPr>
            <w:r w:rsidRPr="008C0222">
              <w:rPr>
                <w:rFonts w:asciiTheme="majorHAnsi" w:eastAsia="TimesNewRomanPSMT" w:hAnsiTheme="majorHAnsi" w:cs="Aparajita"/>
                <w:bCs/>
                <w:i/>
                <w:iCs/>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w:t>
            </w:r>
            <w:r w:rsidRPr="008C0222">
              <w:rPr>
                <w:rFonts w:asciiTheme="majorHAnsi" w:eastAsia="TimesNewRomanPSMT" w:hAnsiTheme="majorHAnsi" w:cs="Aparajita"/>
                <w:bCs/>
                <w:i/>
                <w:iCs/>
                <w:sz w:val="22"/>
                <w:szCs w:val="22"/>
                <w:lang w:val="sr-Cyrl-CS"/>
              </w:rPr>
              <w:lastRenderedPageBreak/>
              <w:t>овлашћеног за заступање, а уз исту мора бити достављено попуњено и оверено менично овлашћење – писмо, са назначеним износом од 10%</w:t>
            </w:r>
            <w:r w:rsidRPr="008C0222">
              <w:rPr>
                <w:rFonts w:asciiTheme="majorHAnsi" w:eastAsia="TimesNewRomanPSMT" w:hAnsiTheme="majorHAnsi" w:cs="Aparajita"/>
                <w:bCs/>
                <w:i/>
                <w:iCs/>
                <w:sz w:val="22"/>
                <w:szCs w:val="22"/>
              </w:rPr>
              <w:t xml:space="preserve"> од укупне вредности уговора без ПДВ-а, са роком важности који је 30 (тридесет) дана дужи од истека рока за коначно извршење посла </w:t>
            </w:r>
            <w:r w:rsidRPr="008C0222">
              <w:rPr>
                <w:rFonts w:asciiTheme="majorHAnsi" w:eastAsia="TimesNewRomanPSMT" w:hAnsiTheme="majorHAnsi" w:cs="Aparajita"/>
                <w:bCs/>
                <w:i/>
                <w:iCs/>
                <w:sz w:val="22"/>
                <w:szCs w:val="22"/>
                <w:lang w:val="ru-RU"/>
              </w:rPr>
              <w:t>.</w:t>
            </w:r>
          </w:p>
          <w:p w:rsidR="004501EB" w:rsidRPr="008C0222" w:rsidRDefault="004501EB" w:rsidP="00E23B68">
            <w:pPr>
              <w:pStyle w:val="ListParagraph"/>
              <w:tabs>
                <w:tab w:val="left" w:pos="0"/>
              </w:tabs>
              <w:ind w:left="810"/>
              <w:jc w:val="both"/>
              <w:rPr>
                <w:rFonts w:asciiTheme="majorHAnsi" w:hAnsiTheme="majorHAnsi" w:cs="Aparajita"/>
                <w:i/>
                <w:iCs/>
                <w:sz w:val="22"/>
                <w:szCs w:val="22"/>
                <w:lang w:val="sr-Cyrl-CS"/>
              </w:rPr>
            </w:pPr>
            <w:r w:rsidRPr="008C0222">
              <w:rPr>
                <w:rFonts w:asciiTheme="majorHAnsi" w:eastAsia="TimesNewRomanPSMT" w:hAnsiTheme="majorHAnsi" w:cs="Aparajita"/>
                <w:bCs/>
                <w:i/>
                <w:iCs/>
                <w:sz w:val="22"/>
                <w:szCs w:val="22"/>
              </w:rPr>
              <w:t xml:space="preserve">Ако се за време трајања уговора промене рокови за извршење уговорне обавезе, важност </w:t>
            </w:r>
            <w:r w:rsidRPr="008C0222">
              <w:rPr>
                <w:rFonts w:asciiTheme="majorHAnsi" w:eastAsia="TimesNewRomanPSMT" w:hAnsiTheme="majorHAnsi" w:cs="Aparajita"/>
                <w:bCs/>
                <w:i/>
                <w:iCs/>
                <w:sz w:val="22"/>
                <w:szCs w:val="22"/>
                <w:lang w:val="sr-Cyrl-CS"/>
              </w:rPr>
              <w:t>менице</w:t>
            </w:r>
            <w:r w:rsidRPr="008C0222">
              <w:rPr>
                <w:rFonts w:asciiTheme="majorHAnsi" w:eastAsia="TimesNewRomanPSMT" w:hAnsiTheme="majorHAnsi" w:cs="Aparajita"/>
                <w:bCs/>
                <w:i/>
                <w:iCs/>
                <w:sz w:val="22"/>
                <w:szCs w:val="22"/>
              </w:rPr>
              <w:t xml:space="preserve"> за добро извршење посла мора да се продужи. </w:t>
            </w:r>
            <w:r w:rsidRPr="008C0222">
              <w:rPr>
                <w:rFonts w:asciiTheme="majorHAnsi" w:hAnsiTheme="majorHAnsi" w:cs="Aparajita"/>
                <w:i/>
                <w:iCs/>
                <w:sz w:val="22"/>
                <w:szCs w:val="22"/>
              </w:rPr>
              <w:t xml:space="preserve">Наручилац ће уновчити </w:t>
            </w:r>
            <w:r w:rsidRPr="008C0222">
              <w:rPr>
                <w:rFonts w:asciiTheme="majorHAnsi" w:hAnsiTheme="majorHAnsi" w:cs="Aparajita"/>
                <w:i/>
                <w:iCs/>
                <w:sz w:val="22"/>
                <w:szCs w:val="22"/>
                <w:lang w:val="sr-Cyrl-CS"/>
              </w:rPr>
              <w:t>финансиско средстбо обезбеђења</w:t>
            </w:r>
            <w:r w:rsidRPr="008C0222">
              <w:rPr>
                <w:rFonts w:asciiTheme="majorHAnsi" w:hAnsiTheme="majorHAnsi" w:cs="Aparajita"/>
                <w:i/>
                <w:iCs/>
                <w:sz w:val="22"/>
                <w:szCs w:val="22"/>
              </w:rPr>
              <w:t xml:space="preserve"> за добро извршење посла у случају да</w:t>
            </w:r>
            <w:r w:rsidRPr="008C0222">
              <w:rPr>
                <w:rFonts w:asciiTheme="majorHAnsi" w:hAnsiTheme="majorHAnsi" w:cs="Aparajita"/>
                <w:i/>
                <w:iCs/>
                <w:sz w:val="22"/>
                <w:szCs w:val="22"/>
                <w:lang w:val="sr-Cyrl-CS"/>
              </w:rPr>
              <w:t>:</w:t>
            </w:r>
          </w:p>
          <w:p w:rsidR="004501EB" w:rsidRPr="008C0222" w:rsidRDefault="004501EB" w:rsidP="00E23B68">
            <w:pPr>
              <w:pStyle w:val="ListParagraph"/>
              <w:tabs>
                <w:tab w:val="left" w:pos="0"/>
              </w:tabs>
              <w:ind w:left="810"/>
              <w:jc w:val="both"/>
              <w:rPr>
                <w:rFonts w:asciiTheme="majorHAnsi" w:hAnsiTheme="majorHAnsi" w:cs="Aparajita"/>
                <w:i/>
                <w:iCs/>
                <w:sz w:val="22"/>
                <w:szCs w:val="22"/>
                <w:lang w:val="sr-Cyrl-CS"/>
              </w:rPr>
            </w:pPr>
            <w:r w:rsidRPr="008C0222">
              <w:rPr>
                <w:rFonts w:asciiTheme="majorHAnsi" w:eastAsia="TimesNewRomanPSMT" w:hAnsiTheme="majorHAnsi" w:cs="Aparajita"/>
                <w:bCs/>
                <w:i/>
                <w:iCs/>
                <w:sz w:val="22"/>
                <w:szCs w:val="22"/>
                <w:lang w:val="sr-Cyrl-CS"/>
              </w:rPr>
              <w:t>-</w:t>
            </w:r>
            <w:r w:rsidRPr="008C0222">
              <w:rPr>
                <w:rFonts w:asciiTheme="majorHAnsi" w:hAnsiTheme="majorHAnsi" w:cs="Aparajita"/>
                <w:i/>
                <w:iCs/>
                <w:sz w:val="22"/>
                <w:szCs w:val="22"/>
              </w:rPr>
              <w:t xml:space="preserve"> понуђач не буде извршавао своје уговорне обавезе у роковима и на начин предвиђен уговором.</w:t>
            </w:r>
          </w:p>
          <w:p w:rsidR="004501EB" w:rsidRPr="008C0222" w:rsidRDefault="004501EB" w:rsidP="00E23B68">
            <w:pPr>
              <w:pStyle w:val="ListParagraph"/>
              <w:tabs>
                <w:tab w:val="left" w:pos="0"/>
              </w:tabs>
              <w:ind w:left="810"/>
              <w:jc w:val="both"/>
              <w:rPr>
                <w:rFonts w:asciiTheme="majorHAnsi" w:hAnsiTheme="majorHAnsi" w:cs="Aparajita"/>
                <w:i/>
                <w:iCs/>
                <w:sz w:val="22"/>
                <w:szCs w:val="22"/>
                <w:lang w:val="sr-Cyrl-CS"/>
              </w:rPr>
            </w:pPr>
          </w:p>
          <w:p w:rsidR="004501EB" w:rsidRPr="008C0222" w:rsidRDefault="004501EB" w:rsidP="00E23B68">
            <w:pPr>
              <w:pStyle w:val="ListParagraph"/>
              <w:tabs>
                <w:tab w:val="left" w:pos="0"/>
              </w:tabs>
              <w:ind w:left="810"/>
              <w:jc w:val="both"/>
              <w:rPr>
                <w:rFonts w:asciiTheme="majorHAnsi" w:hAnsiTheme="majorHAnsi" w:cs="Aparajita"/>
                <w:i/>
                <w:iCs/>
                <w:sz w:val="22"/>
                <w:szCs w:val="22"/>
              </w:rPr>
            </w:pPr>
            <w:r w:rsidRPr="008C0222">
              <w:rPr>
                <w:rFonts w:asciiTheme="majorHAnsi" w:eastAsia="TimesNewRomanPSMT" w:hAnsiTheme="majorHAnsi" w:cs="Aparajita"/>
                <w:bCs/>
                <w:i/>
                <w:iCs/>
                <w:sz w:val="22"/>
                <w:szCs w:val="22"/>
                <w:lang w:val="sr-Cyrl-CS"/>
              </w:rPr>
              <w:t xml:space="preserve"> </w:t>
            </w:r>
          </w:p>
        </w:tc>
      </w:tr>
    </w:tbl>
    <w:p w:rsidR="004501EB" w:rsidRPr="008C0222" w:rsidRDefault="004501EB" w:rsidP="004501EB">
      <w:pPr>
        <w:jc w:val="both"/>
        <w:rPr>
          <w:rFonts w:asciiTheme="majorHAnsi" w:eastAsia="TimesNewRomanPSMT" w:hAnsiTheme="majorHAnsi" w:cs="Aparajita"/>
          <w:bCs/>
          <w:i/>
          <w:iCs/>
          <w:color w:val="000000"/>
          <w:u w:val="single"/>
          <w:lang w:val="sr-Latn-CS"/>
        </w:rPr>
      </w:pP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i/>
          <w:color w:val="000000"/>
        </w:rPr>
        <w:t>1</w:t>
      </w:r>
      <w:r w:rsidRPr="008C0222">
        <w:rPr>
          <w:rFonts w:asciiTheme="majorHAnsi" w:hAnsiTheme="majorHAnsi" w:cs="Aparajita"/>
          <w:bCs/>
          <w:i/>
          <w:color w:val="000000"/>
          <w:lang w:val="sr-Cyrl-CS"/>
        </w:rPr>
        <w:t>3</w:t>
      </w:r>
      <w:r w:rsidRPr="008C0222">
        <w:rPr>
          <w:rFonts w:asciiTheme="majorHAnsi" w:hAnsiTheme="majorHAnsi" w:cs="Aparajita"/>
          <w:bCs/>
          <w:i/>
          <w:color w:val="000000"/>
        </w:rPr>
        <w:t xml:space="preserve">. ЗАШТИТА ПОВЕРЉИВОСТИ ПОДАТАКА КОЈЕ НАРУЧИЛАЦ СТАВЉА ПОНУЂАЧИМА НА РАСПОЛАГАЊЕ, УКЉУЧУЈУЋИ И ЊИХОВЕ ПОДИЗВОЂАЧЕ </w:t>
      </w:r>
    </w:p>
    <w:p w:rsidR="004501EB" w:rsidRPr="008C0222" w:rsidRDefault="004501EB" w:rsidP="004501EB">
      <w:pPr>
        <w:spacing w:before="120" w:after="120"/>
        <w:jc w:val="both"/>
        <w:rPr>
          <w:rFonts w:asciiTheme="majorHAnsi" w:hAnsiTheme="majorHAnsi" w:cs="Aparajita"/>
          <w:i/>
          <w:color w:val="000000"/>
        </w:rPr>
      </w:pPr>
      <w:r w:rsidRPr="008C0222">
        <w:rPr>
          <w:rFonts w:asciiTheme="majorHAnsi" w:hAnsiTheme="majorHAnsi" w:cs="Aparajita"/>
          <w:color w:val="000000"/>
        </w:rPr>
        <w:t>Предметна набавка не садржи поверљиве информације које наручилац ставља на располагање.</w:t>
      </w:r>
    </w:p>
    <w:p w:rsidR="004501EB" w:rsidRPr="008C0222" w:rsidRDefault="004501EB" w:rsidP="004501EB">
      <w:pPr>
        <w:jc w:val="both"/>
        <w:rPr>
          <w:rFonts w:asciiTheme="majorHAnsi" w:hAnsiTheme="majorHAnsi" w:cs="Aparajita"/>
          <w:bCs/>
          <w:color w:val="000000"/>
        </w:rPr>
      </w:pPr>
      <w:r w:rsidRPr="008C0222">
        <w:rPr>
          <w:rFonts w:asciiTheme="majorHAnsi" w:hAnsiTheme="majorHAnsi" w:cs="Aparajita"/>
          <w:bCs/>
          <w:color w:val="000000"/>
        </w:rPr>
        <w:t>1</w:t>
      </w:r>
      <w:r w:rsidRPr="008C0222">
        <w:rPr>
          <w:rFonts w:asciiTheme="majorHAnsi" w:hAnsiTheme="majorHAnsi" w:cs="Aparajita"/>
          <w:bCs/>
          <w:color w:val="000000"/>
          <w:lang w:val="sr-Cyrl-CS"/>
        </w:rPr>
        <w:t>4</w:t>
      </w:r>
      <w:r w:rsidRPr="008C0222">
        <w:rPr>
          <w:rFonts w:asciiTheme="majorHAnsi" w:hAnsiTheme="majorHAnsi" w:cs="Aparajita"/>
          <w:bCs/>
          <w:color w:val="000000"/>
        </w:rPr>
        <w:t>. ДОДАТНЕ ИНФОРМАЦИЈЕ ИЛИ ПОЈАШЊЕЊА У ВЕЗИ СА ПРИПРЕМАЊЕМ ПОНУДЕ</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Заинтересовано лице може, у писаном облику путем поште</w:t>
      </w:r>
      <w:r w:rsidRPr="008C0222">
        <w:rPr>
          <w:rFonts w:asciiTheme="majorHAnsi" w:hAnsiTheme="majorHAnsi" w:cs="Aparajita"/>
          <w:color w:val="000000"/>
          <w:lang w:val="sr-Cyrl-CS"/>
        </w:rPr>
        <w:t xml:space="preserve"> на адресу наручиоца: Дом здравља ''Др Верољуб Цакић'' Мајданпек, ул.Капетанска бр.30, 19250 Мајданпек</w:t>
      </w:r>
      <w:r w:rsidRPr="008C0222">
        <w:rPr>
          <w:rFonts w:asciiTheme="majorHAnsi" w:hAnsiTheme="majorHAnsi" w:cs="Aparajita"/>
          <w:color w:val="000000"/>
        </w:rPr>
        <w:t>, електронске поште</w:t>
      </w:r>
      <w:r w:rsidRPr="008C0222">
        <w:rPr>
          <w:rFonts w:asciiTheme="majorHAnsi" w:hAnsiTheme="majorHAnsi" w:cs="Aparajita"/>
          <w:color w:val="000000"/>
          <w:lang w:val="sr-Cyrl-CS"/>
        </w:rPr>
        <w:t xml:space="preserve"> на </w:t>
      </w:r>
      <w:r w:rsidRPr="008C0222">
        <w:rPr>
          <w:rFonts w:asciiTheme="majorHAnsi" w:hAnsiTheme="majorHAnsi" w:cs="Aparajita"/>
          <w:iCs/>
          <w:color w:val="000000"/>
        </w:rPr>
        <w:t>e</w:t>
      </w:r>
      <w:r w:rsidRPr="008C0222">
        <w:rPr>
          <w:rFonts w:asciiTheme="majorHAnsi" w:hAnsiTheme="majorHAnsi" w:cs="Aparajita"/>
          <w:iCs/>
          <w:color w:val="000000"/>
          <w:lang w:val="ru-RU"/>
        </w:rPr>
        <w:t>-</w:t>
      </w:r>
      <w:r w:rsidRPr="008C0222">
        <w:rPr>
          <w:rFonts w:asciiTheme="majorHAnsi" w:hAnsiTheme="majorHAnsi" w:cs="Aparajita"/>
          <w:iCs/>
          <w:color w:val="000000"/>
        </w:rPr>
        <w:t>mail</w:t>
      </w:r>
      <w:r w:rsidRPr="008C0222">
        <w:rPr>
          <w:rFonts w:asciiTheme="majorHAnsi" w:hAnsiTheme="majorHAnsi" w:cs="Aparajita"/>
          <w:color w:val="000000"/>
          <w:lang w:val="sr-Cyrl-CS"/>
        </w:rPr>
        <w:t xml:space="preserve"> </w:t>
      </w:r>
      <w:r w:rsidRPr="008C0222">
        <w:rPr>
          <w:rFonts w:asciiTheme="majorHAnsi" w:hAnsiTheme="majorHAnsi" w:cs="Aparajita"/>
          <w:color w:val="000000"/>
          <w:lang w:val="sr-Latn-CS"/>
        </w:rPr>
        <w:t>dzmpek@sezampro.</w:t>
      </w:r>
      <w:r w:rsidRPr="008C0222">
        <w:rPr>
          <w:rFonts w:asciiTheme="majorHAnsi" w:hAnsiTheme="majorHAnsi" w:cs="Aparajita"/>
          <w:color w:val="000000"/>
        </w:rPr>
        <w:t>rs,</w:t>
      </w:r>
      <w:r w:rsidRPr="008C0222">
        <w:rPr>
          <w:rFonts w:asciiTheme="majorHAnsi" w:eastAsia="TimesNewRomanPS-BoldMT" w:hAnsiTheme="majorHAnsi" w:cs="Aparajita"/>
          <w:bCs/>
          <w:color w:val="000000"/>
        </w:rPr>
        <w:t xml:space="preserve"> </w:t>
      </w:r>
      <w:r w:rsidRPr="008C0222">
        <w:rPr>
          <w:rFonts w:asciiTheme="majorHAnsi" w:hAnsiTheme="majorHAnsi" w:cs="Aparajita"/>
          <w:color w:val="00000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Додатне информације или појашњења упућују се са напоменом „Захтев за додатним информацијама или појашњењима конкурсне документације,</w:t>
      </w:r>
      <w:r w:rsidRPr="008C0222">
        <w:rPr>
          <w:rFonts w:asciiTheme="majorHAnsi" w:eastAsia="TimesNewRomanPS-BoldMT" w:hAnsiTheme="majorHAnsi" w:cs="Aparajita"/>
          <w:bCs/>
          <w:color w:val="000000"/>
        </w:rPr>
        <w:t xml:space="preserve"> ЈН</w:t>
      </w:r>
      <w:r w:rsidRPr="008C0222">
        <w:rPr>
          <w:rFonts w:asciiTheme="majorHAnsi" w:eastAsia="TimesNewRomanPS-BoldMT" w:hAnsiTheme="majorHAnsi" w:cs="Aparajita"/>
          <w:bCs/>
          <w:color w:val="000000"/>
          <w:lang w:val="sr-Cyrl-CS"/>
        </w:rPr>
        <w:t>МВ</w:t>
      </w:r>
      <w:r w:rsidRPr="008C0222">
        <w:rPr>
          <w:rFonts w:asciiTheme="majorHAnsi" w:eastAsia="TimesNewRomanPS-BoldMT" w:hAnsiTheme="majorHAnsi" w:cs="Aparajita"/>
          <w:bCs/>
          <w:color w:val="000000"/>
        </w:rPr>
        <w:t xml:space="preserve">  број </w:t>
      </w:r>
      <w:r w:rsidR="00CE12C2">
        <w:rPr>
          <w:rFonts w:asciiTheme="majorHAnsi" w:hAnsiTheme="majorHAnsi" w:cs="Aparajita"/>
          <w:color w:val="000000"/>
          <w:lang w:val="sr-Cyrl-CS"/>
        </w:rPr>
        <w:t>1-1.1.3/2020</w:t>
      </w:r>
      <w:r w:rsidRPr="008C0222">
        <w:rPr>
          <w:rFonts w:asciiTheme="majorHAnsi" w:eastAsia="TimesNewRomanPS-BoldMT" w:hAnsiTheme="majorHAnsi" w:cs="Aparajita"/>
          <w:bCs/>
          <w:color w:val="000000"/>
        </w:rPr>
        <w:t>.</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По истеку рока предвиђеног за подношење понуда н</w:t>
      </w:r>
      <w:r w:rsidRPr="008C0222">
        <w:rPr>
          <w:rFonts w:asciiTheme="majorHAnsi" w:hAnsiTheme="majorHAnsi" w:cs="Aparajita"/>
          <w:color w:val="000000"/>
          <w:lang w:val="sr-Cyrl-CS"/>
        </w:rPr>
        <w:t>а</w:t>
      </w:r>
      <w:r w:rsidRPr="008C0222">
        <w:rPr>
          <w:rFonts w:asciiTheme="majorHAnsi" w:hAnsiTheme="majorHAnsi" w:cs="Aparajita"/>
          <w:color w:val="000000"/>
        </w:rPr>
        <w:t xml:space="preserve">ручилац не може да мења нити да допуњује конкурсну документацију. </w:t>
      </w:r>
    </w:p>
    <w:p w:rsidR="004501EB" w:rsidRPr="008C0222" w:rsidRDefault="004501EB" w:rsidP="004501EB">
      <w:pPr>
        <w:jc w:val="both"/>
        <w:rPr>
          <w:rFonts w:asciiTheme="majorHAnsi" w:hAnsiTheme="majorHAnsi" w:cs="Aparajita"/>
          <w:bCs/>
          <w:color w:val="000000"/>
        </w:rPr>
      </w:pPr>
      <w:r w:rsidRPr="008C0222">
        <w:rPr>
          <w:rFonts w:asciiTheme="majorHAnsi" w:hAnsiTheme="majorHAnsi" w:cs="Aparajita"/>
          <w:color w:val="000000"/>
        </w:rPr>
        <w:t xml:space="preserve">Тражење додатних информација или појашњења у вези са припремањем понуде телефоном није дозвољено. </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Комуникација у поступку јавне набавке врши се искључиво на начин одређен чланом 20. Закона.</w:t>
      </w:r>
    </w:p>
    <w:p w:rsidR="004501EB" w:rsidRPr="008C0222" w:rsidRDefault="004501EB" w:rsidP="004501EB">
      <w:pPr>
        <w:jc w:val="both"/>
        <w:rPr>
          <w:rFonts w:asciiTheme="majorHAnsi" w:hAnsiTheme="majorHAnsi" w:cs="Aparajita"/>
          <w:color w:val="000000"/>
        </w:rPr>
      </w:pPr>
    </w:p>
    <w:p w:rsidR="004501EB" w:rsidRPr="008C0222" w:rsidRDefault="004501EB" w:rsidP="004501EB">
      <w:pPr>
        <w:jc w:val="both"/>
        <w:rPr>
          <w:rFonts w:asciiTheme="majorHAnsi" w:hAnsiTheme="majorHAnsi" w:cs="Aparajita"/>
          <w:bCs/>
          <w:color w:val="000000"/>
        </w:rPr>
      </w:pPr>
      <w:r w:rsidRPr="008C0222">
        <w:rPr>
          <w:rFonts w:asciiTheme="majorHAnsi" w:hAnsiTheme="majorHAnsi" w:cs="Aparajita"/>
          <w:bCs/>
          <w:color w:val="000000"/>
        </w:rPr>
        <w:lastRenderedPageBreak/>
        <w:t>1</w:t>
      </w:r>
      <w:r w:rsidRPr="008C0222">
        <w:rPr>
          <w:rFonts w:asciiTheme="majorHAnsi" w:hAnsiTheme="majorHAnsi" w:cs="Aparajita"/>
          <w:bCs/>
          <w:color w:val="000000"/>
          <w:lang w:val="sr-Cyrl-CS"/>
        </w:rPr>
        <w:t>5</w:t>
      </w:r>
      <w:r w:rsidRPr="008C0222">
        <w:rPr>
          <w:rFonts w:asciiTheme="majorHAnsi" w:hAnsiTheme="majorHAnsi" w:cs="Aparajita"/>
          <w:bCs/>
          <w:color w:val="000000"/>
        </w:rPr>
        <w:t xml:space="preserve">. ДОДАТНА ОБЈАШЊЕЊА ОД ПОНУЂАЧА ПОСЛЕ ОТВАРАЊА ПОНУДА И КОНТРОЛА КОД ПОНУЂАЧА ОДНОСНО ЊЕГОВОГ ПОДИЗВОЂАЧА </w:t>
      </w:r>
    </w:p>
    <w:p w:rsidR="004501EB" w:rsidRPr="008C0222" w:rsidRDefault="004501EB" w:rsidP="004501EB">
      <w:pPr>
        <w:jc w:val="both"/>
        <w:rPr>
          <w:rFonts w:asciiTheme="majorHAnsi" w:eastAsia="TimesNewRomanPSMT" w:hAnsiTheme="majorHAnsi" w:cs="Aparajita"/>
          <w:bCs/>
          <w:color w:val="000000"/>
        </w:rPr>
      </w:pPr>
      <w:r w:rsidRPr="008C0222">
        <w:rPr>
          <w:rFonts w:asciiTheme="majorHAnsi" w:hAnsiTheme="majorHAnsi" w:cs="Aparajita"/>
          <w:color w:val="00000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501EB" w:rsidRPr="008C0222" w:rsidRDefault="004501EB" w:rsidP="004501EB">
      <w:pPr>
        <w:tabs>
          <w:tab w:val="left" w:pos="-135"/>
          <w:tab w:val="left" w:pos="0"/>
          <w:tab w:val="left" w:pos="120"/>
        </w:tabs>
        <w:jc w:val="both"/>
        <w:rPr>
          <w:rFonts w:asciiTheme="majorHAnsi" w:hAnsiTheme="majorHAnsi" w:cs="Aparajita"/>
          <w:color w:val="000000"/>
        </w:rPr>
      </w:pPr>
      <w:r w:rsidRPr="008C0222">
        <w:rPr>
          <w:rFonts w:asciiTheme="majorHAnsi" w:eastAsia="TimesNewRomanPSMT" w:hAnsiTheme="majorHAnsi" w:cs="Aparajita"/>
          <w:bCs/>
          <w:color w:val="000000"/>
        </w:rPr>
        <w:t>Уколико наручилац оцени да су потребна додатна објашњења или је потребно извршити</w:t>
      </w:r>
      <w:r w:rsidRPr="008C0222">
        <w:rPr>
          <w:rFonts w:asciiTheme="majorHAnsi" w:hAnsiTheme="majorHAnsi" w:cs="Aparajita"/>
          <w:color w:val="000000"/>
        </w:rPr>
        <w:t xml:space="preserve"> контролу (увид) код понуђача, односно његовог подизвођача</w:t>
      </w:r>
      <w:r w:rsidRPr="008C0222">
        <w:rPr>
          <w:rFonts w:asciiTheme="majorHAnsi" w:eastAsia="TimesNewRomanPSMT" w:hAnsiTheme="majorHAnsi" w:cs="Aparajita"/>
          <w:bCs/>
          <w:color w:val="00000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501EB" w:rsidRPr="008C0222" w:rsidRDefault="004501EB" w:rsidP="004501EB">
      <w:pPr>
        <w:tabs>
          <w:tab w:val="left" w:pos="-135"/>
          <w:tab w:val="left" w:pos="0"/>
          <w:tab w:val="left" w:pos="120"/>
        </w:tabs>
        <w:jc w:val="both"/>
        <w:rPr>
          <w:rFonts w:asciiTheme="majorHAnsi" w:hAnsiTheme="majorHAnsi" w:cs="Aparajita"/>
          <w:color w:val="000000"/>
        </w:rPr>
      </w:pPr>
      <w:r w:rsidRPr="008C0222">
        <w:rPr>
          <w:rFonts w:asciiTheme="majorHAnsi" w:hAnsiTheme="majorHAnsi" w:cs="Aparajita"/>
          <w:color w:val="00000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501EB" w:rsidRPr="008C0222" w:rsidRDefault="004501EB" w:rsidP="004501EB">
      <w:pPr>
        <w:tabs>
          <w:tab w:val="left" w:pos="-135"/>
          <w:tab w:val="left" w:pos="0"/>
          <w:tab w:val="left" w:pos="120"/>
        </w:tabs>
        <w:jc w:val="both"/>
        <w:rPr>
          <w:rFonts w:asciiTheme="majorHAnsi" w:hAnsiTheme="majorHAnsi" w:cs="Aparajita"/>
          <w:color w:val="000000"/>
        </w:rPr>
      </w:pPr>
      <w:r w:rsidRPr="008C0222">
        <w:rPr>
          <w:rFonts w:asciiTheme="majorHAnsi" w:hAnsiTheme="majorHAnsi" w:cs="Aparajita"/>
          <w:color w:val="000000"/>
        </w:rPr>
        <w:t>У случају разлике између јединичне и укупне цене, меродавна је јединична цена.</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Ако се понуђач не сагласи са исправком рачунских грешака, наручил</w:t>
      </w:r>
      <w:r w:rsidRPr="008C0222">
        <w:rPr>
          <w:rFonts w:asciiTheme="majorHAnsi" w:hAnsiTheme="majorHAnsi" w:cs="Aparajita"/>
          <w:color w:val="000000"/>
          <w:lang w:val="sr-Cyrl-CS"/>
        </w:rPr>
        <w:t>а</w:t>
      </w:r>
      <w:r w:rsidRPr="008C0222">
        <w:rPr>
          <w:rFonts w:asciiTheme="majorHAnsi" w:hAnsiTheme="majorHAnsi" w:cs="Aparajita"/>
          <w:color w:val="000000"/>
        </w:rPr>
        <w:t xml:space="preserve">ц ће његову понуду одбити као неприхватљиву. </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1</w:t>
      </w:r>
      <w:r w:rsidRPr="008C0222">
        <w:rPr>
          <w:rFonts w:asciiTheme="majorHAnsi" w:hAnsiTheme="majorHAnsi" w:cs="Aparajita"/>
          <w:bCs/>
          <w:color w:val="000000"/>
          <w:lang w:val="sr-Cyrl-CS"/>
        </w:rPr>
        <w:t>6</w:t>
      </w:r>
      <w:r w:rsidRPr="008C0222">
        <w:rPr>
          <w:rFonts w:asciiTheme="majorHAnsi" w:hAnsiTheme="majorHAnsi" w:cs="Aparajita"/>
          <w:bCs/>
          <w:color w:val="000000"/>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4501EB" w:rsidRPr="008C0222" w:rsidRDefault="004501EB" w:rsidP="004501EB">
      <w:pPr>
        <w:jc w:val="both"/>
        <w:rPr>
          <w:rFonts w:asciiTheme="majorHAnsi" w:hAnsiTheme="majorHAnsi" w:cs="Aparajita"/>
          <w:bCs/>
          <w:i/>
          <w:iCs/>
          <w:color w:val="000000"/>
          <w:lang w:val="sr-Cyrl-CS"/>
        </w:rPr>
      </w:pPr>
      <w:r w:rsidRPr="008C0222">
        <w:rPr>
          <w:rFonts w:asciiTheme="majorHAnsi" w:hAnsiTheme="majorHAnsi" w:cs="Aparajita"/>
          <w:color w:val="000000"/>
        </w:rPr>
        <w:t xml:space="preserve">Избор најповољније понуде ће се извршити применом критеријума </w:t>
      </w:r>
      <w:r w:rsidRPr="008C0222">
        <w:rPr>
          <w:rFonts w:asciiTheme="majorHAnsi" w:hAnsiTheme="majorHAnsi" w:cs="Aparajita"/>
          <w:bCs/>
          <w:color w:val="000000"/>
        </w:rPr>
        <w:t xml:space="preserve">„Најнижа понуђена цена“. </w:t>
      </w:r>
      <w:r w:rsidRPr="008C0222">
        <w:rPr>
          <w:rFonts w:asciiTheme="majorHAnsi" w:hAnsiTheme="majorHAnsi" w:cs="Aparajita"/>
          <w:bCs/>
          <w:color w:val="000000"/>
          <w:lang w:val="sr-Cyrl-CS"/>
        </w:rPr>
        <w:t xml:space="preserve"> </w:t>
      </w:r>
    </w:p>
    <w:p w:rsidR="004501EB" w:rsidRPr="008C0222" w:rsidRDefault="004501EB" w:rsidP="004501EB">
      <w:pPr>
        <w:jc w:val="both"/>
        <w:rPr>
          <w:rFonts w:asciiTheme="majorHAnsi" w:hAnsiTheme="majorHAnsi" w:cs="Aparajita"/>
          <w:bCs/>
          <w:color w:val="000000"/>
        </w:rPr>
      </w:pPr>
      <w:r w:rsidRPr="008C0222">
        <w:rPr>
          <w:rFonts w:asciiTheme="majorHAnsi" w:hAnsiTheme="majorHAnsi" w:cs="Aparajita"/>
          <w:bCs/>
          <w:color w:val="000000"/>
        </w:rPr>
        <w:t>1</w:t>
      </w:r>
      <w:r w:rsidRPr="008C0222">
        <w:rPr>
          <w:rFonts w:asciiTheme="majorHAnsi" w:hAnsiTheme="majorHAnsi" w:cs="Aparajita"/>
          <w:bCs/>
          <w:color w:val="000000"/>
          <w:lang w:val="sr-Cyrl-CS"/>
        </w:rPr>
        <w:t>7</w:t>
      </w:r>
      <w:r w:rsidRPr="008C0222">
        <w:rPr>
          <w:rFonts w:asciiTheme="majorHAnsi" w:hAnsiTheme="majorHAnsi" w:cs="Aparajita"/>
          <w:bCs/>
          <w:color w:val="000000"/>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501EB" w:rsidRPr="008C0222" w:rsidRDefault="004501EB" w:rsidP="004501EB">
      <w:pPr>
        <w:jc w:val="both"/>
        <w:rPr>
          <w:rFonts w:asciiTheme="majorHAnsi" w:hAnsiTheme="majorHAnsi" w:cs="Aparajita"/>
          <w:iCs/>
          <w:lang w:val="sr-Latn-CS"/>
        </w:rPr>
      </w:pPr>
      <w:r w:rsidRPr="008C0222">
        <w:rPr>
          <w:rFonts w:asciiTheme="majorHAnsi" w:hAnsiTheme="majorHAnsi" w:cs="Aparajita"/>
          <w:i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8C0222">
        <w:rPr>
          <w:rFonts w:asciiTheme="majorHAnsi" w:hAnsiTheme="majorHAnsi" w:cs="Aparajita"/>
          <w:iCs/>
          <w:lang w:val="sr-Cyrl-CS"/>
        </w:rPr>
        <w:t>краћи рок испоруке</w:t>
      </w:r>
      <w:r w:rsidRPr="008C0222">
        <w:rPr>
          <w:rFonts w:asciiTheme="majorHAnsi" w:hAnsiTheme="majorHAnsi" w:cs="Aparajita"/>
          <w:iCs/>
        </w:rPr>
        <w:t>. У случају истог понуђеног рока</w:t>
      </w:r>
      <w:r w:rsidRPr="008C0222">
        <w:rPr>
          <w:rFonts w:asciiTheme="majorHAnsi" w:hAnsiTheme="majorHAnsi" w:cs="Aparajita"/>
          <w:iCs/>
          <w:lang w:val="sr-Cyrl-CS"/>
        </w:rPr>
        <w:t xml:space="preserve"> испоруке</w:t>
      </w:r>
      <w:r w:rsidRPr="008C0222">
        <w:rPr>
          <w:rFonts w:asciiTheme="majorHAnsi" w:hAnsiTheme="majorHAnsi" w:cs="Aparajita"/>
          <w:iCs/>
        </w:rPr>
        <w:t xml:space="preserve">, као најповољнија биће изабрана понуда оног понуђача који је понудио </w:t>
      </w:r>
      <w:r w:rsidRPr="008C0222">
        <w:rPr>
          <w:rFonts w:asciiTheme="majorHAnsi" w:hAnsiTheme="majorHAnsi" w:cs="Aparajita"/>
          <w:iCs/>
          <w:lang w:val="sr-Cyrl-CS"/>
        </w:rPr>
        <w:t>дужи</w:t>
      </w:r>
      <w:r w:rsidRPr="008C0222">
        <w:rPr>
          <w:rFonts w:asciiTheme="majorHAnsi" w:hAnsiTheme="majorHAnsi" w:cs="Aparajita"/>
          <w:iCs/>
        </w:rPr>
        <w:t xml:space="preserve"> рок </w:t>
      </w:r>
      <w:r w:rsidRPr="008C0222">
        <w:rPr>
          <w:rFonts w:asciiTheme="majorHAnsi" w:hAnsiTheme="majorHAnsi" w:cs="Aparajita"/>
          <w:iCs/>
          <w:lang w:val="sr-Cyrl-CS"/>
        </w:rPr>
        <w:t>важења понуде</w:t>
      </w:r>
      <w:r w:rsidRPr="008C0222">
        <w:rPr>
          <w:rFonts w:asciiTheme="majorHAnsi" w:hAnsiTheme="majorHAnsi" w:cs="Aparajita"/>
          <w:iCs/>
        </w:rPr>
        <w:t xml:space="preserve">. </w:t>
      </w:r>
      <w:r w:rsidRPr="008C0222">
        <w:rPr>
          <w:rFonts w:asciiTheme="majorHAnsi" w:hAnsiTheme="majorHAnsi" w:cs="Aparajita"/>
          <w:iCs/>
          <w:lang w:val="sr-Cyrl-CS"/>
        </w:rPr>
        <w:t>У случају истог понуђеног рока испоруке и рока важења понуде најповољнија понуда ће се изабрати жре</w:t>
      </w:r>
      <w:r w:rsidR="00940604" w:rsidRPr="008C0222">
        <w:rPr>
          <w:rFonts w:asciiTheme="majorHAnsi" w:hAnsiTheme="majorHAnsi" w:cs="Aparajita"/>
          <w:iCs/>
          <w:lang w:val="sr-Cyrl-CS"/>
        </w:rPr>
        <w:t>бо</w:t>
      </w:r>
      <w:r w:rsidRPr="008C0222">
        <w:rPr>
          <w:rFonts w:asciiTheme="majorHAnsi" w:hAnsiTheme="majorHAnsi" w:cs="Aparajita"/>
          <w:iCs/>
          <w:lang w:val="sr-Cyrl-CS"/>
        </w:rPr>
        <w:t xml:space="preserve">м од стране чланова комисије. </w:t>
      </w:r>
    </w:p>
    <w:p w:rsidR="004501EB" w:rsidRPr="008C0222" w:rsidRDefault="004501EB" w:rsidP="004501EB">
      <w:pPr>
        <w:jc w:val="both"/>
        <w:rPr>
          <w:rFonts w:asciiTheme="majorHAnsi" w:hAnsiTheme="majorHAnsi" w:cs="Aparajita"/>
          <w:bCs/>
          <w:color w:val="000000"/>
        </w:rPr>
      </w:pPr>
      <w:r w:rsidRPr="008C0222">
        <w:rPr>
          <w:rFonts w:asciiTheme="majorHAnsi" w:hAnsiTheme="majorHAnsi" w:cs="Aparajita"/>
          <w:bCs/>
          <w:color w:val="000000"/>
        </w:rPr>
        <w:t>1</w:t>
      </w:r>
      <w:r w:rsidRPr="008C0222">
        <w:rPr>
          <w:rFonts w:asciiTheme="majorHAnsi" w:hAnsiTheme="majorHAnsi" w:cs="Aparajita"/>
          <w:bCs/>
          <w:color w:val="000000"/>
          <w:lang w:val="sr-Cyrl-CS"/>
        </w:rPr>
        <w:t>8</w:t>
      </w:r>
      <w:r w:rsidRPr="008C0222">
        <w:rPr>
          <w:rFonts w:asciiTheme="majorHAnsi" w:hAnsiTheme="majorHAnsi" w:cs="Aparajita"/>
          <w:bCs/>
          <w:color w:val="000000"/>
        </w:rPr>
        <w:t xml:space="preserve">. ПОШТОВАЊЕ ОБАВЕЗА КОЈЕ ПРОИЗИЛАЗЕ ИЗ ВАЖЕЋИХ ПРОПИСА </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 као и да немајуу забрану обављања делатности која је на снази у време подношења понуде.  (Образац изјаве из поглавља XII)</w:t>
      </w:r>
      <w:r w:rsidRPr="008C0222">
        <w:rPr>
          <w:rFonts w:asciiTheme="majorHAnsi" w:hAnsiTheme="majorHAnsi" w:cs="Aparajita"/>
          <w:color w:val="000000"/>
          <w:lang w:val="sr-Cyrl-CS"/>
        </w:rPr>
        <w:t>.</w:t>
      </w:r>
      <w:r w:rsidRPr="008C0222">
        <w:rPr>
          <w:rFonts w:asciiTheme="majorHAnsi" w:hAnsiTheme="majorHAnsi" w:cs="Aparajita"/>
          <w:color w:val="000000"/>
        </w:rPr>
        <w:tab/>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lastRenderedPageBreak/>
        <w:t>1</w:t>
      </w:r>
      <w:r w:rsidRPr="008C0222">
        <w:rPr>
          <w:rFonts w:asciiTheme="majorHAnsi" w:hAnsiTheme="majorHAnsi" w:cs="Aparajita"/>
          <w:color w:val="000000"/>
          <w:lang w:val="sr-Cyrl-CS"/>
        </w:rPr>
        <w:t>9</w:t>
      </w:r>
      <w:r w:rsidRPr="008C0222">
        <w:rPr>
          <w:rFonts w:asciiTheme="majorHAnsi" w:hAnsiTheme="majorHAnsi" w:cs="Aparajita"/>
          <w:color w:val="000000"/>
        </w:rPr>
        <w:t>. КОРИШЋЕЊЕ ПАТЕНТА И ОДГОВОРНОСТ ЗА ПОВРЕДУ ЗАШТИЋЕНИХ ПРАВА ИНТЕЛЕКТУАЛНЕ СВОЈИНЕ ТРЕЋИХ ЛИЦА</w:t>
      </w:r>
    </w:p>
    <w:p w:rsidR="004501EB" w:rsidRPr="008C0222" w:rsidRDefault="004501EB" w:rsidP="004501EB">
      <w:pPr>
        <w:jc w:val="both"/>
        <w:rPr>
          <w:rFonts w:asciiTheme="majorHAnsi" w:hAnsiTheme="majorHAnsi" w:cs="Aparajita"/>
          <w:color w:val="000000"/>
        </w:rPr>
      </w:pPr>
      <w:r w:rsidRPr="008C0222">
        <w:rPr>
          <w:rFonts w:asciiTheme="majorHAnsi" w:eastAsia="TimesNewRomanPSMT" w:hAnsiTheme="majorHAnsi" w:cs="Aparajita"/>
          <w:bCs/>
          <w:iCs/>
          <w:color w:val="000000"/>
        </w:rPr>
        <w:t>Накнаду за коришћење патената, као и одговорност за повреду заштићених права интелектуалне својине трећих лица сноси понуђач.</w:t>
      </w:r>
    </w:p>
    <w:p w:rsidR="004501EB" w:rsidRPr="008C0222" w:rsidRDefault="004501EB" w:rsidP="004501EB">
      <w:pPr>
        <w:jc w:val="both"/>
        <w:rPr>
          <w:rFonts w:asciiTheme="majorHAnsi" w:hAnsiTheme="majorHAnsi" w:cs="Aparajita"/>
          <w:bCs/>
          <w:color w:val="000000"/>
        </w:rPr>
      </w:pPr>
      <w:r w:rsidRPr="008C0222">
        <w:rPr>
          <w:rFonts w:asciiTheme="majorHAnsi" w:hAnsiTheme="majorHAnsi" w:cs="Aparajita"/>
          <w:bCs/>
          <w:color w:val="000000"/>
          <w:lang w:val="sr-Cyrl-CS"/>
        </w:rPr>
        <w:t>20</w:t>
      </w:r>
      <w:r w:rsidRPr="008C0222">
        <w:rPr>
          <w:rFonts w:asciiTheme="majorHAnsi" w:hAnsiTheme="majorHAnsi" w:cs="Aparajita"/>
          <w:bCs/>
          <w:color w:val="000000"/>
        </w:rPr>
        <w:t xml:space="preserve">. НАЧИН И РОК ЗА ПОДНОШЕЊЕ ЗАХТЕВА ЗА ЗАШТИТУ ПРАВА ПОНУЂАЧА </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lang w:val="sr-Cyrl-CS"/>
        </w:rPr>
        <w:t xml:space="preserve">Захтев за заштиту права може да поднесе понуђач, односно свако заинтересовано лице </w:t>
      </w:r>
      <w:r w:rsidRPr="008C0222">
        <w:rPr>
          <w:rFonts w:asciiTheme="majorHAnsi" w:hAnsiTheme="majorHAnsi" w:cs="Aparajita"/>
          <w:color w:val="000000"/>
        </w:rPr>
        <w:t>који има интерес за доделу уговора.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Захтев за заштиту права подноси се наручиоцу, а копија се истовремено доставља Републичкој комисији.</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 xml:space="preserve">После доношења одлуке о додели уговора или одлуке о обустави поступка, рок за подношење захтева за заштиту права је 5 (пет) дана од дана пријема </w:t>
      </w:r>
      <w:r w:rsidRPr="008C0222">
        <w:rPr>
          <w:rFonts w:asciiTheme="majorHAnsi" w:hAnsiTheme="majorHAnsi" w:cs="Aparajita"/>
          <w:color w:val="000000"/>
        </w:rPr>
        <w:t>O</w:t>
      </w:r>
      <w:r w:rsidRPr="008C0222">
        <w:rPr>
          <w:rFonts w:asciiTheme="majorHAnsi" w:hAnsiTheme="majorHAnsi" w:cs="Aparajita"/>
          <w:color w:val="000000"/>
          <w:lang w:val="sr-Cyrl-CS"/>
        </w:rPr>
        <w:t>длуке.</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lang w:val="sr-Cyrl-CS"/>
        </w:rPr>
        <w:t xml:space="preserve">Захтев за заштиту права се доставља непосредно, електронском поштом на </w:t>
      </w:r>
      <w:r w:rsidRPr="008C0222">
        <w:rPr>
          <w:rFonts w:asciiTheme="majorHAnsi" w:hAnsiTheme="majorHAnsi" w:cs="Aparajita"/>
          <w:color w:val="000000"/>
        </w:rPr>
        <w:t>e</w:t>
      </w:r>
      <w:r w:rsidRPr="008C0222">
        <w:rPr>
          <w:rFonts w:asciiTheme="majorHAnsi" w:hAnsiTheme="majorHAnsi" w:cs="Aparajita"/>
          <w:color w:val="000000"/>
          <w:lang w:val="sr-Cyrl-CS"/>
        </w:rPr>
        <w:t>-</w:t>
      </w:r>
      <w:r w:rsidRPr="008C0222">
        <w:rPr>
          <w:rFonts w:asciiTheme="majorHAnsi" w:hAnsiTheme="majorHAnsi" w:cs="Aparajita"/>
          <w:color w:val="000000"/>
        </w:rPr>
        <w:t>mail</w:t>
      </w:r>
      <w:r w:rsidRPr="008C0222">
        <w:rPr>
          <w:rFonts w:asciiTheme="majorHAnsi" w:hAnsiTheme="majorHAnsi" w:cs="Aparajita"/>
          <w:color w:val="000000"/>
          <w:lang w:val="sr-Cyrl-CS"/>
        </w:rPr>
        <w:t xml:space="preserve">: </w:t>
      </w:r>
      <w:hyperlink r:id="rId7" w:history="1">
        <w:r w:rsidRPr="008C0222">
          <w:rPr>
            <w:rFonts w:asciiTheme="majorHAnsi" w:hAnsiTheme="majorHAnsi" w:cs="Aparajita"/>
            <w:color w:val="000000"/>
            <w:lang w:val="sr-Latn-CS"/>
          </w:rPr>
          <w:t xml:space="preserve"> dzmpek@sezampro.</w:t>
        </w:r>
        <w:r w:rsidRPr="008C0222">
          <w:rPr>
            <w:rFonts w:asciiTheme="majorHAnsi" w:hAnsiTheme="majorHAnsi" w:cs="Aparajita"/>
            <w:color w:val="000000"/>
          </w:rPr>
          <w:t xml:space="preserve">rs </w:t>
        </w:r>
      </w:hyperlink>
      <w:r w:rsidRPr="008C0222">
        <w:rPr>
          <w:rFonts w:asciiTheme="majorHAnsi" w:hAnsiTheme="majorHAnsi" w:cs="Aparajita"/>
          <w:color w:val="000000"/>
        </w:rPr>
        <w:t xml:space="preserve">, </w:t>
      </w:r>
      <w:r w:rsidRPr="008C0222">
        <w:rPr>
          <w:rFonts w:asciiTheme="majorHAnsi" w:hAnsiTheme="majorHAnsi" w:cs="Aparajita"/>
          <w:color w:val="000000"/>
          <w:lang w:val="sr-Cyrl-CS"/>
        </w:rPr>
        <w:t xml:space="preserve"> факсом на број: 030/581-229 или препорученом пошиљком са повратницом.</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Захтевом за заштиту права не могу се оспоравати радње наручиоца преузете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lang w:val="sr-Cyrl-CS"/>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bCs/>
          <w:color w:val="000000"/>
          <w:lang w:val="sr-Cyrl-CS"/>
        </w:rPr>
        <w:t>Подносилац захтева је дужан да на рачун буџета Републике Србије уплати таксу у изн</w:t>
      </w:r>
      <w:r w:rsidRPr="008C0222">
        <w:rPr>
          <w:rFonts w:asciiTheme="majorHAnsi" w:hAnsiTheme="majorHAnsi" w:cs="Aparajita"/>
          <w:bCs/>
          <w:color w:val="000000"/>
        </w:rPr>
        <w:t>o</w:t>
      </w:r>
      <w:r w:rsidRPr="008C0222">
        <w:rPr>
          <w:rFonts w:asciiTheme="majorHAnsi" w:hAnsiTheme="majorHAnsi" w:cs="Aparajita"/>
          <w:bCs/>
          <w:color w:val="000000"/>
          <w:lang w:val="sr-Cyrl-CS"/>
        </w:rPr>
        <w:t xml:space="preserve">су од </w:t>
      </w:r>
      <w:r w:rsidRPr="008C0222">
        <w:rPr>
          <w:rFonts w:asciiTheme="majorHAnsi" w:hAnsiTheme="majorHAnsi" w:cs="Aparajita"/>
          <w:bCs/>
          <w:color w:val="000000"/>
        </w:rPr>
        <w:t>6</w:t>
      </w:r>
      <w:r w:rsidRPr="008C0222">
        <w:rPr>
          <w:rFonts w:asciiTheme="majorHAnsi" w:hAnsiTheme="majorHAnsi" w:cs="Aparajita"/>
          <w:bCs/>
          <w:color w:val="000000"/>
          <w:lang w:val="sr-Cyrl-CS"/>
        </w:rPr>
        <w:t>0.000,00 динара уколико оспорава одређену радњу, на следећи начин:</w:t>
      </w:r>
    </w:p>
    <w:p w:rsidR="004501EB" w:rsidRPr="008C0222" w:rsidRDefault="004501EB" w:rsidP="004501EB">
      <w:pPr>
        <w:widowControl w:val="0"/>
        <w:numPr>
          <w:ilvl w:val="0"/>
          <w:numId w:val="12"/>
        </w:numPr>
        <w:overflowPunct w:val="0"/>
        <w:autoSpaceDE w:val="0"/>
        <w:autoSpaceDN w:val="0"/>
        <w:adjustRightInd w:val="0"/>
        <w:spacing w:after="0" w:line="227" w:lineRule="auto"/>
        <w:jc w:val="both"/>
        <w:rPr>
          <w:rFonts w:asciiTheme="majorHAnsi" w:hAnsiTheme="majorHAnsi" w:cs="Aparajita"/>
          <w:color w:val="000000"/>
          <w:lang w:val="sr-Cyrl-CS"/>
        </w:rPr>
      </w:pPr>
      <w:r w:rsidRPr="008C0222">
        <w:rPr>
          <w:rFonts w:asciiTheme="majorHAnsi" w:hAnsiTheme="majorHAnsi" w:cs="Aparajita"/>
          <w:color w:val="000000"/>
          <w:lang w:val="sr-Cyrl-CS"/>
        </w:rPr>
        <w:lastRenderedPageBreak/>
        <w:t>сврха плаћања: такса за захтев за заштиту права, назив наручиоца, број или ознака  јавне набавке</w:t>
      </w:r>
      <w:r w:rsidRPr="008C0222">
        <w:rPr>
          <w:rFonts w:asciiTheme="majorHAnsi" w:hAnsiTheme="majorHAnsi" w:cs="Aparajita"/>
          <w:color w:val="000000"/>
        </w:rPr>
        <w:t xml:space="preserve"> </w:t>
      </w:r>
      <w:r w:rsidRPr="008C0222">
        <w:rPr>
          <w:rFonts w:asciiTheme="majorHAnsi" w:hAnsiTheme="majorHAnsi" w:cs="Aparajita"/>
          <w:color w:val="000000"/>
          <w:lang w:val="sr-Cyrl-CS"/>
        </w:rPr>
        <w:t xml:space="preserve">поводом које се подноси захтев за заштиту права; </w:t>
      </w:r>
    </w:p>
    <w:p w:rsidR="004501EB" w:rsidRPr="008C0222" w:rsidRDefault="004501EB" w:rsidP="004501EB">
      <w:pPr>
        <w:widowControl w:val="0"/>
        <w:autoSpaceDE w:val="0"/>
        <w:autoSpaceDN w:val="0"/>
        <w:adjustRightInd w:val="0"/>
        <w:spacing w:line="2" w:lineRule="exact"/>
        <w:rPr>
          <w:rFonts w:asciiTheme="majorHAnsi" w:hAnsiTheme="majorHAnsi" w:cs="Aparajita"/>
          <w:color w:val="000000"/>
          <w:lang w:val="sr-Cyrl-CS"/>
        </w:rPr>
      </w:pPr>
    </w:p>
    <w:p w:rsidR="004501EB" w:rsidRPr="008C0222" w:rsidRDefault="004501EB" w:rsidP="004501EB">
      <w:pPr>
        <w:widowControl w:val="0"/>
        <w:numPr>
          <w:ilvl w:val="0"/>
          <w:numId w:val="12"/>
        </w:numPr>
        <w:overflowPunct w:val="0"/>
        <w:autoSpaceDE w:val="0"/>
        <w:autoSpaceDN w:val="0"/>
        <w:adjustRightInd w:val="0"/>
        <w:spacing w:after="0" w:line="240" w:lineRule="auto"/>
        <w:jc w:val="both"/>
        <w:rPr>
          <w:rFonts w:asciiTheme="majorHAnsi" w:hAnsiTheme="majorHAnsi" w:cs="Aparajita"/>
          <w:color w:val="000000"/>
          <w:lang w:val="sr-Cyrl-CS"/>
        </w:rPr>
      </w:pPr>
      <w:r w:rsidRPr="008C0222">
        <w:rPr>
          <w:rFonts w:asciiTheme="majorHAnsi" w:hAnsiTheme="majorHAnsi" w:cs="Aparajita"/>
          <w:color w:val="000000"/>
          <w:lang w:val="sr-Cyrl-CS"/>
        </w:rPr>
        <w:t xml:space="preserve">корисник (прималац): Буџет Републике Србије; </w:t>
      </w:r>
    </w:p>
    <w:p w:rsidR="004501EB" w:rsidRPr="008C0222" w:rsidRDefault="004501EB" w:rsidP="004501EB">
      <w:pPr>
        <w:widowControl w:val="0"/>
        <w:numPr>
          <w:ilvl w:val="0"/>
          <w:numId w:val="12"/>
        </w:numPr>
        <w:overflowPunct w:val="0"/>
        <w:autoSpaceDE w:val="0"/>
        <w:autoSpaceDN w:val="0"/>
        <w:adjustRightInd w:val="0"/>
        <w:spacing w:after="0" w:line="240" w:lineRule="auto"/>
        <w:jc w:val="both"/>
        <w:rPr>
          <w:rFonts w:asciiTheme="majorHAnsi" w:hAnsiTheme="majorHAnsi" w:cs="Aparajita"/>
          <w:color w:val="000000"/>
        </w:rPr>
      </w:pPr>
      <w:r w:rsidRPr="008C0222">
        <w:rPr>
          <w:rFonts w:asciiTheme="majorHAnsi" w:hAnsiTheme="majorHAnsi" w:cs="Aparajita"/>
          <w:color w:val="000000"/>
        </w:rPr>
        <w:t xml:space="preserve">шифра плаћања: 153 или 253; </w:t>
      </w:r>
    </w:p>
    <w:p w:rsidR="004501EB" w:rsidRPr="008C0222" w:rsidRDefault="004501EB" w:rsidP="004501EB">
      <w:pPr>
        <w:widowControl w:val="0"/>
        <w:numPr>
          <w:ilvl w:val="0"/>
          <w:numId w:val="12"/>
        </w:numPr>
        <w:overflowPunct w:val="0"/>
        <w:autoSpaceDE w:val="0"/>
        <w:autoSpaceDN w:val="0"/>
        <w:adjustRightInd w:val="0"/>
        <w:spacing w:after="0" w:line="240" w:lineRule="auto"/>
        <w:jc w:val="both"/>
        <w:rPr>
          <w:rFonts w:asciiTheme="majorHAnsi" w:hAnsiTheme="majorHAnsi" w:cs="Aparajita"/>
          <w:color w:val="000000"/>
        </w:rPr>
      </w:pPr>
      <w:r w:rsidRPr="008C0222">
        <w:rPr>
          <w:rFonts w:asciiTheme="majorHAnsi" w:hAnsiTheme="majorHAnsi" w:cs="Aparajita"/>
          <w:color w:val="000000"/>
        </w:rPr>
        <w:t xml:space="preserve">број жиро рачуна: 840-30678845-06; </w:t>
      </w:r>
    </w:p>
    <w:p w:rsidR="004501EB" w:rsidRPr="008C0222" w:rsidRDefault="004501EB" w:rsidP="004501EB">
      <w:pPr>
        <w:widowControl w:val="0"/>
        <w:numPr>
          <w:ilvl w:val="0"/>
          <w:numId w:val="12"/>
        </w:numPr>
        <w:overflowPunct w:val="0"/>
        <w:autoSpaceDE w:val="0"/>
        <w:autoSpaceDN w:val="0"/>
        <w:adjustRightInd w:val="0"/>
        <w:spacing w:after="0" w:line="240" w:lineRule="auto"/>
        <w:jc w:val="both"/>
        <w:rPr>
          <w:rFonts w:asciiTheme="majorHAnsi" w:hAnsiTheme="majorHAnsi" w:cs="Aparajita"/>
          <w:color w:val="000000"/>
        </w:rPr>
      </w:pPr>
      <w:r w:rsidRPr="008C0222">
        <w:rPr>
          <w:rFonts w:asciiTheme="majorHAnsi" w:hAnsiTheme="majorHAnsi" w:cs="Aparajita"/>
          <w:color w:val="000000"/>
        </w:rPr>
        <w:t xml:space="preserve">број модела 97; </w:t>
      </w:r>
    </w:p>
    <w:p w:rsidR="004501EB" w:rsidRPr="008C0222" w:rsidRDefault="004501EB" w:rsidP="004501EB">
      <w:pPr>
        <w:widowControl w:val="0"/>
        <w:numPr>
          <w:ilvl w:val="0"/>
          <w:numId w:val="12"/>
        </w:numPr>
        <w:overflowPunct w:val="0"/>
        <w:autoSpaceDE w:val="0"/>
        <w:autoSpaceDN w:val="0"/>
        <w:adjustRightInd w:val="0"/>
        <w:spacing w:after="0" w:line="240" w:lineRule="auto"/>
        <w:jc w:val="both"/>
        <w:rPr>
          <w:rFonts w:asciiTheme="majorHAnsi" w:hAnsiTheme="majorHAnsi" w:cs="Aparajita"/>
          <w:color w:val="000000"/>
        </w:rPr>
      </w:pPr>
      <w:r w:rsidRPr="008C0222">
        <w:rPr>
          <w:rFonts w:asciiTheme="majorHAnsi" w:hAnsiTheme="majorHAnsi" w:cs="Aparajita"/>
          <w:color w:val="000000"/>
        </w:rPr>
        <w:t xml:space="preserve">позив на број: подаци о броју или ознаци јавне набавке </w:t>
      </w:r>
      <w:r w:rsidRPr="008C0222">
        <w:rPr>
          <w:rFonts w:asciiTheme="majorHAnsi" w:hAnsiTheme="majorHAnsi" w:cs="Aparajita"/>
          <w:color w:val="000000"/>
          <w:lang w:val="sr-Cyrl-CS"/>
        </w:rPr>
        <w:t xml:space="preserve"> </w:t>
      </w:r>
      <w:r w:rsidRPr="008C0222">
        <w:rPr>
          <w:rFonts w:asciiTheme="majorHAnsi" w:hAnsiTheme="majorHAnsi" w:cs="Aparajita"/>
          <w:color w:val="000000"/>
        </w:rPr>
        <w:t>поводом које се подноси захтев за заштиту права.</w:t>
      </w:r>
    </w:p>
    <w:p w:rsidR="004501EB" w:rsidRPr="008C0222" w:rsidRDefault="004501EB" w:rsidP="004501EB">
      <w:pPr>
        <w:ind w:firstLine="708"/>
        <w:jc w:val="both"/>
        <w:rPr>
          <w:rFonts w:asciiTheme="majorHAnsi" w:hAnsiTheme="majorHAnsi" w:cs="Aparajita"/>
          <w:color w:val="000000"/>
          <w:lang w:val="sr-Cyrl-CS"/>
        </w:rPr>
      </w:pPr>
      <w:r w:rsidRPr="008C0222">
        <w:rPr>
          <w:rFonts w:asciiTheme="majorHAnsi" w:hAnsiTheme="majorHAnsi" w:cs="Aparajita"/>
          <w:bCs/>
          <w:color w:val="000000"/>
          <w:lang w:val="sr-Cyrl-CS"/>
        </w:rPr>
        <w:t>Поступак заштите права понуђача регулисан је одредбама чл. 138. - 167. Закона.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rPr>
        <w:t>2</w:t>
      </w:r>
      <w:r w:rsidRPr="008C0222">
        <w:rPr>
          <w:rFonts w:asciiTheme="majorHAnsi" w:hAnsiTheme="majorHAnsi" w:cs="Aparajita"/>
          <w:color w:val="000000"/>
          <w:lang w:val="sr-Cyrl-CS"/>
        </w:rPr>
        <w:t>1</w:t>
      </w:r>
      <w:r w:rsidRPr="008C0222">
        <w:rPr>
          <w:rFonts w:asciiTheme="majorHAnsi" w:hAnsiTheme="majorHAnsi" w:cs="Aparajita"/>
          <w:color w:val="000000"/>
        </w:rPr>
        <w:t>. РОК У КОЈЕМ ЋЕ УГОВОР БИТИ ЗАКЉУЧЕН</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 xml:space="preserve">Уговор о јавној набавци ће бити закључен са понуђачем којем је додељен уговор </w:t>
      </w:r>
      <w:r w:rsidRPr="008C0222">
        <w:rPr>
          <w:rFonts w:asciiTheme="majorHAnsi" w:hAnsiTheme="majorHAnsi" w:cs="Aparajita"/>
          <w:color w:val="000000"/>
          <w:lang w:val="sr-Cyrl-CS"/>
        </w:rPr>
        <w:t xml:space="preserve">по </w:t>
      </w:r>
      <w:r w:rsidRPr="008C0222">
        <w:rPr>
          <w:rFonts w:asciiTheme="majorHAnsi" w:hAnsiTheme="majorHAnsi" w:cs="Aparajita"/>
          <w:color w:val="000000"/>
        </w:rPr>
        <w:t xml:space="preserve"> протек</w:t>
      </w:r>
      <w:r w:rsidRPr="008C0222">
        <w:rPr>
          <w:rFonts w:asciiTheme="majorHAnsi" w:hAnsiTheme="majorHAnsi" w:cs="Aparajita"/>
          <w:color w:val="000000"/>
          <w:lang w:val="sr-Cyrl-CS"/>
        </w:rPr>
        <w:t>у</w:t>
      </w:r>
      <w:r w:rsidRPr="008C0222">
        <w:rPr>
          <w:rFonts w:asciiTheme="majorHAnsi" w:hAnsiTheme="majorHAnsi" w:cs="Aparajita"/>
          <w:color w:val="000000"/>
        </w:rPr>
        <w:t xml:space="preserve"> рока</w:t>
      </w:r>
      <w:r w:rsidRPr="008C0222">
        <w:rPr>
          <w:rFonts w:asciiTheme="majorHAnsi" w:hAnsiTheme="majorHAnsi" w:cs="Aparajita"/>
          <w:color w:val="000000"/>
          <w:lang w:val="sr-Cyrl-CS"/>
        </w:rPr>
        <w:t xml:space="preserve"> од 5 дана од дана протека рока</w:t>
      </w:r>
      <w:r w:rsidRPr="008C0222">
        <w:rPr>
          <w:rFonts w:asciiTheme="majorHAnsi" w:hAnsiTheme="majorHAnsi" w:cs="Aparajita"/>
          <w:color w:val="000000"/>
        </w:rPr>
        <w:t xml:space="preserve"> за подношење захт</w:t>
      </w:r>
      <w:r w:rsidRPr="008C0222">
        <w:rPr>
          <w:rFonts w:asciiTheme="majorHAnsi" w:hAnsiTheme="majorHAnsi" w:cs="Aparajita"/>
          <w:color w:val="000000"/>
          <w:lang w:val="sr-Cyrl-CS"/>
        </w:rPr>
        <w:t>е</w:t>
      </w:r>
      <w:r w:rsidRPr="008C0222">
        <w:rPr>
          <w:rFonts w:asciiTheme="majorHAnsi" w:hAnsiTheme="majorHAnsi" w:cs="Aparajita"/>
          <w:color w:val="000000"/>
        </w:rPr>
        <w:t xml:space="preserve">ва за заштиту права из члана 149. Закона. </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4501EB" w:rsidRPr="008C0222" w:rsidRDefault="004501EB" w:rsidP="004501EB">
      <w:pPr>
        <w:jc w:val="both"/>
        <w:rPr>
          <w:rFonts w:asciiTheme="majorHAnsi" w:hAnsiTheme="majorHAnsi" w:cs="Aparajita"/>
          <w:color w:val="FF0000"/>
          <w:lang w:val="sr-Cyrl-CS"/>
        </w:rPr>
      </w:pPr>
      <w:r w:rsidRPr="008C0222">
        <w:rPr>
          <w:rFonts w:asciiTheme="majorHAnsi" w:hAnsiTheme="majorHAnsi" w:cs="Aparajita"/>
        </w:rPr>
        <w:t>2</w:t>
      </w:r>
      <w:r w:rsidRPr="008C0222">
        <w:rPr>
          <w:rFonts w:asciiTheme="majorHAnsi" w:hAnsiTheme="majorHAnsi" w:cs="Aparajita"/>
          <w:lang w:val="sr-Cyrl-CS"/>
        </w:rPr>
        <w:t>2</w:t>
      </w:r>
      <w:r w:rsidRPr="008C0222">
        <w:rPr>
          <w:rFonts w:asciiTheme="majorHAnsi" w:hAnsiTheme="majorHAnsi" w:cs="Aparajita"/>
        </w:rPr>
        <w:t xml:space="preserve">. Конкурсна документација је нумерисана и има </w:t>
      </w:r>
      <w:r w:rsidR="005D5824">
        <w:rPr>
          <w:rFonts w:asciiTheme="majorHAnsi" w:hAnsiTheme="majorHAnsi" w:cs="Aparajita"/>
          <w:lang w:val="sr-Cyrl-CS"/>
        </w:rPr>
        <w:t>37</w:t>
      </w:r>
      <w:r w:rsidRPr="008C0222">
        <w:rPr>
          <w:rFonts w:asciiTheme="majorHAnsi" w:hAnsiTheme="majorHAnsi" w:cs="Aparajita"/>
        </w:rPr>
        <w:t xml:space="preserve"> страна</w:t>
      </w:r>
      <w:r w:rsidRPr="008C0222">
        <w:rPr>
          <w:rFonts w:asciiTheme="majorHAnsi" w:hAnsiTheme="majorHAnsi" w:cs="Aparajita"/>
          <w:color w:val="FF0000"/>
        </w:rPr>
        <w:t>.</w:t>
      </w:r>
    </w:p>
    <w:p w:rsidR="004501EB" w:rsidRPr="008C0222" w:rsidRDefault="004501EB" w:rsidP="004501EB">
      <w:pPr>
        <w:shd w:val="clear" w:color="auto" w:fill="C6D9F1"/>
        <w:jc w:val="center"/>
        <w:rPr>
          <w:rFonts w:asciiTheme="majorHAnsi" w:hAnsiTheme="majorHAnsi" w:cs="Aparajita"/>
          <w:bCs/>
          <w:i/>
          <w:iCs/>
          <w:color w:val="000000"/>
        </w:rPr>
      </w:pPr>
      <w:r w:rsidRPr="008C0222">
        <w:rPr>
          <w:rFonts w:asciiTheme="majorHAnsi" w:hAnsiTheme="majorHAnsi" w:cs="Aparajita"/>
          <w:bCs/>
          <w:i/>
          <w:iCs/>
          <w:color w:val="000000"/>
        </w:rPr>
        <w:t>VII ОБРАЗАЦ ПОНУДЕ</w:t>
      </w:r>
    </w:p>
    <w:p w:rsidR="005D5824" w:rsidRPr="008C0222" w:rsidRDefault="004501EB" w:rsidP="005D5824">
      <w:pPr>
        <w:jc w:val="center"/>
        <w:rPr>
          <w:rFonts w:asciiTheme="majorHAnsi" w:hAnsiTheme="majorHAnsi" w:cs="Aparajita"/>
          <w:bCs/>
          <w:i/>
          <w:iCs/>
          <w:lang w:val="sr-Cyrl-CS"/>
        </w:rPr>
      </w:pPr>
      <w:r w:rsidRPr="008C0222">
        <w:rPr>
          <w:rFonts w:asciiTheme="majorHAnsi" w:hAnsiTheme="majorHAnsi" w:cs="Aparajita"/>
          <w:iCs/>
          <w:color w:val="000000"/>
        </w:rPr>
        <w:t>Понуда бр ________________ од __________________ за јавну набавку:</w:t>
      </w:r>
      <w:r w:rsidRPr="008C0222">
        <w:rPr>
          <w:rFonts w:asciiTheme="majorHAnsi" w:eastAsia="TimesNewRomanPS-BoldMT" w:hAnsiTheme="majorHAnsi" w:cs="Aparajita"/>
          <w:bCs/>
          <w:color w:val="000000"/>
        </w:rPr>
        <w:t xml:space="preserve"> </w:t>
      </w:r>
      <w:r w:rsidRPr="008C0222">
        <w:rPr>
          <w:rFonts w:asciiTheme="majorHAnsi" w:hAnsiTheme="majorHAnsi" w:cs="Aparajita"/>
          <w:i/>
          <w:color w:val="000000"/>
        </w:rPr>
        <w:t xml:space="preserve">–  </w:t>
      </w:r>
      <w:r w:rsidRPr="008C0222">
        <w:rPr>
          <w:rFonts w:asciiTheme="majorHAnsi" w:hAnsiTheme="majorHAnsi" w:cs="Aparajita"/>
          <w:color w:val="000000"/>
          <w:lang w:val="sr-Cyrl-CS"/>
        </w:rPr>
        <w:t>добра</w:t>
      </w:r>
      <w:r w:rsidRPr="008C0222">
        <w:rPr>
          <w:rFonts w:asciiTheme="majorHAnsi" w:hAnsiTheme="majorHAnsi" w:cs="Aparajita"/>
          <w:lang w:val="sr-Cyrl-CS"/>
        </w:rPr>
        <w:t xml:space="preserve"> САНИТЕТСКО МЕДИЦИНСКИ  ПОТРОШНИ  МАТЕРИЈАЛ</w:t>
      </w:r>
      <w:r w:rsidR="005D5824">
        <w:rPr>
          <w:rFonts w:asciiTheme="majorHAnsi" w:hAnsiTheme="majorHAnsi" w:cs="Aparajita"/>
          <w:bCs/>
          <w:i/>
          <w:iCs/>
          <w:lang w:val="sr-Cyrl-CS"/>
        </w:rPr>
        <w:t>(филмови, фиксири и развијачи за машинску обраду)</w:t>
      </w:r>
    </w:p>
    <w:p w:rsidR="004501EB" w:rsidRPr="008C0222" w:rsidRDefault="004501EB" w:rsidP="004501EB">
      <w:pPr>
        <w:jc w:val="both"/>
        <w:rPr>
          <w:rFonts w:asciiTheme="majorHAnsi" w:hAnsiTheme="majorHAnsi" w:cs="Aparajita"/>
          <w:i/>
          <w:iCs/>
          <w:color w:val="000000"/>
          <w:lang w:val="sr-Cyrl-CS"/>
        </w:rPr>
      </w:pPr>
      <w:r w:rsidRPr="008C0222">
        <w:rPr>
          <w:rFonts w:asciiTheme="majorHAnsi" w:eastAsia="TimesNewRomanPS-BoldMT" w:hAnsiTheme="majorHAnsi" w:cs="Aparajita"/>
          <w:bCs/>
          <w:color w:val="000000"/>
          <w:lang w:val="sr-Cyrl-CS"/>
        </w:rPr>
        <w:t xml:space="preserve"> </w:t>
      </w:r>
      <w:r w:rsidRPr="008C0222">
        <w:rPr>
          <w:rFonts w:asciiTheme="majorHAnsi" w:hAnsiTheme="majorHAnsi" w:cs="Aparajita"/>
          <w:color w:val="000000"/>
          <w:lang w:val="sr-Cyrl-CS"/>
        </w:rPr>
        <w:t>ЈНМВ број:</w:t>
      </w:r>
      <w:r w:rsidRPr="008C0222">
        <w:rPr>
          <w:rFonts w:asciiTheme="majorHAnsi" w:hAnsiTheme="majorHAnsi" w:cs="Aparajita"/>
          <w:color w:val="000000"/>
          <w:lang w:val="ru-RU"/>
        </w:rPr>
        <w:t xml:space="preserve"> </w:t>
      </w:r>
      <w:r w:rsidR="00CE12C2">
        <w:rPr>
          <w:rFonts w:asciiTheme="majorHAnsi" w:hAnsiTheme="majorHAnsi" w:cs="Aparajita"/>
          <w:color w:val="000000"/>
          <w:lang w:val="sr-Cyrl-CS"/>
        </w:rPr>
        <w:t>1-1.1.3/2020</w:t>
      </w:r>
    </w:p>
    <w:p w:rsidR="004501EB" w:rsidRPr="008C0222" w:rsidRDefault="004501EB" w:rsidP="004501EB">
      <w:pPr>
        <w:rPr>
          <w:rFonts w:asciiTheme="majorHAnsi" w:hAnsiTheme="majorHAnsi" w:cs="Aparajita"/>
          <w:i/>
          <w:iCs/>
          <w:color w:val="000000"/>
        </w:rPr>
      </w:pPr>
      <w:r w:rsidRPr="008C0222">
        <w:rPr>
          <w:rFonts w:asciiTheme="majorHAnsi" w:hAnsiTheme="majorHAnsi" w:cs="Aparajita"/>
          <w:bCs/>
          <w:i/>
          <w:iCs/>
          <w:color w:val="000000"/>
        </w:rPr>
        <w:t>1)ОПШТИ ПОДАЦИ О ПОНУЂАЧУ</w:t>
      </w:r>
    </w:p>
    <w:tbl>
      <w:tblPr>
        <w:tblW w:w="0" w:type="auto"/>
        <w:tblInd w:w="-15" w:type="dxa"/>
        <w:tblLayout w:type="fixed"/>
        <w:tblLook w:val="0000"/>
      </w:tblPr>
      <w:tblGrid>
        <w:gridCol w:w="4621"/>
        <w:gridCol w:w="4650"/>
      </w:tblGrid>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rPr>
            </w:pPr>
            <w:r w:rsidRPr="008C0222">
              <w:rPr>
                <w:rFonts w:asciiTheme="majorHAnsi" w:hAnsiTheme="majorHAnsi" w:cs="Aparajita"/>
                <w:i/>
                <w:iCs/>
                <w:color w:val="000000"/>
              </w:rPr>
              <w:t>Назив понуђача:</w:t>
            </w:r>
          </w:p>
          <w:p w:rsidR="004501EB" w:rsidRPr="008C0222" w:rsidRDefault="004501EB" w:rsidP="00E23B68">
            <w:pPr>
              <w:jc w:val="both"/>
              <w:rPr>
                <w:rFonts w:asciiTheme="majorHAnsi" w:hAnsiTheme="majorHAnsi" w:cs="Aparajita"/>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rPr>
            </w:pPr>
            <w:r w:rsidRPr="008C0222">
              <w:rPr>
                <w:rFonts w:asciiTheme="majorHAnsi" w:hAnsiTheme="majorHAnsi" w:cs="Aparajita"/>
                <w:i/>
                <w:iCs/>
                <w:color w:val="000000"/>
              </w:rPr>
              <w:t>Адреса понуђача:</w:t>
            </w:r>
          </w:p>
          <w:p w:rsidR="004501EB" w:rsidRPr="008C0222" w:rsidRDefault="004501EB" w:rsidP="00E23B68">
            <w:pPr>
              <w:jc w:val="both"/>
              <w:rPr>
                <w:rFonts w:asciiTheme="majorHAnsi" w:hAnsiTheme="majorHAnsi" w:cs="Aparajita"/>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rPr>
            </w:pPr>
            <w:r w:rsidRPr="008C0222">
              <w:rPr>
                <w:rFonts w:asciiTheme="majorHAnsi" w:hAnsiTheme="majorHAnsi" w:cs="Aparajita"/>
                <w:i/>
                <w:iCs/>
                <w:color w:val="000000"/>
              </w:rPr>
              <w:t>Матични број понуђача:</w:t>
            </w:r>
          </w:p>
          <w:p w:rsidR="004501EB" w:rsidRPr="008C0222" w:rsidRDefault="004501EB" w:rsidP="00E23B68">
            <w:pPr>
              <w:jc w:val="both"/>
              <w:rPr>
                <w:rFonts w:asciiTheme="majorHAnsi" w:hAnsiTheme="majorHAnsi" w:cs="Aparajita"/>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lang w:val="ru-RU"/>
              </w:rPr>
            </w:pPr>
            <w:r w:rsidRPr="008C0222">
              <w:rPr>
                <w:rFonts w:asciiTheme="majorHAnsi" w:hAnsiTheme="majorHAnsi" w:cs="Aparajita"/>
                <w:i/>
                <w:iCs/>
                <w:color w:val="000000"/>
                <w:lang w:val="ru-RU"/>
              </w:rPr>
              <w:lastRenderedPageBreak/>
              <w:t>Порески идентификациони број понуђача (ПИБ):</w:t>
            </w:r>
          </w:p>
          <w:p w:rsidR="004501EB" w:rsidRPr="008C0222" w:rsidRDefault="004501EB" w:rsidP="00E23B68">
            <w:pPr>
              <w:jc w:val="both"/>
              <w:rPr>
                <w:rFonts w:asciiTheme="majorHAnsi" w:hAnsiTheme="majorHAnsi" w:cs="Aparajita"/>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lang w:val="ru-RU"/>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rPr>
            </w:pPr>
            <w:r w:rsidRPr="008C0222">
              <w:rPr>
                <w:rFonts w:asciiTheme="majorHAnsi" w:hAnsiTheme="majorHAnsi" w:cs="Aparajita"/>
                <w:i/>
                <w:iCs/>
                <w:color w:val="000000"/>
              </w:rPr>
              <w:t>Име особе за контакт:</w:t>
            </w:r>
          </w:p>
          <w:p w:rsidR="004501EB" w:rsidRPr="008C0222" w:rsidRDefault="004501EB" w:rsidP="00E23B68">
            <w:pPr>
              <w:jc w:val="both"/>
              <w:rPr>
                <w:rFonts w:asciiTheme="majorHAnsi" w:hAnsiTheme="majorHAnsi" w:cs="Aparajita"/>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lang w:val="ru-RU"/>
              </w:rPr>
            </w:pPr>
            <w:r w:rsidRPr="008C0222">
              <w:rPr>
                <w:rFonts w:asciiTheme="majorHAnsi" w:hAnsiTheme="majorHAnsi" w:cs="Aparajita"/>
                <w:i/>
                <w:iCs/>
                <w:color w:val="000000"/>
                <w:lang w:val="ru-RU"/>
              </w:rPr>
              <w:t>Електронска адреса понуђача (</w:t>
            </w:r>
            <w:r w:rsidRPr="008C0222">
              <w:rPr>
                <w:rFonts w:asciiTheme="majorHAnsi" w:hAnsiTheme="majorHAnsi" w:cs="Aparajita"/>
                <w:i/>
                <w:iCs/>
                <w:color w:val="000000"/>
              </w:rPr>
              <w:t>e</w:t>
            </w:r>
            <w:r w:rsidRPr="008C0222">
              <w:rPr>
                <w:rFonts w:asciiTheme="majorHAnsi" w:hAnsiTheme="majorHAnsi" w:cs="Aparajita"/>
                <w:i/>
                <w:iCs/>
                <w:color w:val="000000"/>
                <w:lang w:val="ru-RU"/>
              </w:rPr>
              <w:t>-</w:t>
            </w:r>
            <w:r w:rsidRPr="008C0222">
              <w:rPr>
                <w:rFonts w:asciiTheme="majorHAnsi" w:hAnsiTheme="majorHAnsi" w:cs="Aparajita"/>
                <w:i/>
                <w:iCs/>
                <w:color w:val="000000"/>
              </w:rPr>
              <w:t>mail</w:t>
            </w:r>
            <w:r w:rsidRPr="008C0222">
              <w:rPr>
                <w:rFonts w:asciiTheme="majorHAnsi" w:hAnsiTheme="majorHAnsi" w:cs="Aparajita"/>
                <w:i/>
                <w:iCs/>
                <w:color w:val="000000"/>
                <w:lang w:val="ru-RU"/>
              </w:rPr>
              <w:t>):</w:t>
            </w:r>
          </w:p>
          <w:p w:rsidR="004501EB" w:rsidRPr="008C0222" w:rsidRDefault="004501EB" w:rsidP="00E23B68">
            <w:pPr>
              <w:jc w:val="both"/>
              <w:rPr>
                <w:rFonts w:asciiTheme="majorHAnsi" w:hAnsiTheme="majorHAnsi" w:cs="Aparajita"/>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lang w:val="ru-RU"/>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rPr>
            </w:pPr>
            <w:r w:rsidRPr="008C0222">
              <w:rPr>
                <w:rFonts w:asciiTheme="majorHAnsi" w:hAnsiTheme="majorHAnsi" w:cs="Aparajita"/>
                <w:i/>
                <w:iCs/>
                <w:color w:val="000000"/>
              </w:rPr>
              <w:t>Телефон:</w:t>
            </w:r>
          </w:p>
          <w:p w:rsidR="004501EB" w:rsidRPr="008C0222" w:rsidRDefault="004501EB" w:rsidP="00E23B68">
            <w:pPr>
              <w:jc w:val="both"/>
              <w:rPr>
                <w:rFonts w:asciiTheme="majorHAnsi" w:hAnsiTheme="majorHAnsi" w:cs="Aparajita"/>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rPr>
            </w:pPr>
            <w:r w:rsidRPr="008C0222">
              <w:rPr>
                <w:rFonts w:asciiTheme="majorHAnsi" w:hAnsiTheme="majorHAnsi" w:cs="Aparajita"/>
                <w:i/>
                <w:iCs/>
                <w:color w:val="000000"/>
              </w:rPr>
              <w:t>Телефакс:</w:t>
            </w:r>
          </w:p>
          <w:p w:rsidR="004501EB" w:rsidRPr="008C0222" w:rsidRDefault="004501EB" w:rsidP="00E23B68">
            <w:pPr>
              <w:jc w:val="both"/>
              <w:rPr>
                <w:rFonts w:asciiTheme="majorHAnsi" w:hAnsiTheme="majorHAnsi" w:cs="Aparajita"/>
                <w:bCs/>
                <w:i/>
                <w:iCs/>
                <w:color w:val="00000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p w:rsidR="004501EB" w:rsidRPr="008C0222" w:rsidRDefault="004501EB" w:rsidP="00E23B68">
            <w:pPr>
              <w:rPr>
                <w:rFonts w:asciiTheme="majorHAnsi" w:hAnsiTheme="majorHAnsi" w:cs="Aparajita"/>
                <w:bCs/>
                <w:i/>
                <w:iCs/>
                <w:color w:val="000000"/>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lang w:val="ru-RU"/>
              </w:rPr>
            </w:pPr>
            <w:r w:rsidRPr="008C0222">
              <w:rPr>
                <w:rFonts w:asciiTheme="majorHAnsi" w:hAnsiTheme="majorHAnsi" w:cs="Aparajita"/>
                <w:i/>
                <w:iCs/>
                <w:color w:val="000000"/>
                <w:lang w:val="ru-RU"/>
              </w:rPr>
              <w:t>Број рачуна понуђача и назив банке:</w:t>
            </w:r>
          </w:p>
          <w:p w:rsidR="004501EB" w:rsidRPr="008C0222" w:rsidRDefault="004501EB" w:rsidP="00E23B68">
            <w:pPr>
              <w:jc w:val="both"/>
              <w:rPr>
                <w:rFonts w:asciiTheme="majorHAnsi" w:hAnsiTheme="majorHAnsi" w:cs="Aparajita"/>
                <w:bCs/>
                <w:i/>
                <w:iCs/>
                <w:color w:val="00000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bCs/>
                <w:i/>
                <w:iCs/>
                <w:color w:val="000000"/>
                <w:lang w:val="ru-RU"/>
              </w:rPr>
            </w:pPr>
          </w:p>
          <w:p w:rsidR="004501EB" w:rsidRPr="008C0222" w:rsidRDefault="004501EB" w:rsidP="00E23B68">
            <w:pPr>
              <w:rPr>
                <w:rFonts w:asciiTheme="majorHAnsi" w:hAnsiTheme="majorHAnsi" w:cs="Aparajita"/>
                <w:bCs/>
                <w:i/>
                <w:iCs/>
                <w:color w:val="000000"/>
                <w:lang w:val="ru-RU"/>
              </w:rPr>
            </w:pPr>
          </w:p>
          <w:p w:rsidR="004501EB" w:rsidRPr="008C0222" w:rsidRDefault="004501EB" w:rsidP="00E23B68">
            <w:pPr>
              <w:rPr>
                <w:rFonts w:asciiTheme="majorHAnsi" w:hAnsiTheme="majorHAnsi" w:cs="Aparajita"/>
                <w:bCs/>
                <w:i/>
                <w:iCs/>
                <w:color w:val="000000"/>
                <w:lang w:val="ru-RU"/>
              </w:rPr>
            </w:pPr>
          </w:p>
        </w:tc>
      </w:tr>
      <w:tr w:rsidR="004501EB" w:rsidRPr="008C0222" w:rsidTr="00E23B68">
        <w:tc>
          <w:tcPr>
            <w:tcW w:w="4621"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both"/>
              <w:rPr>
                <w:rFonts w:asciiTheme="majorHAnsi" w:hAnsiTheme="majorHAnsi" w:cs="Aparajita"/>
                <w:bCs/>
                <w:i/>
                <w:iCs/>
                <w:color w:val="000000"/>
                <w:lang w:val="ru-RU"/>
              </w:rPr>
            </w:pPr>
            <w:r w:rsidRPr="008C0222">
              <w:rPr>
                <w:rFonts w:asciiTheme="majorHAnsi" w:hAnsiTheme="majorHAnsi" w:cs="Aparajita"/>
                <w:i/>
                <w:iCs/>
                <w:color w:val="000000"/>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ind w:firstLine="708"/>
              <w:rPr>
                <w:rFonts w:asciiTheme="majorHAnsi" w:hAnsiTheme="majorHAnsi" w:cs="Aparajita"/>
                <w:bCs/>
                <w:i/>
                <w:iCs/>
                <w:color w:val="000000"/>
                <w:lang w:val="ru-RU"/>
              </w:rPr>
            </w:pPr>
          </w:p>
          <w:p w:rsidR="004501EB" w:rsidRPr="008C0222" w:rsidRDefault="004501EB" w:rsidP="00E23B68">
            <w:pPr>
              <w:ind w:firstLine="708"/>
              <w:rPr>
                <w:rFonts w:asciiTheme="majorHAnsi" w:hAnsiTheme="majorHAnsi" w:cs="Aparajita"/>
                <w:bCs/>
                <w:i/>
                <w:iCs/>
                <w:color w:val="000000"/>
                <w:lang w:val="ru-RU"/>
              </w:rPr>
            </w:pPr>
          </w:p>
          <w:p w:rsidR="004501EB" w:rsidRPr="008C0222" w:rsidRDefault="004501EB" w:rsidP="00E23B68">
            <w:pPr>
              <w:ind w:firstLine="708"/>
              <w:rPr>
                <w:rFonts w:asciiTheme="majorHAnsi" w:hAnsiTheme="majorHAnsi" w:cs="Aparajita"/>
                <w:bCs/>
                <w:i/>
                <w:iCs/>
                <w:color w:val="000000"/>
                <w:lang w:val="ru-RU"/>
              </w:rPr>
            </w:pPr>
          </w:p>
        </w:tc>
      </w:tr>
    </w:tbl>
    <w:p w:rsidR="004501EB" w:rsidRPr="008C0222" w:rsidRDefault="004501EB" w:rsidP="004501EB">
      <w:pPr>
        <w:rPr>
          <w:rFonts w:asciiTheme="majorHAnsi" w:hAnsiTheme="majorHAnsi" w:cs="Aparajita"/>
          <w:color w:val="000000"/>
          <w:lang w:val="sr-Cyrl-CS"/>
        </w:rPr>
      </w:pPr>
    </w:p>
    <w:p w:rsidR="004501EB" w:rsidRPr="008C0222" w:rsidRDefault="004501EB" w:rsidP="004501EB">
      <w:pPr>
        <w:rPr>
          <w:rFonts w:asciiTheme="majorHAnsi" w:hAnsiTheme="majorHAnsi" w:cs="Aparajita"/>
          <w:color w:val="000000"/>
        </w:rPr>
      </w:pPr>
      <w:r w:rsidRPr="008C0222">
        <w:rPr>
          <w:rFonts w:asciiTheme="majorHAnsi" w:eastAsia="TimesNewRomanPSMT" w:hAnsiTheme="majorHAnsi" w:cs="Aparajita"/>
          <w:bCs/>
          <w:i/>
          <w:iCs/>
          <w:color w:val="000000"/>
        </w:rPr>
        <w:t xml:space="preserve">2) ПОНУДУ ПОДНОСИ: </w:t>
      </w:r>
    </w:p>
    <w:tbl>
      <w:tblPr>
        <w:tblW w:w="0" w:type="auto"/>
        <w:tblInd w:w="-15" w:type="dxa"/>
        <w:tblLayout w:type="fixed"/>
        <w:tblLook w:val="0000"/>
      </w:tblPr>
      <w:tblGrid>
        <w:gridCol w:w="9272"/>
      </w:tblGrid>
      <w:tr w:rsidR="004501EB" w:rsidRPr="008C0222" w:rsidTr="00E23B6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hAnsiTheme="majorHAnsi" w:cs="Aparajita"/>
                <w:color w:val="000000"/>
              </w:rPr>
            </w:pPr>
          </w:p>
          <w:p w:rsidR="004501EB" w:rsidRPr="008C0222" w:rsidRDefault="004501EB" w:rsidP="00E23B68">
            <w:pPr>
              <w:jc w:val="center"/>
              <w:rPr>
                <w:rFonts w:asciiTheme="majorHAnsi" w:eastAsia="TimesNewRomanPSMT" w:hAnsiTheme="majorHAnsi" w:cs="Aparajita"/>
                <w:bCs/>
                <w:color w:val="000000"/>
              </w:rPr>
            </w:pPr>
            <w:r w:rsidRPr="008C0222">
              <w:rPr>
                <w:rFonts w:asciiTheme="majorHAnsi" w:eastAsia="TimesNewRomanPSMT" w:hAnsiTheme="majorHAnsi" w:cs="Aparajita"/>
                <w:bCs/>
                <w:color w:val="000000"/>
              </w:rPr>
              <w:t xml:space="preserve">А) САМОСТАЛНО </w:t>
            </w:r>
          </w:p>
        </w:tc>
      </w:tr>
      <w:tr w:rsidR="004501EB" w:rsidRPr="008C0222" w:rsidTr="00E23B6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bCs/>
                <w:color w:val="000000"/>
              </w:rPr>
            </w:pPr>
          </w:p>
          <w:p w:rsidR="004501EB" w:rsidRPr="008C0222" w:rsidRDefault="004501EB" w:rsidP="00E23B68">
            <w:pPr>
              <w:jc w:val="center"/>
              <w:rPr>
                <w:rFonts w:asciiTheme="majorHAnsi" w:eastAsia="TimesNewRomanPSMT" w:hAnsiTheme="majorHAnsi" w:cs="Aparajita"/>
                <w:bCs/>
                <w:color w:val="000000"/>
              </w:rPr>
            </w:pPr>
            <w:r w:rsidRPr="008C0222">
              <w:rPr>
                <w:rFonts w:asciiTheme="majorHAnsi" w:eastAsia="TimesNewRomanPSMT" w:hAnsiTheme="majorHAnsi" w:cs="Aparajita"/>
                <w:bCs/>
                <w:color w:val="000000"/>
              </w:rPr>
              <w:t>Б) СА ПОДИЗВОЂАЧЕМ</w:t>
            </w:r>
          </w:p>
        </w:tc>
      </w:tr>
      <w:tr w:rsidR="004501EB" w:rsidRPr="008C0222" w:rsidTr="00E23B68">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center"/>
              <w:rPr>
                <w:rFonts w:asciiTheme="majorHAnsi" w:eastAsia="TimesNewRomanPSMT" w:hAnsiTheme="majorHAnsi" w:cs="Aparajita"/>
                <w:bCs/>
                <w:color w:val="000000"/>
              </w:rPr>
            </w:pPr>
          </w:p>
          <w:p w:rsidR="004501EB" w:rsidRPr="008C0222" w:rsidRDefault="004501EB" w:rsidP="00E23B68">
            <w:pPr>
              <w:jc w:val="center"/>
              <w:rPr>
                <w:rFonts w:asciiTheme="majorHAnsi" w:hAnsiTheme="majorHAnsi" w:cs="Aparajita"/>
                <w:i/>
                <w:iCs/>
                <w:color w:val="000000"/>
                <w:lang w:val="ru-RU"/>
              </w:rPr>
            </w:pPr>
            <w:r w:rsidRPr="008C0222">
              <w:rPr>
                <w:rFonts w:asciiTheme="majorHAnsi" w:eastAsia="TimesNewRomanPSMT" w:hAnsiTheme="majorHAnsi" w:cs="Aparajita"/>
                <w:bCs/>
                <w:color w:val="000000"/>
              </w:rPr>
              <w:t>В) КАО ЗАЈЕДНИЧКУ ПОНУДУ</w:t>
            </w:r>
          </w:p>
        </w:tc>
      </w:tr>
    </w:tbl>
    <w:p w:rsidR="004501EB" w:rsidRPr="008C0222" w:rsidRDefault="004501EB" w:rsidP="004501EB">
      <w:pPr>
        <w:jc w:val="both"/>
        <w:rPr>
          <w:rFonts w:asciiTheme="majorHAnsi" w:hAnsiTheme="majorHAnsi" w:cs="Aparajita"/>
          <w:i/>
          <w:iCs/>
          <w:color w:val="000000"/>
          <w:lang w:val="ru-RU"/>
        </w:rPr>
      </w:pPr>
      <w:r w:rsidRPr="008C0222">
        <w:rPr>
          <w:rFonts w:asciiTheme="majorHAnsi" w:hAnsiTheme="majorHAnsi" w:cs="Aparajita"/>
          <w:i/>
          <w:iCs/>
          <w:color w:val="000000"/>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w:t>
      </w:r>
    </w:p>
    <w:p w:rsidR="004501EB" w:rsidRPr="005D5824" w:rsidRDefault="004501EB" w:rsidP="004501EB">
      <w:pPr>
        <w:jc w:val="both"/>
        <w:rPr>
          <w:rFonts w:asciiTheme="majorHAnsi" w:eastAsia="TimesNewRomanPSMT" w:hAnsiTheme="majorHAnsi" w:cs="Aparajita"/>
          <w:bCs/>
          <w:i/>
          <w:color w:val="000000"/>
        </w:rPr>
      </w:pPr>
      <w:r w:rsidRPr="008C0222">
        <w:rPr>
          <w:rFonts w:asciiTheme="majorHAnsi" w:eastAsia="TimesNewRomanPSMT" w:hAnsiTheme="majorHAnsi" w:cs="Aparajita"/>
          <w:bCs/>
          <w:i/>
          <w:color w:val="000000"/>
          <w:lang w:val="sr-Cyrl-CS"/>
        </w:rPr>
        <w:t xml:space="preserve">3) </w:t>
      </w:r>
      <w:r w:rsidRPr="008C0222">
        <w:rPr>
          <w:rFonts w:asciiTheme="majorHAnsi" w:eastAsia="TimesNewRomanPSMT" w:hAnsiTheme="majorHAnsi" w:cs="Aparajita"/>
          <w:bCs/>
          <w:i/>
          <w:color w:val="000000"/>
        </w:rPr>
        <w:t xml:space="preserve">ПОДАЦИ О ПОДИЗВОЂАЧУ </w:t>
      </w:r>
      <w:r w:rsidRPr="008C0222">
        <w:rPr>
          <w:rFonts w:asciiTheme="majorHAnsi" w:eastAsia="TimesNewRomanPSMT" w:hAnsiTheme="majorHAnsi" w:cs="Aparajita"/>
          <w:bCs/>
          <w:i/>
          <w:color w:val="000000"/>
        </w:rPr>
        <w:tab/>
      </w:r>
    </w:p>
    <w:tbl>
      <w:tblPr>
        <w:tblW w:w="0" w:type="auto"/>
        <w:tblInd w:w="-15" w:type="dxa"/>
        <w:tblLayout w:type="fixed"/>
        <w:tblLook w:val="0000"/>
      </w:tblPr>
      <w:tblGrid>
        <w:gridCol w:w="465"/>
        <w:gridCol w:w="4219"/>
        <w:gridCol w:w="4588"/>
      </w:tblGrid>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p w:rsidR="004501EB" w:rsidRPr="008C0222" w:rsidRDefault="004501EB" w:rsidP="00E23B68">
            <w:pPr>
              <w:jc w:val="both"/>
              <w:rPr>
                <w:rFonts w:asciiTheme="majorHAnsi" w:eastAsia="TimesNewRomanPSMT" w:hAnsiTheme="majorHAnsi" w:cs="Aparajita"/>
                <w:bCs/>
                <w:i/>
                <w:color w:val="000000"/>
              </w:rPr>
            </w:pPr>
            <w:r w:rsidRPr="008C0222">
              <w:rPr>
                <w:rFonts w:asciiTheme="majorHAnsi" w:eastAsia="TimesNewRomanPSMT" w:hAnsiTheme="majorHAnsi" w:cs="Aparajita"/>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lang w:val="ru-RU"/>
              </w:rPr>
            </w:pPr>
            <w:r w:rsidRPr="008C0222">
              <w:rPr>
                <w:rFonts w:asciiTheme="majorHAnsi" w:eastAsia="TimesNewRomanPSMT" w:hAnsiTheme="majorHAnsi" w:cs="Aparajita"/>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lang w:val="ru-RU"/>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lang w:val="ru-RU"/>
              </w:rPr>
            </w:pPr>
            <w:r w:rsidRPr="008C0222">
              <w:rPr>
                <w:rFonts w:asciiTheme="majorHAnsi" w:eastAsia="TimesNewRomanPSMT" w:hAnsiTheme="majorHAnsi" w:cs="Aparajita"/>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lang w:val="ru-RU"/>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i/>
                <w:color w:val="000000"/>
              </w:rPr>
            </w:pPr>
            <w:r w:rsidRPr="008C0222">
              <w:rPr>
                <w:rFonts w:asciiTheme="majorHAnsi" w:eastAsia="TimesNewRomanPSMT" w:hAnsiTheme="majorHAnsi" w:cs="Aparajita"/>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lang w:val="ru-RU"/>
              </w:rPr>
            </w:pPr>
            <w:r w:rsidRPr="008C0222">
              <w:rPr>
                <w:rFonts w:asciiTheme="majorHAnsi" w:eastAsia="TimesNewRomanPSMT" w:hAnsiTheme="majorHAnsi" w:cs="Aparajita"/>
                <w:bCs/>
                <w:i/>
                <w:color w:val="00000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lang w:val="ru-RU"/>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lang w:val="ru-RU"/>
              </w:rPr>
            </w:pPr>
            <w:r w:rsidRPr="008C0222">
              <w:rPr>
                <w:rFonts w:asciiTheme="majorHAnsi" w:eastAsia="TimesNewRomanPSMT" w:hAnsiTheme="majorHAnsi" w:cs="Aparajita"/>
                <w:bCs/>
                <w:i/>
                <w:color w:val="00000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lang w:val="ru-RU"/>
              </w:rPr>
            </w:pPr>
          </w:p>
        </w:tc>
      </w:tr>
    </w:tbl>
    <w:p w:rsidR="004501EB" w:rsidRPr="008C0222" w:rsidRDefault="004501EB" w:rsidP="004501EB">
      <w:pPr>
        <w:jc w:val="both"/>
        <w:rPr>
          <w:rFonts w:asciiTheme="majorHAnsi" w:hAnsiTheme="majorHAnsi" w:cs="Aparajita"/>
          <w:i/>
          <w:iCs/>
          <w:color w:val="000000"/>
          <w:lang w:val="ru-RU"/>
        </w:rPr>
      </w:pPr>
      <w:r w:rsidRPr="008C0222">
        <w:rPr>
          <w:rFonts w:asciiTheme="majorHAnsi" w:hAnsiTheme="majorHAnsi" w:cs="Aparajita"/>
          <w:bCs/>
          <w:i/>
          <w:iCs/>
          <w:color w:val="000000"/>
          <w:u w:val="single"/>
          <w:lang w:val="ru-RU"/>
        </w:rPr>
        <w:t>Напомена:</w:t>
      </w:r>
      <w:r w:rsidRPr="008C0222">
        <w:rPr>
          <w:rFonts w:asciiTheme="majorHAnsi" w:hAnsiTheme="majorHAnsi" w:cs="Aparajita"/>
          <w:bCs/>
          <w:i/>
          <w:iCs/>
          <w:color w:val="000000"/>
          <w:lang w:val="ru-RU"/>
        </w:rPr>
        <w:t xml:space="preserve"> </w:t>
      </w:r>
    </w:p>
    <w:p w:rsidR="004501EB" w:rsidRPr="008C0222" w:rsidRDefault="004501EB" w:rsidP="004501EB">
      <w:pPr>
        <w:jc w:val="both"/>
        <w:rPr>
          <w:rFonts w:asciiTheme="majorHAnsi" w:eastAsia="TimesNewRomanPSMT" w:hAnsiTheme="majorHAnsi" w:cs="Aparajita"/>
          <w:bCs/>
          <w:color w:val="000000"/>
          <w:lang w:val="ru-RU"/>
        </w:rPr>
      </w:pPr>
      <w:r w:rsidRPr="008C0222">
        <w:rPr>
          <w:rFonts w:asciiTheme="majorHAnsi" w:hAnsiTheme="majorHAnsi" w:cs="Aparajita"/>
          <w:i/>
          <w:iCs/>
          <w:color w:val="00000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501EB" w:rsidRPr="008C0222" w:rsidRDefault="004501EB" w:rsidP="004501EB">
      <w:pPr>
        <w:jc w:val="both"/>
        <w:rPr>
          <w:rFonts w:asciiTheme="majorHAnsi" w:eastAsia="TimesNewRomanPSMT" w:hAnsiTheme="majorHAnsi" w:cs="Aparajita"/>
          <w:bCs/>
          <w:i/>
          <w:color w:val="000000"/>
          <w:lang w:val="ru-RU"/>
        </w:rPr>
      </w:pPr>
      <w:r w:rsidRPr="008C0222">
        <w:rPr>
          <w:rFonts w:asciiTheme="majorHAnsi" w:eastAsia="TimesNewRomanPSMT" w:hAnsiTheme="majorHAnsi" w:cs="Aparajita"/>
          <w:bCs/>
          <w:i/>
          <w:color w:val="000000"/>
          <w:lang w:val="sr-Cyrl-CS"/>
        </w:rPr>
        <w:t xml:space="preserve">4) </w:t>
      </w:r>
      <w:r w:rsidRPr="008C0222">
        <w:rPr>
          <w:rFonts w:asciiTheme="majorHAnsi" w:eastAsia="TimesNewRomanPSMT" w:hAnsiTheme="majorHAnsi" w:cs="Aparajita"/>
          <w:bCs/>
          <w:i/>
          <w:color w:val="000000"/>
          <w:lang w:val="ru-RU"/>
        </w:rPr>
        <w:t>ПОДАЦИ О УЧЕСНИКУ  У ЗАЈЕДНИЧКОЈ ПОНУДИ</w:t>
      </w:r>
    </w:p>
    <w:tbl>
      <w:tblPr>
        <w:tblW w:w="0" w:type="auto"/>
        <w:tblInd w:w="-15" w:type="dxa"/>
        <w:tblLayout w:type="fixed"/>
        <w:tblLook w:val="0000"/>
      </w:tblPr>
      <w:tblGrid>
        <w:gridCol w:w="465"/>
        <w:gridCol w:w="4219"/>
        <w:gridCol w:w="4588"/>
      </w:tblGrid>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p w:rsidR="004501EB" w:rsidRPr="008C0222" w:rsidRDefault="004501EB" w:rsidP="00E23B68">
            <w:pPr>
              <w:jc w:val="both"/>
              <w:rPr>
                <w:rFonts w:asciiTheme="majorHAnsi" w:eastAsia="TimesNewRomanPSMT" w:hAnsiTheme="majorHAnsi" w:cs="Aparajita"/>
                <w:bCs/>
                <w:i/>
                <w:color w:val="000000"/>
                <w:lang w:val="ru-RU"/>
              </w:rPr>
            </w:pPr>
            <w:r w:rsidRPr="008C0222">
              <w:rPr>
                <w:rFonts w:asciiTheme="majorHAnsi" w:eastAsia="TimesNewRomanPSMT" w:hAnsiTheme="majorHAnsi" w:cs="Aparajita"/>
                <w:bCs/>
                <w:i/>
                <w:color w:val="000000"/>
              </w:rPr>
              <w:t>1)</w:t>
            </w: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lang w:val="ru-RU"/>
              </w:rPr>
            </w:pPr>
            <w:r w:rsidRPr="008C0222">
              <w:rPr>
                <w:rFonts w:asciiTheme="majorHAnsi" w:eastAsia="TimesNewRomanPSMT" w:hAnsiTheme="majorHAnsi" w:cs="Aparajita"/>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lang w:val="ru-RU"/>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lang w:val="ru-RU"/>
              </w:rPr>
            </w:pPr>
            <w:r w:rsidRPr="008C0222">
              <w:rPr>
                <w:rFonts w:asciiTheme="majorHAnsi" w:eastAsia="TimesNewRomanPSMT" w:hAnsiTheme="majorHAnsi" w:cs="Aparajita"/>
                <w:bCs/>
                <w:i/>
                <w:color w:val="000000"/>
              </w:rPr>
              <w:t>2)</w:t>
            </w: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lang w:val="ru-RU"/>
              </w:rPr>
            </w:pPr>
            <w:r w:rsidRPr="008C0222">
              <w:rPr>
                <w:rFonts w:asciiTheme="majorHAnsi" w:eastAsia="TimesNewRomanPSMT" w:hAnsiTheme="majorHAnsi" w:cs="Aparajita"/>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lang w:val="ru-RU"/>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lang w:val="ru-RU"/>
              </w:rPr>
            </w:pPr>
            <w:r w:rsidRPr="008C0222">
              <w:rPr>
                <w:rFonts w:asciiTheme="majorHAnsi" w:eastAsia="TimesNewRomanPSMT" w:hAnsiTheme="majorHAnsi" w:cs="Aparajita"/>
                <w:bCs/>
                <w:i/>
                <w:color w:val="000000"/>
              </w:rPr>
              <w:t>3)</w:t>
            </w: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lang w:val="ru-RU"/>
              </w:rPr>
            </w:pPr>
            <w:r w:rsidRPr="008C0222">
              <w:rPr>
                <w:rFonts w:asciiTheme="majorHAnsi" w:eastAsia="TimesNewRomanPSMT" w:hAnsiTheme="majorHAnsi" w:cs="Aparajita"/>
                <w:bCs/>
                <w:i/>
                <w:color w:val="00000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lang w:val="ru-RU"/>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i/>
                <w:color w:val="000000"/>
                <w:lang w:val="ru-RU"/>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lang w:val="ru-RU"/>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r w:rsidR="004501EB" w:rsidRPr="008C0222" w:rsidTr="00E23B68">
        <w:tc>
          <w:tcPr>
            <w:tcW w:w="4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tc>
        <w:tc>
          <w:tcPr>
            <w:tcW w:w="421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i/>
                <w:color w:val="000000"/>
              </w:rPr>
            </w:pPr>
          </w:p>
          <w:p w:rsidR="004501EB" w:rsidRPr="008C0222" w:rsidRDefault="004501EB" w:rsidP="00E23B68">
            <w:pPr>
              <w:jc w:val="both"/>
              <w:rPr>
                <w:rFonts w:asciiTheme="majorHAnsi" w:eastAsia="TimesNewRomanPSMT" w:hAnsiTheme="majorHAnsi" w:cs="Aparajita"/>
                <w:bCs/>
                <w:color w:val="000000"/>
              </w:rPr>
            </w:pPr>
            <w:r w:rsidRPr="008C0222">
              <w:rPr>
                <w:rFonts w:asciiTheme="majorHAnsi" w:eastAsia="TimesNewRomanPSMT" w:hAnsiTheme="majorHAnsi" w:cs="Aparajita"/>
                <w:bCs/>
                <w:i/>
                <w:color w:val="00000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000000"/>
              </w:rPr>
            </w:pPr>
          </w:p>
        </w:tc>
      </w:tr>
    </w:tbl>
    <w:p w:rsidR="004501EB" w:rsidRPr="008C0222" w:rsidRDefault="004501EB" w:rsidP="004501EB">
      <w:pPr>
        <w:jc w:val="both"/>
        <w:rPr>
          <w:rFonts w:asciiTheme="majorHAnsi" w:hAnsiTheme="majorHAnsi" w:cs="Aparajita"/>
          <w:i/>
          <w:iCs/>
          <w:color w:val="000000"/>
          <w:lang w:val="ru-RU"/>
        </w:rPr>
      </w:pPr>
      <w:r w:rsidRPr="008C0222">
        <w:rPr>
          <w:rFonts w:asciiTheme="majorHAnsi" w:hAnsiTheme="majorHAnsi" w:cs="Aparajita"/>
          <w:bCs/>
          <w:i/>
          <w:iCs/>
          <w:color w:val="000000"/>
          <w:u w:val="single"/>
        </w:rPr>
        <w:t>Напомена:</w:t>
      </w:r>
      <w:r w:rsidRPr="008C0222">
        <w:rPr>
          <w:rFonts w:asciiTheme="majorHAnsi" w:hAnsiTheme="majorHAnsi" w:cs="Aparajita"/>
          <w:bCs/>
          <w:i/>
          <w:iCs/>
          <w:color w:val="000000"/>
        </w:rPr>
        <w:t xml:space="preserve"> </w:t>
      </w:r>
    </w:p>
    <w:p w:rsidR="004501EB" w:rsidRDefault="004501EB" w:rsidP="004501EB">
      <w:pPr>
        <w:jc w:val="both"/>
        <w:rPr>
          <w:rFonts w:asciiTheme="majorHAnsi" w:hAnsiTheme="majorHAnsi" w:cs="Aparajita"/>
          <w:i/>
          <w:iCs/>
          <w:color w:val="000000"/>
          <w:lang w:val="ru-RU"/>
        </w:rPr>
      </w:pPr>
      <w:r w:rsidRPr="008C0222">
        <w:rPr>
          <w:rFonts w:asciiTheme="majorHAnsi" w:hAnsiTheme="majorHAnsi" w:cs="Aparajita"/>
          <w:i/>
          <w:iCs/>
          <w:color w:val="00000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D5824" w:rsidRPr="008C0222" w:rsidRDefault="005D5824" w:rsidP="004501EB">
      <w:pPr>
        <w:jc w:val="both"/>
        <w:rPr>
          <w:rFonts w:asciiTheme="majorHAnsi" w:hAnsiTheme="majorHAnsi" w:cs="Aparajita"/>
          <w:bCs/>
          <w:i/>
          <w:iCs/>
          <w:color w:val="000000"/>
        </w:rPr>
      </w:pPr>
    </w:p>
    <w:p w:rsidR="004501EB" w:rsidRPr="005D5824" w:rsidRDefault="004501EB" w:rsidP="005D5824">
      <w:pPr>
        <w:rPr>
          <w:rFonts w:asciiTheme="majorHAnsi" w:hAnsiTheme="majorHAnsi" w:cs="Aparajita"/>
          <w:bCs/>
          <w:i/>
          <w:iCs/>
          <w:lang w:val="sr-Cyrl-CS"/>
        </w:rPr>
      </w:pPr>
      <w:r w:rsidRPr="008C0222">
        <w:rPr>
          <w:rFonts w:asciiTheme="majorHAnsi" w:eastAsia="TimesNewRomanPSMT" w:hAnsiTheme="majorHAnsi" w:cs="Aparajita"/>
          <w:bCs/>
          <w:color w:val="000000"/>
          <w:lang w:val="sr-Cyrl-CS"/>
        </w:rPr>
        <w:lastRenderedPageBreak/>
        <w:t xml:space="preserve">5) </w:t>
      </w:r>
      <w:r w:rsidRPr="008C0222">
        <w:rPr>
          <w:rFonts w:asciiTheme="majorHAnsi" w:eastAsia="TimesNewRomanPSMT" w:hAnsiTheme="majorHAnsi" w:cs="Aparajita"/>
          <w:bCs/>
          <w:color w:val="000000"/>
        </w:rPr>
        <w:t>ОПИС ПРЕДМЕТА НАБАВКЕ</w:t>
      </w:r>
      <w:r w:rsidRPr="008C0222">
        <w:rPr>
          <w:rFonts w:asciiTheme="majorHAnsi" w:eastAsia="TimesNewRomanPS-BoldMT" w:hAnsiTheme="majorHAnsi" w:cs="Aparajita"/>
          <w:bCs/>
          <w:color w:val="000000"/>
        </w:rPr>
        <w:t xml:space="preserve"> </w:t>
      </w:r>
      <w:r w:rsidRPr="008C0222">
        <w:rPr>
          <w:rFonts w:asciiTheme="majorHAnsi" w:hAnsiTheme="majorHAnsi" w:cs="Aparajita"/>
          <w:i/>
          <w:color w:val="000000"/>
        </w:rPr>
        <w:t xml:space="preserve">– </w:t>
      </w:r>
      <w:r w:rsidRPr="008C0222">
        <w:rPr>
          <w:rFonts w:asciiTheme="majorHAnsi" w:hAnsiTheme="majorHAnsi" w:cs="Aparajita"/>
          <w:color w:val="000000"/>
          <w:lang w:val="sr-Cyrl-CS"/>
        </w:rPr>
        <w:t>добра</w:t>
      </w:r>
      <w:r w:rsidRPr="008C0222">
        <w:rPr>
          <w:rFonts w:asciiTheme="majorHAnsi" w:hAnsiTheme="majorHAnsi" w:cs="Aparajita"/>
          <w:lang w:val="sr-Cyrl-CS"/>
        </w:rPr>
        <w:t xml:space="preserve"> САНИТЕТСКО ПОТРОШНИ МАТЕРИЈАЛ</w:t>
      </w:r>
      <w:r w:rsidR="005D5824">
        <w:rPr>
          <w:rFonts w:asciiTheme="majorHAnsi" w:hAnsiTheme="majorHAnsi" w:cs="Aparajita"/>
          <w:bCs/>
          <w:i/>
          <w:iCs/>
          <w:lang w:val="sr-Cyrl-CS"/>
        </w:rPr>
        <w:t>(филмови, фиксири и развијачи за машинску обраду)</w:t>
      </w:r>
      <w:r w:rsidRPr="008C0222">
        <w:rPr>
          <w:rFonts w:asciiTheme="majorHAnsi" w:hAnsiTheme="majorHAnsi" w:cs="Aparajita"/>
          <w:color w:val="000000"/>
          <w:lang w:val="sr-Cyrl-CS"/>
        </w:rPr>
        <w:t>ЈНМВ број:</w:t>
      </w:r>
      <w:r w:rsidRPr="008C0222">
        <w:rPr>
          <w:rFonts w:asciiTheme="majorHAnsi" w:hAnsiTheme="majorHAnsi" w:cs="Aparajita"/>
          <w:color w:val="000000"/>
          <w:lang w:val="ru-RU"/>
        </w:rPr>
        <w:t xml:space="preserve"> </w:t>
      </w:r>
      <w:r w:rsidR="00960BDB">
        <w:rPr>
          <w:rFonts w:asciiTheme="majorHAnsi" w:hAnsiTheme="majorHAnsi" w:cs="Aparajita"/>
          <w:color w:val="000000"/>
          <w:lang w:val="sr-Cyrl-CS"/>
        </w:rPr>
        <w:t>1-1.1.3/2020</w:t>
      </w:r>
      <w:r w:rsidRPr="008C0222">
        <w:rPr>
          <w:rFonts w:asciiTheme="majorHAnsi" w:hAnsiTheme="majorHAnsi" w:cs="Aparajita"/>
          <w:bCs/>
          <w:lang w:val="sr-Cyrl-CS"/>
        </w:rPr>
        <w:t xml:space="preserve"> за </w:t>
      </w:r>
      <w:r w:rsidRPr="008C0222">
        <w:rPr>
          <w:rFonts w:asciiTheme="majorHAnsi" w:hAnsiTheme="majorHAnsi" w:cs="Aparajita"/>
          <w:lang w:val="sr-Cyrl-CS"/>
        </w:rPr>
        <w:t xml:space="preserve"> партију/е </w:t>
      </w:r>
      <w:r w:rsidRPr="008C0222">
        <w:rPr>
          <w:rFonts w:asciiTheme="majorHAnsi" w:hAnsiTheme="majorHAnsi" w:cs="Aparajita"/>
        </w:rPr>
        <w:t>…………</w:t>
      </w:r>
      <w:r w:rsidRPr="008C0222">
        <w:rPr>
          <w:rFonts w:asciiTheme="majorHAnsi" w:eastAsia="TimesNewRomanPSMT" w:hAnsiTheme="majorHAnsi" w:cs="Aparajita"/>
          <w:bCs/>
          <w:color w:val="000000"/>
          <w:lang w:val="sr-Cyrl-CS"/>
        </w:rPr>
        <w:t xml:space="preserve"> </w:t>
      </w:r>
    </w:p>
    <w:tbl>
      <w:tblPr>
        <w:tblW w:w="0" w:type="auto"/>
        <w:tblInd w:w="108" w:type="dxa"/>
        <w:tblLayout w:type="fixed"/>
        <w:tblLook w:val="0000"/>
      </w:tblPr>
      <w:tblGrid>
        <w:gridCol w:w="3969"/>
        <w:gridCol w:w="4111"/>
      </w:tblGrid>
      <w:tr w:rsidR="004501EB" w:rsidRPr="008C0222" w:rsidTr="00E23B68">
        <w:trPr>
          <w:trHeight w:val="652"/>
        </w:trPr>
        <w:tc>
          <w:tcPr>
            <w:tcW w:w="396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p w:rsidR="004501EB" w:rsidRPr="008C0222" w:rsidRDefault="004501EB" w:rsidP="00E23B68">
            <w:pPr>
              <w:jc w:val="both"/>
              <w:rPr>
                <w:rFonts w:asciiTheme="majorHAnsi" w:eastAsia="TimesNewRomanPSMT" w:hAnsiTheme="majorHAnsi" w:cs="Aparajita"/>
                <w:bCs/>
                <w:color w:val="FF0000"/>
                <w:lang w:val="ru-RU"/>
              </w:rPr>
            </w:pPr>
            <w:r w:rsidRPr="008C0222">
              <w:rPr>
                <w:rFonts w:asciiTheme="majorHAnsi" w:eastAsia="TimesNewRomanPSMT" w:hAnsiTheme="majorHAnsi" w:cs="Aparajita"/>
                <w:bCs/>
                <w:lang w:val="ru-RU"/>
              </w:rPr>
              <w:t xml:space="preserve">Укупна цена без ПДВ-а </w:t>
            </w:r>
          </w:p>
          <w:p w:rsidR="004501EB" w:rsidRPr="008C0222" w:rsidRDefault="004501EB" w:rsidP="00E23B68">
            <w:pPr>
              <w:jc w:val="both"/>
              <w:rPr>
                <w:rFonts w:asciiTheme="majorHAnsi" w:eastAsia="TimesNewRomanPSMT" w:hAnsiTheme="majorHAnsi" w:cs="Aparajita"/>
                <w:bCs/>
                <w:color w:val="FF0000"/>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FF0000"/>
                <w:lang w:val="ru-RU"/>
              </w:rPr>
            </w:pPr>
          </w:p>
          <w:p w:rsidR="004501EB" w:rsidRPr="008C0222" w:rsidRDefault="004501EB" w:rsidP="00E23B68">
            <w:pPr>
              <w:jc w:val="both"/>
              <w:rPr>
                <w:rFonts w:asciiTheme="majorHAnsi" w:eastAsia="TimesNewRomanPSMT" w:hAnsiTheme="majorHAnsi" w:cs="Aparajita"/>
                <w:bCs/>
                <w:color w:val="FF0000"/>
                <w:lang w:val="ru-RU"/>
              </w:rPr>
            </w:pPr>
          </w:p>
        </w:tc>
      </w:tr>
      <w:tr w:rsidR="004501EB" w:rsidRPr="008C0222" w:rsidTr="00E23B68">
        <w:tc>
          <w:tcPr>
            <w:tcW w:w="396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p w:rsidR="004501EB" w:rsidRPr="008C0222" w:rsidRDefault="004501EB" w:rsidP="00E23B68">
            <w:pPr>
              <w:jc w:val="both"/>
              <w:rPr>
                <w:rFonts w:asciiTheme="majorHAnsi" w:eastAsia="TimesNewRomanPSMT" w:hAnsiTheme="majorHAnsi" w:cs="Aparajita"/>
                <w:bCs/>
                <w:lang w:val="ru-RU"/>
              </w:rPr>
            </w:pPr>
            <w:r w:rsidRPr="008C0222">
              <w:rPr>
                <w:rFonts w:asciiTheme="majorHAnsi" w:eastAsia="TimesNewRomanPSMT" w:hAnsiTheme="majorHAnsi" w:cs="Aparajita"/>
                <w:bCs/>
                <w:lang w:val="ru-RU"/>
              </w:rPr>
              <w:t>Укупна цена са ПДВ-ом</w:t>
            </w:r>
          </w:p>
          <w:p w:rsidR="004501EB" w:rsidRPr="008C0222" w:rsidRDefault="004501EB" w:rsidP="00E23B68">
            <w:pPr>
              <w:jc w:val="both"/>
              <w:rPr>
                <w:rFonts w:asciiTheme="majorHAnsi" w:eastAsia="TimesNewRomanPSMT" w:hAnsiTheme="majorHAnsi" w:cs="Aparajita"/>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color w:val="FF0000"/>
                <w:lang w:val="ru-RU"/>
              </w:rPr>
            </w:pPr>
          </w:p>
        </w:tc>
      </w:tr>
      <w:tr w:rsidR="004501EB" w:rsidRPr="008C0222" w:rsidTr="00E23B68">
        <w:tc>
          <w:tcPr>
            <w:tcW w:w="396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p w:rsidR="004501EB" w:rsidRPr="008C0222" w:rsidRDefault="004501EB" w:rsidP="00E23B68">
            <w:pPr>
              <w:jc w:val="both"/>
              <w:rPr>
                <w:rFonts w:asciiTheme="majorHAnsi" w:eastAsia="TimesNewRomanPSMT" w:hAnsiTheme="majorHAnsi" w:cs="Aparajita"/>
                <w:bCs/>
                <w:lang w:val="ru-RU"/>
              </w:rPr>
            </w:pPr>
            <w:r w:rsidRPr="008C0222">
              <w:rPr>
                <w:rFonts w:asciiTheme="majorHAnsi" w:eastAsia="TimesNewRomanPSMT" w:hAnsiTheme="majorHAnsi" w:cs="Aparajita"/>
                <w:bCs/>
                <w:lang w:val="ru-RU"/>
              </w:rPr>
              <w:t>Рок и начин плаћања</w:t>
            </w:r>
          </w:p>
          <w:p w:rsidR="004501EB" w:rsidRPr="008C0222" w:rsidRDefault="004501EB" w:rsidP="00E23B68">
            <w:pPr>
              <w:jc w:val="both"/>
              <w:rPr>
                <w:rFonts w:asciiTheme="majorHAnsi" w:eastAsia="TimesNewRomanPSMT" w:hAnsiTheme="majorHAnsi" w:cs="Aparajita"/>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tc>
      </w:tr>
      <w:tr w:rsidR="004501EB" w:rsidRPr="008C0222" w:rsidTr="00E23B68">
        <w:tc>
          <w:tcPr>
            <w:tcW w:w="396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p w:rsidR="004501EB" w:rsidRPr="008C0222" w:rsidRDefault="004501EB" w:rsidP="00E23B68">
            <w:pPr>
              <w:jc w:val="both"/>
              <w:rPr>
                <w:rFonts w:asciiTheme="majorHAnsi" w:eastAsia="TimesNewRomanPSMT" w:hAnsiTheme="majorHAnsi" w:cs="Aparajita"/>
                <w:bCs/>
                <w:lang w:val="ru-RU"/>
              </w:rPr>
            </w:pPr>
            <w:r w:rsidRPr="008C0222">
              <w:rPr>
                <w:rFonts w:asciiTheme="majorHAnsi" w:eastAsia="TimesNewRomanPSMT" w:hAnsiTheme="majorHAnsi" w:cs="Aparajita"/>
                <w:bCs/>
                <w:lang w:val="ru-RU"/>
              </w:rPr>
              <w:t>Рок важења понуде</w:t>
            </w:r>
          </w:p>
          <w:p w:rsidR="004501EB" w:rsidRPr="008C0222" w:rsidRDefault="004501EB" w:rsidP="00E23B68">
            <w:pPr>
              <w:jc w:val="both"/>
              <w:rPr>
                <w:rFonts w:asciiTheme="majorHAnsi" w:eastAsia="TimesNewRomanPSMT" w:hAnsiTheme="majorHAnsi" w:cs="Aparajita"/>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tc>
      </w:tr>
      <w:tr w:rsidR="004501EB" w:rsidRPr="008C0222" w:rsidTr="00E23B68">
        <w:tc>
          <w:tcPr>
            <w:tcW w:w="396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p w:rsidR="004501EB" w:rsidRPr="008C0222" w:rsidRDefault="004501EB" w:rsidP="00E23B68">
            <w:pPr>
              <w:jc w:val="both"/>
              <w:rPr>
                <w:rFonts w:asciiTheme="majorHAnsi" w:eastAsia="TimesNewRomanPSMT" w:hAnsiTheme="majorHAnsi" w:cs="Aparajita"/>
                <w:bCs/>
                <w:lang w:val="ru-RU"/>
              </w:rPr>
            </w:pPr>
            <w:r w:rsidRPr="008C0222">
              <w:rPr>
                <w:rFonts w:asciiTheme="majorHAnsi" w:eastAsia="TimesNewRomanPSMT" w:hAnsiTheme="majorHAnsi" w:cs="Aparajita"/>
                <w:bCs/>
                <w:lang w:val="ru-RU"/>
              </w:rPr>
              <w:t>Рок испоруке</w:t>
            </w:r>
          </w:p>
          <w:p w:rsidR="004501EB" w:rsidRPr="008C0222" w:rsidRDefault="004501EB" w:rsidP="00E23B68">
            <w:pPr>
              <w:jc w:val="both"/>
              <w:rPr>
                <w:rFonts w:asciiTheme="majorHAnsi" w:eastAsia="TimesNewRomanPSMT" w:hAnsiTheme="majorHAnsi" w:cs="Aparajita"/>
                <w:bCs/>
                <w:lang w:val="ru-RU"/>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tc>
      </w:tr>
      <w:tr w:rsidR="004501EB" w:rsidRPr="008C0222" w:rsidTr="00E23B68">
        <w:tc>
          <w:tcPr>
            <w:tcW w:w="396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ru-RU"/>
              </w:rPr>
            </w:pPr>
          </w:p>
          <w:p w:rsidR="004501EB" w:rsidRPr="008C0222" w:rsidRDefault="004501EB" w:rsidP="00E23B68">
            <w:pPr>
              <w:jc w:val="both"/>
              <w:rPr>
                <w:rFonts w:asciiTheme="majorHAnsi" w:eastAsia="TimesNewRomanPSMT" w:hAnsiTheme="majorHAnsi" w:cs="Aparajita"/>
                <w:bCs/>
              </w:rPr>
            </w:pPr>
            <w:r w:rsidRPr="008C0222">
              <w:rPr>
                <w:rFonts w:asciiTheme="majorHAnsi" w:eastAsia="TimesNewRomanPSMT" w:hAnsiTheme="majorHAnsi" w:cs="Aparajita"/>
                <w:bCs/>
                <w:lang w:val="ru-RU"/>
              </w:rPr>
              <w:t xml:space="preserve">Гарантни </w:t>
            </w:r>
            <w:r w:rsidRPr="008C0222">
              <w:rPr>
                <w:rFonts w:asciiTheme="majorHAnsi" w:eastAsia="TimesNewRomanPSMT" w:hAnsiTheme="majorHAnsi" w:cs="Aparajita"/>
                <w:bCs/>
              </w:rPr>
              <w:t>период</w:t>
            </w:r>
          </w:p>
          <w:p w:rsidR="004501EB" w:rsidRPr="008C0222" w:rsidRDefault="004501EB" w:rsidP="00E23B68">
            <w:pPr>
              <w:jc w:val="both"/>
              <w:rPr>
                <w:rFonts w:asciiTheme="majorHAnsi" w:eastAsia="TimesNewRomanPSMT" w:hAnsiTheme="majorHAnsi" w:cs="Aparajita"/>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rPr>
            </w:pPr>
          </w:p>
        </w:tc>
      </w:tr>
      <w:tr w:rsidR="004501EB" w:rsidRPr="008C0222" w:rsidTr="00E23B68">
        <w:tc>
          <w:tcPr>
            <w:tcW w:w="3969"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lang w:val="sr-Cyrl-CS"/>
              </w:rPr>
            </w:pPr>
          </w:p>
          <w:p w:rsidR="004501EB" w:rsidRPr="008C0222" w:rsidRDefault="004501EB" w:rsidP="00E23B68">
            <w:pPr>
              <w:jc w:val="both"/>
              <w:rPr>
                <w:rFonts w:asciiTheme="majorHAnsi" w:eastAsia="TimesNewRomanPSMT" w:hAnsiTheme="majorHAnsi" w:cs="Aparajita"/>
                <w:bCs/>
              </w:rPr>
            </w:pPr>
            <w:r w:rsidRPr="008C0222">
              <w:rPr>
                <w:rFonts w:asciiTheme="majorHAnsi" w:eastAsia="TimesNewRomanPSMT" w:hAnsiTheme="majorHAnsi" w:cs="Aparajita"/>
                <w:bCs/>
              </w:rPr>
              <w:t>Место и начин испоруке</w:t>
            </w:r>
          </w:p>
          <w:p w:rsidR="004501EB" w:rsidRPr="008C0222" w:rsidRDefault="004501EB" w:rsidP="00E23B68">
            <w:pPr>
              <w:jc w:val="both"/>
              <w:rPr>
                <w:rFonts w:asciiTheme="majorHAnsi" w:eastAsia="TimesNewRomanPSMT" w:hAnsiTheme="majorHAnsi" w:cs="Aparajita"/>
                <w:bCs/>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both"/>
              <w:rPr>
                <w:rFonts w:asciiTheme="majorHAnsi" w:eastAsia="TimesNewRomanPSMT" w:hAnsiTheme="majorHAnsi" w:cs="Aparajita"/>
                <w:bCs/>
              </w:rPr>
            </w:pPr>
          </w:p>
        </w:tc>
      </w:tr>
    </w:tbl>
    <w:p w:rsidR="004501EB" w:rsidRPr="008C0222" w:rsidRDefault="004501EB" w:rsidP="004501EB">
      <w:pPr>
        <w:ind w:left="720" w:firstLine="720"/>
        <w:jc w:val="both"/>
        <w:rPr>
          <w:rFonts w:asciiTheme="majorHAnsi" w:eastAsia="TimesNewRomanPSMT" w:hAnsiTheme="majorHAnsi" w:cs="Aparajita"/>
          <w:bCs/>
          <w:color w:val="000000"/>
        </w:rPr>
      </w:pPr>
      <w:r w:rsidRPr="008C0222">
        <w:rPr>
          <w:rFonts w:asciiTheme="majorHAnsi" w:eastAsia="TimesNewRomanPSMT" w:hAnsiTheme="majorHAnsi" w:cs="Aparajita"/>
          <w:bCs/>
          <w:color w:val="000000"/>
        </w:rPr>
        <w:t xml:space="preserve">Датум </w:t>
      </w:r>
      <w:r w:rsidRPr="008C0222">
        <w:rPr>
          <w:rFonts w:asciiTheme="majorHAnsi" w:eastAsia="TimesNewRomanPSMT" w:hAnsiTheme="majorHAnsi" w:cs="Aparajita"/>
          <w:bCs/>
          <w:color w:val="000000"/>
        </w:rPr>
        <w:tab/>
      </w:r>
      <w:r w:rsidRPr="008C0222">
        <w:rPr>
          <w:rFonts w:asciiTheme="majorHAnsi" w:eastAsia="TimesNewRomanPSMT" w:hAnsiTheme="majorHAnsi" w:cs="Aparajita"/>
          <w:bCs/>
          <w:color w:val="000000"/>
        </w:rPr>
        <w:tab/>
      </w:r>
      <w:r w:rsidRPr="008C0222">
        <w:rPr>
          <w:rFonts w:asciiTheme="majorHAnsi" w:eastAsia="TimesNewRomanPSMT" w:hAnsiTheme="majorHAnsi" w:cs="Aparajita"/>
          <w:bCs/>
          <w:color w:val="000000"/>
        </w:rPr>
        <w:tab/>
      </w:r>
      <w:r w:rsidRPr="008C0222">
        <w:rPr>
          <w:rFonts w:asciiTheme="majorHAnsi" w:eastAsia="TimesNewRomanPSMT" w:hAnsiTheme="majorHAnsi" w:cs="Aparajita"/>
          <w:bCs/>
          <w:color w:val="000000"/>
        </w:rPr>
        <w:tab/>
      </w:r>
      <w:r w:rsidRPr="008C0222">
        <w:rPr>
          <w:rFonts w:asciiTheme="majorHAnsi" w:eastAsia="TimesNewRomanPSMT" w:hAnsiTheme="majorHAnsi" w:cs="Aparajita"/>
          <w:bCs/>
          <w:color w:val="000000"/>
        </w:rPr>
        <w:tab/>
        <w:t xml:space="preserve">         </w:t>
      </w:r>
      <w:r w:rsidRPr="008C0222">
        <w:rPr>
          <w:rFonts w:asciiTheme="majorHAnsi" w:eastAsia="TimesNewRomanPSMT" w:hAnsiTheme="majorHAnsi" w:cs="Aparajita"/>
          <w:bCs/>
          <w:color w:val="000000"/>
          <w:lang w:val="sr-Cyrl-CS"/>
        </w:rPr>
        <w:t xml:space="preserve">                   </w:t>
      </w:r>
      <w:r w:rsidRPr="008C0222">
        <w:rPr>
          <w:rFonts w:asciiTheme="majorHAnsi" w:eastAsia="TimesNewRomanPSMT" w:hAnsiTheme="majorHAnsi" w:cs="Aparajita"/>
          <w:bCs/>
          <w:color w:val="000000"/>
        </w:rPr>
        <w:t xml:space="preserve">     Понуђач</w:t>
      </w:r>
    </w:p>
    <w:p w:rsidR="004501EB" w:rsidRDefault="004501EB" w:rsidP="006845A5">
      <w:pPr>
        <w:ind w:left="2880" w:firstLine="720"/>
        <w:jc w:val="both"/>
        <w:rPr>
          <w:rFonts w:asciiTheme="majorHAnsi" w:eastAsia="TimesNewRomanPSMT" w:hAnsiTheme="majorHAnsi" w:cs="Aparajita"/>
          <w:bCs/>
          <w:color w:val="000000"/>
          <w:lang/>
        </w:rPr>
      </w:pPr>
      <w:r w:rsidRPr="008C0222">
        <w:rPr>
          <w:rFonts w:asciiTheme="majorHAnsi" w:eastAsia="TimesNewRomanPSMT" w:hAnsiTheme="majorHAnsi" w:cs="Aparajita"/>
          <w:bCs/>
          <w:color w:val="000000"/>
        </w:rPr>
        <w:t xml:space="preserve">    </w:t>
      </w:r>
      <w:r w:rsidRPr="008C0222">
        <w:rPr>
          <w:rFonts w:asciiTheme="majorHAnsi" w:eastAsia="TimesNewRomanPSMT" w:hAnsiTheme="majorHAnsi" w:cs="Aparajita"/>
          <w:bCs/>
          <w:color w:val="000000"/>
          <w:lang w:val="sr-Cyrl-CS"/>
        </w:rPr>
        <w:t xml:space="preserve">            </w:t>
      </w:r>
      <w:r w:rsidRPr="008C0222">
        <w:rPr>
          <w:rFonts w:asciiTheme="majorHAnsi" w:eastAsia="TimesNewRomanPSMT" w:hAnsiTheme="majorHAnsi" w:cs="Aparajita"/>
          <w:bCs/>
          <w:color w:val="000000"/>
        </w:rPr>
        <w:t>М. П</w:t>
      </w:r>
    </w:p>
    <w:p w:rsidR="005D5824" w:rsidRPr="005D5824" w:rsidRDefault="005D5824" w:rsidP="006845A5">
      <w:pPr>
        <w:ind w:left="2880" w:firstLine="720"/>
        <w:jc w:val="both"/>
        <w:rPr>
          <w:rFonts w:asciiTheme="majorHAnsi" w:eastAsia="TimesNewRomanPS-BoldMT" w:hAnsiTheme="majorHAnsi" w:cs="Aparajita"/>
          <w:bCs/>
          <w:i/>
          <w:iCs/>
          <w:color w:val="000000"/>
          <w:lang/>
        </w:rPr>
      </w:pPr>
    </w:p>
    <w:p w:rsidR="004501EB" w:rsidRPr="008C0222" w:rsidRDefault="004501EB" w:rsidP="004501EB">
      <w:pPr>
        <w:shd w:val="clear" w:color="auto" w:fill="C6D9F1"/>
        <w:jc w:val="center"/>
        <w:rPr>
          <w:rFonts w:asciiTheme="majorHAnsi" w:hAnsiTheme="majorHAnsi" w:cs="Aparajita"/>
          <w:bCs/>
          <w:i/>
          <w:iCs/>
          <w:color w:val="000000"/>
        </w:rPr>
      </w:pPr>
      <w:r w:rsidRPr="008C0222">
        <w:rPr>
          <w:rFonts w:asciiTheme="majorHAnsi" w:hAnsiTheme="majorHAnsi" w:cs="Aparajita"/>
          <w:bCs/>
          <w:i/>
          <w:iCs/>
          <w:color w:val="000000"/>
        </w:rPr>
        <w:lastRenderedPageBreak/>
        <w:t>VIII ОБРАЗАЦ СТРУКТУРЕ ПОНУЂЕНЕ ЦЕНЕ СА УПУТСТВОМ КАКО ДА СЕ ПОПУНИ</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Понуђач:.................................................</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Адреса: ..................................................</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ПИБ:.........................................................</w:t>
      </w:r>
    </w:p>
    <w:tbl>
      <w:tblPr>
        <w:tblW w:w="9486" w:type="dxa"/>
        <w:tblInd w:w="93" w:type="dxa"/>
        <w:tblLook w:val="04A0"/>
      </w:tblPr>
      <w:tblGrid>
        <w:gridCol w:w="839"/>
        <w:gridCol w:w="2223"/>
        <w:gridCol w:w="1003"/>
        <w:gridCol w:w="1034"/>
        <w:gridCol w:w="1123"/>
        <w:gridCol w:w="47"/>
        <w:gridCol w:w="1257"/>
        <w:gridCol w:w="976"/>
        <w:gridCol w:w="984"/>
      </w:tblGrid>
      <w:tr w:rsidR="004501EB" w:rsidRPr="008C0222" w:rsidTr="00ED6BF4">
        <w:trPr>
          <w:trHeight w:val="945"/>
        </w:trPr>
        <w:tc>
          <w:tcPr>
            <w:tcW w:w="83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R.br</w:t>
            </w:r>
            <w:r w:rsidRPr="008C0222">
              <w:rPr>
                <w:rFonts w:asciiTheme="majorHAnsi" w:eastAsia="Times New Roman" w:hAnsiTheme="majorHAnsi" w:cs="Aparajita"/>
                <w:color w:val="000000"/>
                <w:lang w:val="sr-Cyrl-CS"/>
              </w:rPr>
              <w:t xml:space="preserve"> </w:t>
            </w:r>
            <w:r w:rsidRPr="008C0222">
              <w:rPr>
                <w:rFonts w:asciiTheme="majorHAnsi" w:eastAsia="Times New Roman" w:hAnsiTheme="majorHAnsi" w:cs="Aparajita"/>
                <w:color w:val="000000"/>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Jedinica mere</w:t>
            </w:r>
          </w:p>
        </w:tc>
        <w:tc>
          <w:tcPr>
            <w:tcW w:w="1034"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PDV-om</w:t>
            </w:r>
          </w:p>
        </w:tc>
      </w:tr>
      <w:tr w:rsidR="004501EB" w:rsidRPr="008C0222" w:rsidTr="00ED6BF4">
        <w:trPr>
          <w:trHeight w:val="315"/>
        </w:trPr>
        <w:tc>
          <w:tcPr>
            <w:tcW w:w="839" w:type="dxa"/>
            <w:tcBorders>
              <w:top w:val="nil"/>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1</w:t>
            </w:r>
          </w:p>
        </w:tc>
        <w:tc>
          <w:tcPr>
            <w:tcW w:w="22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2</w:t>
            </w:r>
          </w:p>
        </w:tc>
        <w:tc>
          <w:tcPr>
            <w:tcW w:w="100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3</w:t>
            </w:r>
          </w:p>
        </w:tc>
        <w:tc>
          <w:tcPr>
            <w:tcW w:w="1034"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4</w:t>
            </w:r>
          </w:p>
        </w:tc>
        <w:tc>
          <w:tcPr>
            <w:tcW w:w="11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5</w:t>
            </w:r>
          </w:p>
        </w:tc>
        <w:tc>
          <w:tcPr>
            <w:tcW w:w="1304" w:type="dxa"/>
            <w:gridSpan w:val="2"/>
            <w:tcBorders>
              <w:top w:val="nil"/>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8 (4X6)</w:t>
            </w:r>
          </w:p>
        </w:tc>
      </w:tr>
      <w:tr w:rsidR="00ED6BF4" w:rsidRPr="008C0222" w:rsidTr="00ED6BF4">
        <w:trPr>
          <w:trHeight w:val="975"/>
        </w:trPr>
        <w:tc>
          <w:tcPr>
            <w:tcW w:w="839" w:type="dxa"/>
            <w:tcBorders>
              <w:top w:val="nil"/>
              <w:left w:val="single" w:sz="8" w:space="0" w:color="auto"/>
              <w:bottom w:val="single" w:sz="4" w:space="0" w:color="auto"/>
              <w:right w:val="single" w:sz="4" w:space="0" w:color="auto"/>
            </w:tcBorders>
            <w:shd w:val="clear" w:color="auto" w:fill="auto"/>
            <w:vAlign w:val="bottom"/>
            <w:hideMark/>
          </w:tcPr>
          <w:p w:rsidR="00ED6BF4" w:rsidRPr="002964C2" w:rsidRDefault="00ED6BF4" w:rsidP="00CE12C2">
            <w:pPr>
              <w:spacing w:after="0" w:line="240" w:lineRule="auto"/>
              <w:jc w:val="center"/>
              <w:rPr>
                <w:rFonts w:ascii="Cambria" w:eastAsia="Times New Roman" w:hAnsi="Cambria" w:cs="Calibri"/>
                <w:sz w:val="20"/>
                <w:szCs w:val="20"/>
              </w:rPr>
            </w:pPr>
            <w:r w:rsidRPr="002964C2">
              <w:rPr>
                <w:rFonts w:ascii="Cambria" w:eastAsia="Times New Roman" w:hAnsi="Cambria" w:cs="Calibri"/>
                <w:sz w:val="20"/>
                <w:szCs w:val="20"/>
              </w:rPr>
              <w:t>1</w:t>
            </w:r>
          </w:p>
        </w:tc>
        <w:tc>
          <w:tcPr>
            <w:tcW w:w="2223" w:type="dxa"/>
            <w:tcBorders>
              <w:top w:val="nil"/>
              <w:left w:val="nil"/>
              <w:bottom w:val="single" w:sz="4" w:space="0" w:color="auto"/>
              <w:right w:val="single" w:sz="4" w:space="0" w:color="auto"/>
            </w:tcBorders>
            <w:shd w:val="clear" w:color="auto" w:fill="auto"/>
            <w:vAlign w:val="bottom"/>
            <w:hideMark/>
          </w:tcPr>
          <w:p w:rsidR="00ED6BF4" w:rsidRPr="002964C2" w:rsidRDefault="00ED6BF4"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FIKSIR ZA MAŠINSKU OBRADU 2X2</w:t>
            </w:r>
            <w:r>
              <w:rPr>
                <w:rFonts w:ascii="Cambria" w:eastAsia="Times New Roman" w:hAnsi="Cambria" w:cs="Calibri"/>
                <w:sz w:val="20"/>
                <w:szCs w:val="20"/>
              </w:rPr>
              <w:t>0</w:t>
            </w:r>
          </w:p>
        </w:tc>
        <w:tc>
          <w:tcPr>
            <w:tcW w:w="1003" w:type="dxa"/>
            <w:tcBorders>
              <w:top w:val="nil"/>
              <w:left w:val="nil"/>
              <w:bottom w:val="single" w:sz="4" w:space="0" w:color="auto"/>
              <w:right w:val="single" w:sz="4" w:space="0" w:color="auto"/>
            </w:tcBorders>
            <w:shd w:val="clear" w:color="auto" w:fill="auto"/>
            <w:vAlign w:val="bottom"/>
            <w:hideMark/>
          </w:tcPr>
          <w:p w:rsidR="00ED6BF4" w:rsidRPr="002964C2" w:rsidRDefault="00ED6BF4"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PAK</w:t>
            </w:r>
          </w:p>
        </w:tc>
        <w:tc>
          <w:tcPr>
            <w:tcW w:w="1034" w:type="dxa"/>
            <w:tcBorders>
              <w:top w:val="nil"/>
              <w:left w:val="nil"/>
              <w:bottom w:val="single" w:sz="4" w:space="0" w:color="auto"/>
              <w:right w:val="single" w:sz="4" w:space="0" w:color="auto"/>
            </w:tcBorders>
            <w:shd w:val="clear" w:color="auto" w:fill="auto"/>
            <w:vAlign w:val="bottom"/>
            <w:hideMark/>
          </w:tcPr>
          <w:p w:rsidR="00ED6BF4" w:rsidRPr="00960BDB" w:rsidRDefault="00960BDB" w:rsidP="00CE12C2">
            <w:pPr>
              <w:spacing w:after="0" w:line="240" w:lineRule="auto"/>
              <w:jc w:val="right"/>
              <w:rPr>
                <w:rFonts w:ascii="Cambria" w:eastAsia="Times New Roman" w:hAnsi="Cambria" w:cs="Calibri"/>
                <w:sz w:val="20"/>
                <w:szCs w:val="20"/>
                <w:lang/>
              </w:rPr>
            </w:pPr>
            <w:r>
              <w:rPr>
                <w:rFonts w:ascii="Cambria" w:eastAsia="Times New Roman" w:hAnsi="Cambria" w:cs="Calibri"/>
                <w:sz w:val="20"/>
                <w:szCs w:val="20"/>
                <w:lang/>
              </w:rPr>
              <w:t>6</w:t>
            </w:r>
          </w:p>
        </w:tc>
        <w:tc>
          <w:tcPr>
            <w:tcW w:w="1170" w:type="dxa"/>
            <w:gridSpan w:val="2"/>
            <w:tcBorders>
              <w:top w:val="nil"/>
              <w:left w:val="nil"/>
              <w:bottom w:val="single" w:sz="4" w:space="0" w:color="auto"/>
              <w:right w:val="single" w:sz="4" w:space="0" w:color="auto"/>
            </w:tcBorders>
            <w:shd w:val="clear" w:color="auto" w:fill="auto"/>
            <w:vAlign w:val="bottom"/>
            <w:hideMark/>
          </w:tcPr>
          <w:p w:rsidR="00ED6BF4" w:rsidRPr="008C0222" w:rsidRDefault="00ED6BF4" w:rsidP="00E23B68">
            <w:pPr>
              <w:spacing w:after="0" w:line="240" w:lineRule="auto"/>
              <w:rPr>
                <w:rFonts w:asciiTheme="majorHAnsi" w:eastAsia="Times New Roman" w:hAnsiTheme="majorHAnsi" w:cs="Aparajita"/>
                <w:color w:val="000000"/>
              </w:rPr>
            </w:pPr>
          </w:p>
        </w:tc>
        <w:tc>
          <w:tcPr>
            <w:tcW w:w="1257" w:type="dxa"/>
            <w:tcBorders>
              <w:top w:val="nil"/>
              <w:left w:val="nil"/>
              <w:bottom w:val="single" w:sz="4" w:space="0" w:color="auto"/>
              <w:right w:val="single" w:sz="4" w:space="0" w:color="auto"/>
            </w:tcBorders>
            <w:shd w:val="clear" w:color="auto" w:fill="auto"/>
            <w:noWrap/>
            <w:vAlign w:val="bottom"/>
            <w:hideMark/>
          </w:tcPr>
          <w:p w:rsidR="00ED6BF4" w:rsidRPr="008C0222" w:rsidRDefault="00ED6BF4" w:rsidP="00E23B68">
            <w:pPr>
              <w:spacing w:after="0" w:line="240" w:lineRule="auto"/>
              <w:jc w:val="right"/>
              <w:rPr>
                <w:rFonts w:asciiTheme="majorHAnsi" w:eastAsia="Times New Roman" w:hAnsiTheme="majorHAnsi" w:cs="Aparajita"/>
                <w:color w:val="000000"/>
              </w:rPr>
            </w:pPr>
          </w:p>
        </w:tc>
        <w:tc>
          <w:tcPr>
            <w:tcW w:w="976" w:type="dxa"/>
            <w:tcBorders>
              <w:top w:val="nil"/>
              <w:left w:val="nil"/>
              <w:bottom w:val="single" w:sz="4" w:space="0" w:color="auto"/>
              <w:right w:val="single" w:sz="4" w:space="0" w:color="auto"/>
            </w:tcBorders>
            <w:shd w:val="clear" w:color="auto" w:fill="auto"/>
            <w:noWrap/>
            <w:vAlign w:val="bottom"/>
            <w:hideMark/>
          </w:tcPr>
          <w:p w:rsidR="00ED6BF4" w:rsidRPr="008C0222" w:rsidRDefault="00ED6BF4" w:rsidP="00E23B68">
            <w:pPr>
              <w:spacing w:after="0" w:line="240" w:lineRule="auto"/>
              <w:rPr>
                <w:rFonts w:asciiTheme="majorHAnsi" w:eastAsia="Times New Roman" w:hAnsiTheme="majorHAnsi" w:cs="Aparajita"/>
                <w:color w:val="000000"/>
              </w:rPr>
            </w:pPr>
          </w:p>
        </w:tc>
        <w:tc>
          <w:tcPr>
            <w:tcW w:w="984" w:type="dxa"/>
            <w:tcBorders>
              <w:top w:val="nil"/>
              <w:left w:val="nil"/>
              <w:bottom w:val="single" w:sz="4" w:space="0" w:color="auto"/>
              <w:right w:val="single" w:sz="8" w:space="0" w:color="auto"/>
            </w:tcBorders>
            <w:shd w:val="clear" w:color="auto" w:fill="auto"/>
            <w:noWrap/>
            <w:vAlign w:val="bottom"/>
            <w:hideMark/>
          </w:tcPr>
          <w:p w:rsidR="00ED6BF4" w:rsidRPr="008C0222" w:rsidRDefault="00ED6BF4" w:rsidP="00E23B68">
            <w:pPr>
              <w:spacing w:after="0" w:line="240" w:lineRule="auto"/>
              <w:jc w:val="right"/>
              <w:rPr>
                <w:rFonts w:asciiTheme="majorHAnsi" w:eastAsia="Times New Roman" w:hAnsiTheme="majorHAnsi" w:cs="Aparajita"/>
                <w:color w:val="000000"/>
              </w:rPr>
            </w:pPr>
          </w:p>
        </w:tc>
      </w:tr>
      <w:tr w:rsidR="004501EB" w:rsidRPr="008C0222" w:rsidTr="00E23B68">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 </w:t>
            </w:r>
          </w:p>
        </w:tc>
        <w:tc>
          <w:tcPr>
            <w:tcW w:w="984" w:type="dxa"/>
            <w:tcBorders>
              <w:top w:val="nil"/>
              <w:left w:val="nil"/>
              <w:bottom w:val="single" w:sz="8" w:space="0" w:color="auto"/>
              <w:right w:val="single" w:sz="8" w:space="0" w:color="auto"/>
            </w:tcBorders>
            <w:shd w:val="clear" w:color="auto" w:fill="auto"/>
            <w:noWrap/>
            <w:vAlign w:val="bottom"/>
            <w:hideMark/>
          </w:tcPr>
          <w:p w:rsidR="004501EB" w:rsidRPr="008C0222" w:rsidRDefault="004501EB" w:rsidP="00E23B68">
            <w:pPr>
              <w:spacing w:after="0" w:line="240" w:lineRule="auto"/>
              <w:jc w:val="right"/>
              <w:rPr>
                <w:rFonts w:asciiTheme="majorHAnsi" w:eastAsia="Times New Roman" w:hAnsiTheme="majorHAnsi" w:cs="Aparajita"/>
                <w:color w:val="000000"/>
              </w:rPr>
            </w:pPr>
          </w:p>
        </w:tc>
      </w:tr>
    </w:tbl>
    <w:p w:rsidR="004501EB" w:rsidRPr="008C0222" w:rsidRDefault="004501EB" w:rsidP="004501EB">
      <w:pPr>
        <w:jc w:val="both"/>
        <w:rPr>
          <w:rFonts w:asciiTheme="majorHAnsi" w:hAnsiTheme="majorHAnsi" w:cs="Aparajita"/>
          <w:bCs/>
          <w:iCs/>
          <w:u w:val="single"/>
        </w:rPr>
      </w:pPr>
      <w:r w:rsidRPr="008C0222">
        <w:rPr>
          <w:rFonts w:asciiTheme="majorHAnsi" w:hAnsiTheme="majorHAnsi" w:cs="Aparajita"/>
          <w:bCs/>
          <w:iCs/>
          <w:u w:val="single"/>
        </w:rPr>
        <w:t xml:space="preserve">Упутство за попуњавање обрасца структуре цене: </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уписати колико износи јединична цена без ПДВ-а,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уписати колико износи јединична цена са ПДВ-ом,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rPr>
        <w:t>у колон</w:t>
      </w:r>
      <w:r w:rsidRPr="008C0222">
        <w:rPr>
          <w:rFonts w:asciiTheme="majorHAnsi" w:hAnsiTheme="majorHAnsi" w:cs="Aparajita"/>
          <w:bCs/>
          <w:iCs/>
          <w:sz w:val="22"/>
          <w:szCs w:val="22"/>
          <w:lang w:val="sr-Cyrl-CS"/>
        </w:rPr>
        <w:t>у</w:t>
      </w:r>
      <w:r w:rsidRPr="008C0222">
        <w:rPr>
          <w:rFonts w:asciiTheme="majorHAnsi" w:hAnsiTheme="majorHAnsi" w:cs="Aparajita"/>
          <w:bCs/>
          <w:iCs/>
          <w:sz w:val="22"/>
          <w:szCs w:val="22"/>
        </w:rPr>
        <w:t xml:space="preserve"> </w:t>
      </w:r>
      <w:r w:rsidRPr="008C0222">
        <w:rPr>
          <w:rFonts w:asciiTheme="majorHAnsi" w:hAnsiTheme="majorHAnsi" w:cs="Aparajita"/>
          <w:bCs/>
          <w:iCs/>
          <w:sz w:val="22"/>
          <w:szCs w:val="22"/>
          <w:lang w:val="sr-Latn-CS"/>
        </w:rPr>
        <w:t>7</w:t>
      </w:r>
      <w:r w:rsidRPr="008C0222">
        <w:rPr>
          <w:rFonts w:asciiTheme="majorHAnsi" w:hAnsiTheme="majorHAnsi" w:cs="Aparajita"/>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без ПДВ-а.</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8</w:t>
      </w:r>
      <w:r w:rsidRPr="008C0222">
        <w:rPr>
          <w:rFonts w:asciiTheme="majorHAnsi" w:hAnsiTheme="majorHAnsi" w:cs="Aparajita"/>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са ПДВ-ом.</w:t>
      </w:r>
    </w:p>
    <w:p w:rsidR="004501EB" w:rsidRPr="008C0222" w:rsidRDefault="004501EB" w:rsidP="004501EB">
      <w:pPr>
        <w:pStyle w:val="ListParagraph"/>
        <w:tabs>
          <w:tab w:val="left" w:pos="90"/>
        </w:tabs>
        <w:jc w:val="both"/>
        <w:rPr>
          <w:rFonts w:asciiTheme="majorHAnsi" w:hAnsiTheme="majorHAnsi" w:cs="Aparajita"/>
          <w:sz w:val="22"/>
          <w:szCs w:val="22"/>
        </w:rPr>
      </w:pPr>
    </w:p>
    <w:p w:rsidR="004501EB" w:rsidRPr="008C0222" w:rsidRDefault="004501EB" w:rsidP="004501EB">
      <w:pPr>
        <w:ind w:firstLine="360"/>
        <w:rPr>
          <w:rFonts w:asciiTheme="majorHAnsi" w:hAnsiTheme="majorHAnsi" w:cs="Aparajita"/>
          <w:iCs/>
          <w:lang w:val="sr-Cyrl-CS"/>
        </w:rPr>
      </w:pPr>
      <w:r w:rsidRPr="008C0222">
        <w:rPr>
          <w:rFonts w:asciiTheme="majorHAnsi" w:hAnsiTheme="majorHAnsi" w:cs="Aparajita"/>
          <w:iCs/>
          <w:lang w:val="sr-Latn-CS"/>
        </w:rPr>
        <w:t>-</w:t>
      </w:r>
      <w:r w:rsidRPr="008C0222">
        <w:rPr>
          <w:rFonts w:asciiTheme="majorHAnsi" w:hAnsiTheme="majorHAnsi" w:cs="Aparajita"/>
          <w:iCs/>
          <w:lang w:val="sr-Cyrl-CS"/>
        </w:rPr>
        <w:t>Рок испоруке____________  (не дужи од 48 сати) дана</w:t>
      </w:r>
      <w:r w:rsidRPr="008C0222">
        <w:rPr>
          <w:rFonts w:asciiTheme="majorHAnsi" w:eastAsia="TimesNewRoman" w:hAnsiTheme="majorHAnsi" w:cs="Aparajita"/>
          <w:lang w:val="ru-RU"/>
        </w:rPr>
        <w:t xml:space="preserve"> од дана достављања наруџбенице</w:t>
      </w:r>
    </w:p>
    <w:p w:rsidR="004501EB" w:rsidRPr="008C0222" w:rsidRDefault="004501EB" w:rsidP="004501EB">
      <w:pPr>
        <w:pStyle w:val="NoSpacing"/>
        <w:ind w:firstLine="360"/>
        <w:jc w:val="both"/>
        <w:rPr>
          <w:rFonts w:asciiTheme="majorHAnsi" w:hAnsiTheme="majorHAnsi" w:cs="Aparajita"/>
          <w:lang w:val="sr-Cyrl-CS"/>
        </w:rPr>
      </w:pPr>
      <w:r w:rsidRPr="008C0222">
        <w:rPr>
          <w:rFonts w:asciiTheme="majorHAnsi" w:hAnsiTheme="majorHAnsi" w:cs="Aparajita"/>
          <w:lang w:val="sr-Latn-CS"/>
        </w:rPr>
        <w:t>-</w:t>
      </w:r>
      <w:r w:rsidRPr="008C0222">
        <w:rPr>
          <w:rFonts w:asciiTheme="majorHAnsi" w:hAnsiTheme="majorHAnsi" w:cs="Aparajita"/>
          <w:lang w:val="sr-Cyrl-CS"/>
        </w:rPr>
        <w:t>Рок плаћања услуге</w:t>
      </w:r>
      <w:r w:rsidRPr="008C0222">
        <w:rPr>
          <w:rFonts w:asciiTheme="majorHAnsi" w:hAnsiTheme="majorHAnsi" w:cs="Aparajita"/>
          <w:lang w:val="sr-Latn-CS"/>
        </w:rPr>
        <w:t>:</w:t>
      </w:r>
      <w:r w:rsidRPr="008C0222">
        <w:rPr>
          <w:rFonts w:asciiTheme="majorHAnsi" w:hAnsiTheme="majorHAnsi" w:cs="Aparajita"/>
          <w:lang w:val="sr-Cyrl-CS"/>
        </w:rPr>
        <w:t xml:space="preserve"> </w:t>
      </w:r>
      <w:r w:rsidR="00ED6BF4">
        <w:rPr>
          <w:rFonts w:asciiTheme="majorHAnsi" w:hAnsiTheme="majorHAnsi" w:cs="Aparajita"/>
        </w:rPr>
        <w:t>45</w:t>
      </w:r>
      <w:r w:rsidRPr="008C0222">
        <w:rPr>
          <w:rFonts w:asciiTheme="majorHAnsi" w:hAnsiTheme="majorHAnsi" w:cs="Aparajita"/>
          <w:lang w:val="sr-Latn-CS"/>
        </w:rPr>
        <w:t xml:space="preserve"> </w:t>
      </w:r>
      <w:r w:rsidRPr="008C0222">
        <w:rPr>
          <w:rFonts w:asciiTheme="majorHAnsi" w:hAnsiTheme="majorHAnsi" w:cs="Aparajita"/>
          <w:lang w:val="sr-Cyrl-CS"/>
        </w:rPr>
        <w:t>дана од дана пријема фактуре.</w:t>
      </w:r>
    </w:p>
    <w:p w:rsidR="004501EB" w:rsidRPr="008C0222" w:rsidRDefault="004501EB" w:rsidP="004501EB">
      <w:pPr>
        <w:pStyle w:val="NoSpacing"/>
        <w:jc w:val="both"/>
        <w:rPr>
          <w:rFonts w:asciiTheme="majorHAnsi" w:hAnsiTheme="majorHAnsi" w:cs="Aparajita"/>
          <w:lang w:val="sr-Cyrl-CS"/>
        </w:rPr>
      </w:pPr>
    </w:p>
    <w:p w:rsidR="004501EB" w:rsidRPr="006845A5" w:rsidRDefault="004501EB" w:rsidP="006845A5">
      <w:pPr>
        <w:tabs>
          <w:tab w:val="left" w:pos="90"/>
        </w:tabs>
        <w:jc w:val="both"/>
        <w:rPr>
          <w:rFonts w:asciiTheme="majorHAnsi" w:hAnsiTheme="majorHAnsi" w:cs="Aparajita"/>
        </w:rPr>
      </w:pPr>
      <w:r w:rsidRPr="008C0222">
        <w:rPr>
          <w:rFonts w:asciiTheme="majorHAnsi" w:hAnsiTheme="majorHAnsi" w:cs="Aparajita"/>
          <w:lang w:val="sr-Latn-CS"/>
        </w:rPr>
        <w:t xml:space="preserve">       -</w:t>
      </w:r>
      <w:r w:rsidRPr="008C0222">
        <w:rPr>
          <w:rFonts w:asciiTheme="majorHAnsi" w:hAnsiTheme="majorHAnsi" w:cs="Aparajita"/>
          <w:lang w:val="sr-Cyrl-CS"/>
        </w:rPr>
        <w:t>Рок важења пнуде (не краће од 30 дана): .........................од дана јавног отварања понуда</w:t>
      </w:r>
    </w:p>
    <w:tbl>
      <w:tblPr>
        <w:tblW w:w="0" w:type="auto"/>
        <w:tblLayout w:type="fixed"/>
        <w:tblLook w:val="04A0"/>
      </w:tblPr>
      <w:tblGrid>
        <w:gridCol w:w="3080"/>
        <w:gridCol w:w="3068"/>
        <w:gridCol w:w="3094"/>
      </w:tblGrid>
      <w:tr w:rsidR="004501EB" w:rsidRPr="008C0222" w:rsidTr="00E23B68">
        <w:tc>
          <w:tcPr>
            <w:tcW w:w="3080"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Датум:</w:t>
            </w:r>
          </w:p>
        </w:tc>
        <w:tc>
          <w:tcPr>
            <w:tcW w:w="3068"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М.П.</w:t>
            </w:r>
          </w:p>
        </w:tc>
        <w:tc>
          <w:tcPr>
            <w:tcW w:w="3094"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Потпис понуђача</w:t>
            </w:r>
          </w:p>
        </w:tc>
      </w:tr>
    </w:tbl>
    <w:p w:rsidR="004501EB" w:rsidRPr="006845A5" w:rsidRDefault="004501EB" w:rsidP="004501EB">
      <w:pPr>
        <w:jc w:val="both"/>
        <w:rPr>
          <w:rFonts w:asciiTheme="majorHAnsi" w:eastAsia="Arial Unicode MS" w:hAnsiTheme="majorHAnsi" w:cs="Aparajita"/>
          <w:i/>
          <w:iCs/>
          <w:sz w:val="18"/>
          <w:szCs w:val="18"/>
        </w:rPr>
      </w:pPr>
      <w:r w:rsidRPr="006845A5">
        <w:rPr>
          <w:rFonts w:asciiTheme="majorHAnsi" w:hAnsiTheme="majorHAnsi" w:cs="Aparajita"/>
          <w:bCs/>
          <w:i/>
          <w:iCs/>
          <w:sz w:val="18"/>
          <w:szCs w:val="18"/>
          <w:u w:val="single"/>
        </w:rPr>
        <w:t>Напомене:</w:t>
      </w:r>
      <w:r w:rsidRPr="006845A5">
        <w:rPr>
          <w:rFonts w:asciiTheme="majorHAnsi" w:hAnsiTheme="majorHAnsi" w:cs="Aparajita"/>
          <w:bCs/>
          <w:i/>
          <w:iCs/>
          <w:sz w:val="18"/>
          <w:szCs w:val="18"/>
        </w:rPr>
        <w:t xml:space="preserve"> </w:t>
      </w:r>
    </w:p>
    <w:p w:rsidR="004501EB" w:rsidRPr="006845A5" w:rsidRDefault="004501EB" w:rsidP="004501EB">
      <w:pPr>
        <w:jc w:val="both"/>
        <w:rPr>
          <w:rFonts w:asciiTheme="majorHAnsi" w:hAnsiTheme="majorHAnsi" w:cs="Aparajita"/>
          <w:i/>
          <w:iCs/>
          <w:sz w:val="18"/>
          <w:szCs w:val="18"/>
        </w:rPr>
      </w:pPr>
      <w:r w:rsidRPr="006845A5">
        <w:rPr>
          <w:rFonts w:asciiTheme="majorHAnsi" w:hAnsiTheme="majorHAnsi" w:cs="Aparajita"/>
          <w:i/>
          <w:iCs/>
          <w:sz w:val="18"/>
          <w:szCs w:val="18"/>
        </w:rPr>
        <w:t xml:space="preserve">Образац понуде понуђач мора да попуни, овери печатом и потпише, чиме </w:t>
      </w:r>
      <w:r w:rsidRPr="006845A5">
        <w:rPr>
          <w:rFonts w:asciiTheme="majorHAnsi" w:hAnsiTheme="majorHAnsi" w:cs="Aparajita"/>
          <w:i/>
          <w:iCs/>
          <w:sz w:val="18"/>
          <w:szCs w:val="18"/>
          <w:lang w:val="sr-Cyrl-CS"/>
        </w:rPr>
        <w:t>п</w:t>
      </w:r>
      <w:r w:rsidRPr="006845A5">
        <w:rPr>
          <w:rFonts w:asciiTheme="majorHAnsi" w:hAnsiTheme="majorHAnsi" w:cs="Aparajita"/>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501EB" w:rsidRPr="006845A5" w:rsidRDefault="004501EB" w:rsidP="004501EB">
      <w:pPr>
        <w:jc w:val="both"/>
        <w:rPr>
          <w:rFonts w:asciiTheme="majorHAnsi" w:hAnsiTheme="majorHAnsi" w:cs="Aparajita"/>
          <w:i/>
          <w:iCs/>
          <w:sz w:val="18"/>
          <w:szCs w:val="18"/>
        </w:rPr>
      </w:pPr>
      <w:r w:rsidRPr="006845A5">
        <w:rPr>
          <w:rFonts w:asciiTheme="majorHAnsi" w:hAnsiTheme="majorHAnsi" w:cs="Aparajita"/>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lastRenderedPageBreak/>
        <w:t>Понуђач:.................................................</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Адреса: ..................................................</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ПИБ:.........................................................</w:t>
      </w:r>
    </w:p>
    <w:tbl>
      <w:tblPr>
        <w:tblW w:w="9486" w:type="dxa"/>
        <w:tblInd w:w="93" w:type="dxa"/>
        <w:tblLook w:val="04A0"/>
      </w:tblPr>
      <w:tblGrid>
        <w:gridCol w:w="839"/>
        <w:gridCol w:w="2223"/>
        <w:gridCol w:w="940"/>
        <w:gridCol w:w="63"/>
        <w:gridCol w:w="1034"/>
        <w:gridCol w:w="1123"/>
        <w:gridCol w:w="47"/>
        <w:gridCol w:w="1257"/>
        <w:gridCol w:w="976"/>
        <w:gridCol w:w="984"/>
      </w:tblGrid>
      <w:tr w:rsidR="004501EB" w:rsidRPr="008C0222" w:rsidTr="006845A5">
        <w:trPr>
          <w:trHeight w:val="945"/>
        </w:trPr>
        <w:tc>
          <w:tcPr>
            <w:tcW w:w="83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R.br</w:t>
            </w:r>
            <w:r w:rsidRPr="008C0222">
              <w:rPr>
                <w:rFonts w:asciiTheme="majorHAnsi" w:eastAsia="Times New Roman" w:hAnsiTheme="majorHAnsi" w:cs="Aparajita"/>
                <w:color w:val="000000"/>
                <w:lang w:val="sr-Cyrl-CS"/>
              </w:rPr>
              <w:t xml:space="preserve"> </w:t>
            </w:r>
            <w:r w:rsidRPr="008C0222">
              <w:rPr>
                <w:rFonts w:asciiTheme="majorHAnsi" w:eastAsia="Times New Roman" w:hAnsiTheme="majorHAnsi" w:cs="Aparajita"/>
                <w:color w:val="000000"/>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Jedinica mere</w:t>
            </w:r>
          </w:p>
        </w:tc>
        <w:tc>
          <w:tcPr>
            <w:tcW w:w="1034"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PDV-om</w:t>
            </w:r>
          </w:p>
        </w:tc>
      </w:tr>
      <w:tr w:rsidR="004501EB" w:rsidRPr="008C0222" w:rsidTr="006845A5">
        <w:trPr>
          <w:trHeight w:val="315"/>
        </w:trPr>
        <w:tc>
          <w:tcPr>
            <w:tcW w:w="839" w:type="dxa"/>
            <w:tcBorders>
              <w:top w:val="nil"/>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1</w:t>
            </w:r>
          </w:p>
        </w:tc>
        <w:tc>
          <w:tcPr>
            <w:tcW w:w="22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3</w:t>
            </w:r>
          </w:p>
        </w:tc>
        <w:tc>
          <w:tcPr>
            <w:tcW w:w="1034"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4</w:t>
            </w:r>
          </w:p>
        </w:tc>
        <w:tc>
          <w:tcPr>
            <w:tcW w:w="11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5</w:t>
            </w:r>
          </w:p>
        </w:tc>
        <w:tc>
          <w:tcPr>
            <w:tcW w:w="1304" w:type="dxa"/>
            <w:gridSpan w:val="2"/>
            <w:tcBorders>
              <w:top w:val="nil"/>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8 (4X6)</w:t>
            </w:r>
          </w:p>
        </w:tc>
      </w:tr>
      <w:tr w:rsidR="006845A5" w:rsidRPr="008C0222" w:rsidTr="006845A5">
        <w:trPr>
          <w:trHeight w:val="975"/>
        </w:trPr>
        <w:tc>
          <w:tcPr>
            <w:tcW w:w="839" w:type="dxa"/>
            <w:tcBorders>
              <w:top w:val="nil"/>
              <w:left w:val="single" w:sz="8" w:space="0" w:color="auto"/>
              <w:bottom w:val="single" w:sz="4" w:space="0" w:color="auto"/>
              <w:right w:val="single" w:sz="4" w:space="0" w:color="auto"/>
            </w:tcBorders>
            <w:shd w:val="clear" w:color="auto" w:fill="auto"/>
            <w:vAlign w:val="bottom"/>
            <w:hideMark/>
          </w:tcPr>
          <w:p w:rsidR="006845A5" w:rsidRPr="00E9236D" w:rsidRDefault="006845A5" w:rsidP="00CE12C2">
            <w:pPr>
              <w:spacing w:after="0" w:line="240" w:lineRule="auto"/>
              <w:jc w:val="center"/>
              <w:rPr>
                <w:rFonts w:ascii="Cambria" w:eastAsia="Times New Roman" w:hAnsi="Cambria" w:cs="Calibri"/>
                <w:color w:val="000000"/>
                <w:sz w:val="20"/>
                <w:szCs w:val="20"/>
              </w:rPr>
            </w:pPr>
            <w:r>
              <w:rPr>
                <w:rFonts w:ascii="Cambria" w:eastAsia="Times New Roman" w:hAnsi="Cambria" w:cs="Calibri"/>
                <w:color w:val="000000"/>
                <w:sz w:val="20"/>
                <w:szCs w:val="20"/>
              </w:rPr>
              <w:t>2</w:t>
            </w:r>
          </w:p>
        </w:tc>
        <w:tc>
          <w:tcPr>
            <w:tcW w:w="2223" w:type="dxa"/>
            <w:tcBorders>
              <w:top w:val="nil"/>
              <w:left w:val="nil"/>
              <w:bottom w:val="single" w:sz="4" w:space="0" w:color="auto"/>
              <w:right w:val="single" w:sz="4" w:space="0" w:color="auto"/>
            </w:tcBorders>
            <w:shd w:val="clear" w:color="auto" w:fill="auto"/>
            <w:vAlign w:val="bottom"/>
            <w:hideMark/>
          </w:tcPr>
          <w:p w:rsidR="006845A5" w:rsidRPr="002964C2" w:rsidRDefault="006845A5"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RAZVIJAČ ZA MAŠINSKU OBRADU 2X20</w:t>
            </w:r>
          </w:p>
        </w:tc>
        <w:tc>
          <w:tcPr>
            <w:tcW w:w="940" w:type="dxa"/>
            <w:tcBorders>
              <w:top w:val="nil"/>
              <w:left w:val="nil"/>
              <w:bottom w:val="single" w:sz="4" w:space="0" w:color="auto"/>
              <w:right w:val="single" w:sz="4" w:space="0" w:color="auto"/>
            </w:tcBorders>
            <w:shd w:val="clear" w:color="auto" w:fill="auto"/>
            <w:vAlign w:val="bottom"/>
            <w:hideMark/>
          </w:tcPr>
          <w:p w:rsidR="006845A5" w:rsidRPr="002964C2" w:rsidRDefault="006845A5"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PAK</w:t>
            </w:r>
          </w:p>
        </w:tc>
        <w:tc>
          <w:tcPr>
            <w:tcW w:w="1097" w:type="dxa"/>
            <w:gridSpan w:val="2"/>
            <w:tcBorders>
              <w:top w:val="nil"/>
              <w:left w:val="nil"/>
              <w:bottom w:val="single" w:sz="4" w:space="0" w:color="auto"/>
              <w:right w:val="single" w:sz="4" w:space="0" w:color="auto"/>
            </w:tcBorders>
            <w:shd w:val="clear" w:color="auto" w:fill="auto"/>
            <w:vAlign w:val="bottom"/>
            <w:hideMark/>
          </w:tcPr>
          <w:p w:rsidR="006845A5" w:rsidRPr="00960BDB" w:rsidRDefault="00960BDB" w:rsidP="00CE12C2">
            <w:pPr>
              <w:spacing w:after="0" w:line="240" w:lineRule="auto"/>
              <w:jc w:val="right"/>
              <w:rPr>
                <w:rFonts w:ascii="Cambria" w:eastAsia="Times New Roman" w:hAnsi="Cambria" w:cs="Calibri"/>
                <w:sz w:val="20"/>
                <w:szCs w:val="20"/>
                <w:lang/>
              </w:rPr>
            </w:pPr>
            <w:r>
              <w:rPr>
                <w:rFonts w:ascii="Cambria" w:eastAsia="Times New Roman" w:hAnsi="Cambria" w:cs="Calibri"/>
                <w:sz w:val="20"/>
                <w:szCs w:val="20"/>
                <w:lang/>
              </w:rPr>
              <w:t>6</w:t>
            </w:r>
          </w:p>
        </w:tc>
        <w:tc>
          <w:tcPr>
            <w:tcW w:w="1170" w:type="dxa"/>
            <w:gridSpan w:val="2"/>
            <w:tcBorders>
              <w:top w:val="nil"/>
              <w:left w:val="nil"/>
              <w:bottom w:val="single" w:sz="4" w:space="0" w:color="auto"/>
              <w:right w:val="single" w:sz="4" w:space="0" w:color="auto"/>
            </w:tcBorders>
            <w:shd w:val="clear" w:color="auto" w:fill="auto"/>
            <w:vAlign w:val="bottom"/>
            <w:hideMark/>
          </w:tcPr>
          <w:p w:rsidR="006845A5" w:rsidRPr="008C0222" w:rsidRDefault="006845A5" w:rsidP="00E23B68">
            <w:pPr>
              <w:spacing w:after="0" w:line="240" w:lineRule="auto"/>
              <w:rPr>
                <w:rFonts w:asciiTheme="majorHAnsi" w:eastAsia="Times New Roman" w:hAnsiTheme="majorHAnsi" w:cs="Aparajita"/>
                <w:color w:val="000000"/>
              </w:rPr>
            </w:pPr>
          </w:p>
        </w:tc>
        <w:tc>
          <w:tcPr>
            <w:tcW w:w="1257" w:type="dxa"/>
            <w:tcBorders>
              <w:top w:val="nil"/>
              <w:left w:val="nil"/>
              <w:bottom w:val="single" w:sz="4" w:space="0" w:color="auto"/>
              <w:right w:val="single" w:sz="4" w:space="0" w:color="auto"/>
            </w:tcBorders>
            <w:shd w:val="clear" w:color="auto" w:fill="auto"/>
            <w:noWrap/>
            <w:vAlign w:val="bottom"/>
            <w:hideMark/>
          </w:tcPr>
          <w:p w:rsidR="006845A5" w:rsidRPr="008C0222" w:rsidRDefault="006845A5" w:rsidP="00E23B68">
            <w:pPr>
              <w:spacing w:after="0" w:line="240" w:lineRule="auto"/>
              <w:jc w:val="right"/>
              <w:rPr>
                <w:rFonts w:asciiTheme="majorHAnsi" w:eastAsia="Times New Roman" w:hAnsiTheme="majorHAnsi" w:cs="Aparajita"/>
                <w:color w:val="000000"/>
              </w:rPr>
            </w:pPr>
          </w:p>
        </w:tc>
        <w:tc>
          <w:tcPr>
            <w:tcW w:w="976" w:type="dxa"/>
            <w:tcBorders>
              <w:top w:val="nil"/>
              <w:left w:val="nil"/>
              <w:bottom w:val="single" w:sz="4" w:space="0" w:color="auto"/>
              <w:right w:val="single" w:sz="4" w:space="0" w:color="auto"/>
            </w:tcBorders>
            <w:shd w:val="clear" w:color="auto" w:fill="auto"/>
            <w:noWrap/>
            <w:vAlign w:val="bottom"/>
            <w:hideMark/>
          </w:tcPr>
          <w:p w:rsidR="006845A5" w:rsidRPr="008C0222" w:rsidRDefault="006845A5" w:rsidP="00E23B68">
            <w:pPr>
              <w:spacing w:after="0" w:line="240" w:lineRule="auto"/>
              <w:rPr>
                <w:rFonts w:asciiTheme="majorHAnsi" w:eastAsia="Times New Roman" w:hAnsiTheme="majorHAnsi" w:cs="Aparajita"/>
                <w:color w:val="000000"/>
              </w:rPr>
            </w:pPr>
          </w:p>
        </w:tc>
        <w:tc>
          <w:tcPr>
            <w:tcW w:w="984" w:type="dxa"/>
            <w:tcBorders>
              <w:top w:val="nil"/>
              <w:left w:val="nil"/>
              <w:bottom w:val="single" w:sz="4" w:space="0" w:color="auto"/>
              <w:right w:val="single" w:sz="8" w:space="0" w:color="auto"/>
            </w:tcBorders>
            <w:shd w:val="clear" w:color="auto" w:fill="auto"/>
            <w:noWrap/>
            <w:vAlign w:val="bottom"/>
            <w:hideMark/>
          </w:tcPr>
          <w:p w:rsidR="006845A5" w:rsidRPr="008C0222" w:rsidRDefault="006845A5" w:rsidP="00E23B68">
            <w:pPr>
              <w:spacing w:after="0" w:line="240" w:lineRule="auto"/>
              <w:jc w:val="right"/>
              <w:rPr>
                <w:rFonts w:asciiTheme="majorHAnsi" w:eastAsia="Times New Roman" w:hAnsiTheme="majorHAnsi" w:cs="Aparajita"/>
                <w:color w:val="000000"/>
              </w:rPr>
            </w:pPr>
          </w:p>
        </w:tc>
      </w:tr>
      <w:tr w:rsidR="004501EB" w:rsidRPr="008C0222" w:rsidTr="00E23B68">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 </w:t>
            </w:r>
          </w:p>
        </w:tc>
        <w:tc>
          <w:tcPr>
            <w:tcW w:w="984" w:type="dxa"/>
            <w:tcBorders>
              <w:top w:val="nil"/>
              <w:left w:val="nil"/>
              <w:bottom w:val="single" w:sz="8" w:space="0" w:color="auto"/>
              <w:right w:val="single" w:sz="8" w:space="0" w:color="auto"/>
            </w:tcBorders>
            <w:shd w:val="clear" w:color="auto" w:fill="auto"/>
            <w:noWrap/>
            <w:vAlign w:val="bottom"/>
            <w:hideMark/>
          </w:tcPr>
          <w:p w:rsidR="004501EB" w:rsidRPr="008C0222" w:rsidRDefault="004501EB" w:rsidP="00E23B68">
            <w:pPr>
              <w:spacing w:after="0" w:line="240" w:lineRule="auto"/>
              <w:jc w:val="right"/>
              <w:rPr>
                <w:rFonts w:asciiTheme="majorHAnsi" w:eastAsia="Times New Roman" w:hAnsiTheme="majorHAnsi" w:cs="Aparajita"/>
                <w:color w:val="000000"/>
              </w:rPr>
            </w:pPr>
          </w:p>
        </w:tc>
      </w:tr>
    </w:tbl>
    <w:p w:rsidR="004501EB" w:rsidRPr="008C0222" w:rsidRDefault="004501EB" w:rsidP="004501EB">
      <w:pPr>
        <w:jc w:val="both"/>
        <w:rPr>
          <w:rFonts w:asciiTheme="majorHAnsi" w:hAnsiTheme="majorHAnsi" w:cs="Aparajita"/>
          <w:bCs/>
          <w:iCs/>
          <w:u w:val="single"/>
        </w:rPr>
      </w:pPr>
      <w:r w:rsidRPr="008C0222">
        <w:rPr>
          <w:rFonts w:asciiTheme="majorHAnsi" w:hAnsiTheme="majorHAnsi" w:cs="Aparajita"/>
          <w:bCs/>
          <w:iCs/>
          <w:u w:val="single"/>
        </w:rPr>
        <w:t xml:space="preserve">Упутство за попуњавање обрасца структуре цене: </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уписати колико износи јединична цена без ПДВ-а,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уписати колико износи јединична цена са ПДВ-ом,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rPr>
        <w:t>у колон</w:t>
      </w:r>
      <w:r w:rsidRPr="008C0222">
        <w:rPr>
          <w:rFonts w:asciiTheme="majorHAnsi" w:hAnsiTheme="majorHAnsi" w:cs="Aparajita"/>
          <w:bCs/>
          <w:iCs/>
          <w:sz w:val="22"/>
          <w:szCs w:val="22"/>
          <w:lang w:val="sr-Cyrl-CS"/>
        </w:rPr>
        <w:t>у</w:t>
      </w:r>
      <w:r w:rsidRPr="008C0222">
        <w:rPr>
          <w:rFonts w:asciiTheme="majorHAnsi" w:hAnsiTheme="majorHAnsi" w:cs="Aparajita"/>
          <w:bCs/>
          <w:iCs/>
          <w:sz w:val="22"/>
          <w:szCs w:val="22"/>
        </w:rPr>
        <w:t xml:space="preserve"> </w:t>
      </w:r>
      <w:r w:rsidRPr="008C0222">
        <w:rPr>
          <w:rFonts w:asciiTheme="majorHAnsi" w:hAnsiTheme="majorHAnsi" w:cs="Aparajita"/>
          <w:bCs/>
          <w:iCs/>
          <w:sz w:val="22"/>
          <w:szCs w:val="22"/>
          <w:lang w:val="sr-Latn-CS"/>
        </w:rPr>
        <w:t>7</w:t>
      </w:r>
      <w:r w:rsidRPr="008C0222">
        <w:rPr>
          <w:rFonts w:asciiTheme="majorHAnsi" w:hAnsiTheme="majorHAnsi" w:cs="Aparajita"/>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без ПДВ-а.</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8</w:t>
      </w:r>
      <w:r w:rsidRPr="008C0222">
        <w:rPr>
          <w:rFonts w:asciiTheme="majorHAnsi" w:hAnsiTheme="majorHAnsi" w:cs="Aparajita"/>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са ПДВ-ом.</w:t>
      </w:r>
    </w:p>
    <w:p w:rsidR="004501EB" w:rsidRPr="008C0222" w:rsidRDefault="004501EB" w:rsidP="004501EB">
      <w:pPr>
        <w:pStyle w:val="ListParagraph"/>
        <w:tabs>
          <w:tab w:val="left" w:pos="90"/>
        </w:tabs>
        <w:jc w:val="both"/>
        <w:rPr>
          <w:rFonts w:asciiTheme="majorHAnsi" w:hAnsiTheme="majorHAnsi" w:cs="Aparajita"/>
          <w:sz w:val="22"/>
          <w:szCs w:val="22"/>
        </w:rPr>
      </w:pPr>
    </w:p>
    <w:p w:rsidR="004501EB" w:rsidRPr="008C0222" w:rsidRDefault="004501EB" w:rsidP="004501EB">
      <w:pPr>
        <w:ind w:firstLine="360"/>
        <w:rPr>
          <w:rFonts w:asciiTheme="majorHAnsi" w:hAnsiTheme="majorHAnsi" w:cs="Aparajita"/>
          <w:iCs/>
          <w:lang w:val="sr-Cyrl-CS"/>
        </w:rPr>
      </w:pPr>
      <w:r w:rsidRPr="008C0222">
        <w:rPr>
          <w:rFonts w:asciiTheme="majorHAnsi" w:hAnsiTheme="majorHAnsi" w:cs="Aparajita"/>
          <w:iCs/>
          <w:lang w:val="sr-Latn-CS"/>
        </w:rPr>
        <w:t>-</w:t>
      </w:r>
      <w:r w:rsidRPr="008C0222">
        <w:rPr>
          <w:rFonts w:asciiTheme="majorHAnsi" w:hAnsiTheme="majorHAnsi" w:cs="Aparajita"/>
          <w:iCs/>
          <w:lang w:val="sr-Cyrl-CS"/>
        </w:rPr>
        <w:t>Рок испоруке____________  (не дужи од 48 сати) дана</w:t>
      </w:r>
      <w:r w:rsidRPr="008C0222">
        <w:rPr>
          <w:rFonts w:asciiTheme="majorHAnsi" w:eastAsia="TimesNewRoman" w:hAnsiTheme="majorHAnsi" w:cs="Aparajita"/>
          <w:lang w:val="ru-RU"/>
        </w:rPr>
        <w:t xml:space="preserve"> од дана достављања наруџбенице</w:t>
      </w:r>
    </w:p>
    <w:p w:rsidR="004501EB" w:rsidRPr="008C0222" w:rsidRDefault="004501EB" w:rsidP="004501EB">
      <w:pPr>
        <w:pStyle w:val="NoSpacing"/>
        <w:ind w:firstLine="360"/>
        <w:jc w:val="both"/>
        <w:rPr>
          <w:rFonts w:asciiTheme="majorHAnsi" w:hAnsiTheme="majorHAnsi" w:cs="Aparajita"/>
          <w:lang w:val="sr-Cyrl-CS"/>
        </w:rPr>
      </w:pPr>
      <w:r w:rsidRPr="008C0222">
        <w:rPr>
          <w:rFonts w:asciiTheme="majorHAnsi" w:hAnsiTheme="majorHAnsi" w:cs="Aparajita"/>
          <w:lang w:val="sr-Latn-CS"/>
        </w:rPr>
        <w:t>-</w:t>
      </w:r>
      <w:r w:rsidRPr="008C0222">
        <w:rPr>
          <w:rFonts w:asciiTheme="majorHAnsi" w:hAnsiTheme="majorHAnsi" w:cs="Aparajita"/>
          <w:lang w:val="sr-Cyrl-CS"/>
        </w:rPr>
        <w:t>Рок плаћања услуге</w:t>
      </w:r>
      <w:r w:rsidRPr="008C0222">
        <w:rPr>
          <w:rFonts w:asciiTheme="majorHAnsi" w:hAnsiTheme="majorHAnsi" w:cs="Aparajita"/>
          <w:lang w:val="sr-Latn-CS"/>
        </w:rPr>
        <w:t>:</w:t>
      </w:r>
      <w:r w:rsidRPr="008C0222">
        <w:rPr>
          <w:rFonts w:asciiTheme="majorHAnsi" w:hAnsiTheme="majorHAnsi" w:cs="Aparajita"/>
          <w:lang w:val="sr-Cyrl-CS"/>
        </w:rPr>
        <w:t xml:space="preserve"> </w:t>
      </w:r>
      <w:r w:rsidR="004E4DC1">
        <w:rPr>
          <w:rFonts w:asciiTheme="majorHAnsi" w:hAnsiTheme="majorHAnsi" w:cs="Aparajita"/>
        </w:rPr>
        <w:t>45</w:t>
      </w:r>
      <w:r w:rsidRPr="008C0222">
        <w:rPr>
          <w:rFonts w:asciiTheme="majorHAnsi" w:hAnsiTheme="majorHAnsi" w:cs="Aparajita"/>
          <w:lang w:val="sr-Latn-CS"/>
        </w:rPr>
        <w:t xml:space="preserve"> </w:t>
      </w:r>
      <w:r w:rsidRPr="008C0222">
        <w:rPr>
          <w:rFonts w:asciiTheme="majorHAnsi" w:hAnsiTheme="majorHAnsi" w:cs="Aparajita"/>
          <w:lang w:val="sr-Cyrl-CS"/>
        </w:rPr>
        <w:t>дана од дана пријема фактуре.</w:t>
      </w:r>
    </w:p>
    <w:p w:rsidR="004501EB" w:rsidRPr="008C0222" w:rsidRDefault="004501EB" w:rsidP="004501EB">
      <w:pPr>
        <w:pStyle w:val="NoSpacing"/>
        <w:jc w:val="both"/>
        <w:rPr>
          <w:rFonts w:asciiTheme="majorHAnsi" w:hAnsiTheme="majorHAnsi" w:cs="Aparajita"/>
          <w:lang w:val="sr-Cyrl-CS"/>
        </w:rPr>
      </w:pPr>
    </w:p>
    <w:p w:rsidR="004501EB" w:rsidRPr="008C0222" w:rsidRDefault="004501EB" w:rsidP="004501EB">
      <w:pPr>
        <w:tabs>
          <w:tab w:val="left" w:pos="90"/>
        </w:tabs>
        <w:jc w:val="both"/>
        <w:rPr>
          <w:rFonts w:asciiTheme="majorHAnsi" w:hAnsiTheme="majorHAnsi" w:cs="Aparajita"/>
          <w:lang w:val="sr-Latn-CS"/>
        </w:rPr>
      </w:pPr>
      <w:r w:rsidRPr="008C0222">
        <w:rPr>
          <w:rFonts w:asciiTheme="majorHAnsi" w:hAnsiTheme="majorHAnsi" w:cs="Aparajita"/>
          <w:lang w:val="sr-Latn-CS"/>
        </w:rPr>
        <w:t xml:space="preserve">       -</w:t>
      </w:r>
      <w:r w:rsidRPr="008C0222">
        <w:rPr>
          <w:rFonts w:asciiTheme="majorHAnsi" w:hAnsiTheme="majorHAnsi" w:cs="Aparajita"/>
          <w:lang w:val="sr-Cyrl-CS"/>
        </w:rPr>
        <w:t>Рок важења пнуде (не краће од 30 дана): .........................од дана јавног отварања понуда</w:t>
      </w:r>
    </w:p>
    <w:p w:rsidR="004501EB" w:rsidRPr="008C0222" w:rsidRDefault="004501EB" w:rsidP="004501EB">
      <w:pPr>
        <w:pStyle w:val="ListParagraph"/>
        <w:tabs>
          <w:tab w:val="left" w:pos="90"/>
        </w:tabs>
        <w:jc w:val="both"/>
        <w:rPr>
          <w:rFonts w:asciiTheme="majorHAnsi" w:hAnsiTheme="majorHAnsi" w:cs="Aparajita"/>
          <w:sz w:val="22"/>
          <w:szCs w:val="22"/>
          <w:lang w:val="sr-Latn-CS"/>
        </w:rPr>
      </w:pPr>
    </w:p>
    <w:tbl>
      <w:tblPr>
        <w:tblW w:w="0" w:type="auto"/>
        <w:tblLayout w:type="fixed"/>
        <w:tblLook w:val="04A0"/>
      </w:tblPr>
      <w:tblGrid>
        <w:gridCol w:w="3080"/>
        <w:gridCol w:w="3068"/>
        <w:gridCol w:w="3094"/>
      </w:tblGrid>
      <w:tr w:rsidR="004501EB" w:rsidRPr="008C0222" w:rsidTr="00E23B68">
        <w:tc>
          <w:tcPr>
            <w:tcW w:w="3080"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Датум:</w:t>
            </w:r>
          </w:p>
        </w:tc>
        <w:tc>
          <w:tcPr>
            <w:tcW w:w="3068"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М.П.</w:t>
            </w:r>
          </w:p>
        </w:tc>
        <w:tc>
          <w:tcPr>
            <w:tcW w:w="3094"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Потпис понуђача</w:t>
            </w:r>
          </w:p>
        </w:tc>
      </w:tr>
    </w:tbl>
    <w:p w:rsidR="004501EB" w:rsidRPr="008C0222" w:rsidRDefault="004501EB" w:rsidP="004501EB">
      <w:pPr>
        <w:jc w:val="both"/>
        <w:rPr>
          <w:rFonts w:asciiTheme="majorHAnsi" w:eastAsia="TimesNewRomanPS-BoldMT" w:hAnsiTheme="majorHAnsi" w:cs="Aparajita"/>
          <w:bCs/>
          <w:i/>
          <w:iCs/>
          <w:lang w:val="sr-Latn-CS"/>
        </w:rPr>
      </w:pPr>
    </w:p>
    <w:p w:rsidR="004501EB" w:rsidRPr="004E4DC1" w:rsidRDefault="004501EB" w:rsidP="004501EB">
      <w:pPr>
        <w:jc w:val="both"/>
        <w:rPr>
          <w:rFonts w:asciiTheme="majorHAnsi" w:eastAsia="Arial Unicode MS" w:hAnsiTheme="majorHAnsi" w:cs="Aparajita"/>
          <w:i/>
          <w:iCs/>
          <w:sz w:val="18"/>
          <w:szCs w:val="18"/>
        </w:rPr>
      </w:pPr>
      <w:r w:rsidRPr="004E4DC1">
        <w:rPr>
          <w:rFonts w:asciiTheme="majorHAnsi" w:hAnsiTheme="majorHAnsi" w:cs="Aparajita"/>
          <w:bCs/>
          <w:i/>
          <w:iCs/>
          <w:sz w:val="18"/>
          <w:szCs w:val="18"/>
          <w:u w:val="single"/>
        </w:rPr>
        <w:t>Напомене:</w:t>
      </w:r>
      <w:r w:rsidRPr="004E4DC1">
        <w:rPr>
          <w:rFonts w:asciiTheme="majorHAnsi" w:hAnsiTheme="majorHAnsi" w:cs="Aparajita"/>
          <w:bCs/>
          <w:i/>
          <w:iCs/>
          <w:sz w:val="18"/>
          <w:szCs w:val="18"/>
        </w:rPr>
        <w:t xml:space="preserve"> </w:t>
      </w:r>
    </w:p>
    <w:p w:rsidR="004501EB" w:rsidRPr="004E4DC1" w:rsidRDefault="004501EB" w:rsidP="004501EB">
      <w:pPr>
        <w:jc w:val="both"/>
        <w:rPr>
          <w:rFonts w:asciiTheme="majorHAnsi" w:hAnsiTheme="majorHAnsi" w:cs="Aparajita"/>
          <w:i/>
          <w:iCs/>
          <w:sz w:val="18"/>
          <w:szCs w:val="18"/>
        </w:rPr>
      </w:pPr>
      <w:r w:rsidRPr="004E4DC1">
        <w:rPr>
          <w:rFonts w:asciiTheme="majorHAnsi" w:hAnsiTheme="majorHAnsi" w:cs="Aparajita"/>
          <w:i/>
          <w:iCs/>
          <w:sz w:val="18"/>
          <w:szCs w:val="18"/>
        </w:rPr>
        <w:t xml:space="preserve">Образац понуде понуђач мора да попуни, овери печатом и потпише, чиме </w:t>
      </w:r>
      <w:r w:rsidRPr="004E4DC1">
        <w:rPr>
          <w:rFonts w:asciiTheme="majorHAnsi" w:hAnsiTheme="majorHAnsi" w:cs="Aparajita"/>
          <w:i/>
          <w:iCs/>
          <w:sz w:val="18"/>
          <w:szCs w:val="18"/>
          <w:lang w:val="sr-Cyrl-CS"/>
        </w:rPr>
        <w:t>п</w:t>
      </w:r>
      <w:r w:rsidRPr="004E4DC1">
        <w:rPr>
          <w:rFonts w:asciiTheme="majorHAnsi" w:hAnsiTheme="majorHAnsi" w:cs="Aparajita"/>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501EB" w:rsidRPr="004E4DC1" w:rsidRDefault="004501EB" w:rsidP="004501EB">
      <w:pPr>
        <w:jc w:val="both"/>
        <w:rPr>
          <w:rFonts w:asciiTheme="majorHAnsi" w:hAnsiTheme="majorHAnsi" w:cs="Aparajita"/>
          <w:i/>
          <w:iCs/>
          <w:sz w:val="18"/>
          <w:szCs w:val="18"/>
        </w:rPr>
      </w:pPr>
      <w:r w:rsidRPr="004E4DC1">
        <w:rPr>
          <w:rFonts w:asciiTheme="majorHAnsi" w:hAnsiTheme="majorHAnsi" w:cs="Aparajita"/>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lastRenderedPageBreak/>
        <w:t>Понуђач:.................................................</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Адреса: ..................................................</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ПИБ:.........................................................</w:t>
      </w:r>
    </w:p>
    <w:tbl>
      <w:tblPr>
        <w:tblW w:w="9486" w:type="dxa"/>
        <w:tblInd w:w="93" w:type="dxa"/>
        <w:tblLook w:val="04A0"/>
      </w:tblPr>
      <w:tblGrid>
        <w:gridCol w:w="839"/>
        <w:gridCol w:w="2223"/>
        <w:gridCol w:w="1003"/>
        <w:gridCol w:w="1034"/>
        <w:gridCol w:w="1123"/>
        <w:gridCol w:w="47"/>
        <w:gridCol w:w="1257"/>
        <w:gridCol w:w="976"/>
        <w:gridCol w:w="984"/>
      </w:tblGrid>
      <w:tr w:rsidR="004501EB" w:rsidRPr="008C0222" w:rsidTr="004E4DC1">
        <w:trPr>
          <w:trHeight w:val="945"/>
        </w:trPr>
        <w:tc>
          <w:tcPr>
            <w:tcW w:w="83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R.br</w:t>
            </w:r>
            <w:r w:rsidRPr="008C0222">
              <w:rPr>
                <w:rFonts w:asciiTheme="majorHAnsi" w:eastAsia="Times New Roman" w:hAnsiTheme="majorHAnsi" w:cs="Aparajita"/>
                <w:color w:val="000000"/>
                <w:lang w:val="sr-Cyrl-CS"/>
              </w:rPr>
              <w:t xml:space="preserve"> </w:t>
            </w:r>
            <w:r w:rsidRPr="008C0222">
              <w:rPr>
                <w:rFonts w:asciiTheme="majorHAnsi" w:eastAsia="Times New Roman" w:hAnsiTheme="majorHAnsi" w:cs="Aparajita"/>
                <w:color w:val="000000"/>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Naziv materijala</w:t>
            </w:r>
          </w:p>
        </w:tc>
        <w:tc>
          <w:tcPr>
            <w:tcW w:w="100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Jedinica mere</w:t>
            </w:r>
          </w:p>
        </w:tc>
        <w:tc>
          <w:tcPr>
            <w:tcW w:w="1034"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PDV-om</w:t>
            </w:r>
          </w:p>
        </w:tc>
      </w:tr>
      <w:tr w:rsidR="004501EB" w:rsidRPr="008C0222" w:rsidTr="004E4DC1">
        <w:trPr>
          <w:trHeight w:val="315"/>
        </w:trPr>
        <w:tc>
          <w:tcPr>
            <w:tcW w:w="839" w:type="dxa"/>
            <w:tcBorders>
              <w:top w:val="nil"/>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1</w:t>
            </w:r>
          </w:p>
        </w:tc>
        <w:tc>
          <w:tcPr>
            <w:tcW w:w="22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2</w:t>
            </w:r>
          </w:p>
        </w:tc>
        <w:tc>
          <w:tcPr>
            <w:tcW w:w="100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3</w:t>
            </w:r>
          </w:p>
        </w:tc>
        <w:tc>
          <w:tcPr>
            <w:tcW w:w="1034"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4</w:t>
            </w:r>
          </w:p>
        </w:tc>
        <w:tc>
          <w:tcPr>
            <w:tcW w:w="11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5</w:t>
            </w:r>
          </w:p>
        </w:tc>
        <w:tc>
          <w:tcPr>
            <w:tcW w:w="1304" w:type="dxa"/>
            <w:gridSpan w:val="2"/>
            <w:tcBorders>
              <w:top w:val="nil"/>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8 (4X6)</w:t>
            </w:r>
          </w:p>
        </w:tc>
      </w:tr>
      <w:tr w:rsidR="004E4DC1" w:rsidRPr="008C0222" w:rsidTr="004E4DC1">
        <w:trPr>
          <w:trHeight w:val="975"/>
        </w:trPr>
        <w:tc>
          <w:tcPr>
            <w:tcW w:w="839" w:type="dxa"/>
            <w:tcBorders>
              <w:top w:val="nil"/>
              <w:left w:val="single" w:sz="8" w:space="0" w:color="auto"/>
              <w:bottom w:val="single" w:sz="4" w:space="0" w:color="auto"/>
              <w:right w:val="single" w:sz="4" w:space="0" w:color="auto"/>
            </w:tcBorders>
            <w:shd w:val="clear" w:color="auto" w:fill="auto"/>
            <w:vAlign w:val="bottom"/>
            <w:hideMark/>
          </w:tcPr>
          <w:p w:rsidR="004E4DC1" w:rsidRPr="0005257D" w:rsidRDefault="004E4DC1" w:rsidP="00CE12C2">
            <w:pPr>
              <w:spacing w:after="0" w:line="240" w:lineRule="auto"/>
              <w:jc w:val="center"/>
              <w:rPr>
                <w:rFonts w:ascii="Cambria" w:eastAsia="Times New Roman" w:hAnsi="Cambria" w:cs="Calibri"/>
                <w:color w:val="000000"/>
                <w:sz w:val="20"/>
                <w:szCs w:val="20"/>
              </w:rPr>
            </w:pPr>
            <w:r>
              <w:rPr>
                <w:rFonts w:ascii="Cambria" w:eastAsia="Times New Roman" w:hAnsi="Cambria" w:cs="Calibri"/>
                <w:color w:val="000000"/>
                <w:sz w:val="20"/>
                <w:szCs w:val="20"/>
              </w:rPr>
              <w:t>3</w:t>
            </w:r>
          </w:p>
        </w:tc>
        <w:tc>
          <w:tcPr>
            <w:tcW w:w="2223" w:type="dxa"/>
            <w:tcBorders>
              <w:top w:val="nil"/>
              <w:left w:val="nil"/>
              <w:bottom w:val="single" w:sz="4" w:space="0" w:color="auto"/>
              <w:right w:val="single" w:sz="4" w:space="0" w:color="auto"/>
            </w:tcBorders>
            <w:shd w:val="clear" w:color="auto" w:fill="auto"/>
            <w:vAlign w:val="bottom"/>
            <w:hideMark/>
          </w:tcPr>
          <w:p w:rsidR="004E4DC1" w:rsidRPr="002964C2" w:rsidRDefault="004E4DC1"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 xml:space="preserve">FILM DENT ZELENI 3X4/100 </w:t>
            </w:r>
          </w:p>
        </w:tc>
        <w:tc>
          <w:tcPr>
            <w:tcW w:w="1003" w:type="dxa"/>
            <w:tcBorders>
              <w:top w:val="nil"/>
              <w:left w:val="nil"/>
              <w:bottom w:val="single" w:sz="4" w:space="0" w:color="auto"/>
              <w:right w:val="single" w:sz="4" w:space="0" w:color="auto"/>
            </w:tcBorders>
            <w:shd w:val="clear" w:color="auto" w:fill="auto"/>
            <w:vAlign w:val="bottom"/>
            <w:hideMark/>
          </w:tcPr>
          <w:p w:rsidR="004E4DC1" w:rsidRPr="002964C2" w:rsidRDefault="004E4DC1"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KOM</w:t>
            </w:r>
          </w:p>
        </w:tc>
        <w:tc>
          <w:tcPr>
            <w:tcW w:w="1034" w:type="dxa"/>
            <w:tcBorders>
              <w:top w:val="nil"/>
              <w:left w:val="nil"/>
              <w:bottom w:val="single" w:sz="4" w:space="0" w:color="auto"/>
              <w:right w:val="single" w:sz="4" w:space="0" w:color="auto"/>
            </w:tcBorders>
            <w:shd w:val="clear" w:color="auto" w:fill="auto"/>
            <w:vAlign w:val="bottom"/>
            <w:hideMark/>
          </w:tcPr>
          <w:p w:rsidR="004E4DC1" w:rsidRPr="00960BDB" w:rsidRDefault="00960BDB" w:rsidP="00CE12C2">
            <w:pPr>
              <w:spacing w:after="0" w:line="240" w:lineRule="auto"/>
              <w:jc w:val="right"/>
              <w:rPr>
                <w:rFonts w:ascii="Cambria" w:eastAsia="Times New Roman" w:hAnsi="Cambria" w:cs="Calibri"/>
                <w:sz w:val="20"/>
                <w:szCs w:val="20"/>
                <w:lang/>
              </w:rPr>
            </w:pPr>
            <w:r>
              <w:rPr>
                <w:rFonts w:ascii="Cambria" w:eastAsia="Times New Roman" w:hAnsi="Cambria" w:cs="Calibri"/>
                <w:sz w:val="20"/>
                <w:szCs w:val="20"/>
                <w:lang/>
              </w:rPr>
              <w:t>300</w:t>
            </w:r>
          </w:p>
        </w:tc>
        <w:tc>
          <w:tcPr>
            <w:tcW w:w="1170" w:type="dxa"/>
            <w:gridSpan w:val="2"/>
            <w:tcBorders>
              <w:top w:val="nil"/>
              <w:left w:val="nil"/>
              <w:bottom w:val="single" w:sz="4" w:space="0" w:color="auto"/>
              <w:right w:val="single" w:sz="4" w:space="0" w:color="auto"/>
            </w:tcBorders>
            <w:shd w:val="clear" w:color="auto" w:fill="auto"/>
            <w:vAlign w:val="bottom"/>
            <w:hideMark/>
          </w:tcPr>
          <w:p w:rsidR="004E4DC1" w:rsidRPr="008C0222" w:rsidRDefault="004E4DC1" w:rsidP="00E23B68">
            <w:pPr>
              <w:spacing w:after="0" w:line="240" w:lineRule="auto"/>
              <w:rPr>
                <w:rFonts w:asciiTheme="majorHAnsi" w:eastAsia="Times New Roman" w:hAnsiTheme="majorHAnsi" w:cs="Aparajita"/>
                <w:color w:val="000000"/>
              </w:rPr>
            </w:pPr>
          </w:p>
        </w:tc>
        <w:tc>
          <w:tcPr>
            <w:tcW w:w="1257" w:type="dxa"/>
            <w:tcBorders>
              <w:top w:val="nil"/>
              <w:left w:val="nil"/>
              <w:bottom w:val="single" w:sz="4" w:space="0" w:color="auto"/>
              <w:right w:val="single" w:sz="4" w:space="0" w:color="auto"/>
            </w:tcBorders>
            <w:shd w:val="clear" w:color="auto" w:fill="auto"/>
            <w:noWrap/>
            <w:vAlign w:val="bottom"/>
            <w:hideMark/>
          </w:tcPr>
          <w:p w:rsidR="004E4DC1" w:rsidRPr="008C0222" w:rsidRDefault="004E4DC1" w:rsidP="00E23B68">
            <w:pPr>
              <w:spacing w:after="0" w:line="240" w:lineRule="auto"/>
              <w:jc w:val="right"/>
              <w:rPr>
                <w:rFonts w:asciiTheme="majorHAnsi" w:eastAsia="Times New Roman" w:hAnsiTheme="majorHAnsi" w:cs="Aparajita"/>
                <w:color w:val="000000"/>
              </w:rPr>
            </w:pPr>
          </w:p>
        </w:tc>
        <w:tc>
          <w:tcPr>
            <w:tcW w:w="976" w:type="dxa"/>
            <w:tcBorders>
              <w:top w:val="nil"/>
              <w:left w:val="nil"/>
              <w:bottom w:val="single" w:sz="4" w:space="0" w:color="auto"/>
              <w:right w:val="single" w:sz="4" w:space="0" w:color="auto"/>
            </w:tcBorders>
            <w:shd w:val="clear" w:color="auto" w:fill="auto"/>
            <w:noWrap/>
            <w:vAlign w:val="bottom"/>
            <w:hideMark/>
          </w:tcPr>
          <w:p w:rsidR="004E4DC1" w:rsidRPr="008C0222" w:rsidRDefault="004E4DC1" w:rsidP="00E23B68">
            <w:pPr>
              <w:spacing w:after="0" w:line="240" w:lineRule="auto"/>
              <w:rPr>
                <w:rFonts w:asciiTheme="majorHAnsi" w:eastAsia="Times New Roman" w:hAnsiTheme="majorHAnsi" w:cs="Aparajita"/>
                <w:color w:val="000000"/>
              </w:rPr>
            </w:pPr>
          </w:p>
        </w:tc>
        <w:tc>
          <w:tcPr>
            <w:tcW w:w="984" w:type="dxa"/>
            <w:tcBorders>
              <w:top w:val="nil"/>
              <w:left w:val="nil"/>
              <w:bottom w:val="single" w:sz="4" w:space="0" w:color="auto"/>
              <w:right w:val="single" w:sz="8" w:space="0" w:color="auto"/>
            </w:tcBorders>
            <w:shd w:val="clear" w:color="auto" w:fill="auto"/>
            <w:noWrap/>
            <w:vAlign w:val="bottom"/>
            <w:hideMark/>
          </w:tcPr>
          <w:p w:rsidR="004E4DC1" w:rsidRPr="008C0222" w:rsidRDefault="004E4DC1" w:rsidP="00E23B68">
            <w:pPr>
              <w:spacing w:after="0" w:line="240" w:lineRule="auto"/>
              <w:jc w:val="right"/>
              <w:rPr>
                <w:rFonts w:asciiTheme="majorHAnsi" w:eastAsia="Times New Roman" w:hAnsiTheme="majorHAnsi" w:cs="Aparajita"/>
                <w:color w:val="000000"/>
              </w:rPr>
            </w:pPr>
          </w:p>
        </w:tc>
      </w:tr>
      <w:tr w:rsidR="004501EB" w:rsidRPr="008C0222" w:rsidTr="00E23B68">
        <w:trPr>
          <w:trHeight w:val="330"/>
        </w:trPr>
        <w:tc>
          <w:tcPr>
            <w:tcW w:w="7526" w:type="dxa"/>
            <w:gridSpan w:val="7"/>
            <w:tcBorders>
              <w:top w:val="nil"/>
              <w:left w:val="single" w:sz="8" w:space="0" w:color="auto"/>
              <w:bottom w:val="single" w:sz="8" w:space="0" w:color="auto"/>
              <w:right w:val="nil"/>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 </w:t>
            </w:r>
          </w:p>
        </w:tc>
        <w:tc>
          <w:tcPr>
            <w:tcW w:w="984" w:type="dxa"/>
            <w:tcBorders>
              <w:top w:val="nil"/>
              <w:left w:val="nil"/>
              <w:bottom w:val="single" w:sz="8" w:space="0" w:color="auto"/>
              <w:right w:val="single" w:sz="8" w:space="0" w:color="auto"/>
            </w:tcBorders>
            <w:shd w:val="clear" w:color="auto" w:fill="auto"/>
            <w:noWrap/>
            <w:vAlign w:val="bottom"/>
            <w:hideMark/>
          </w:tcPr>
          <w:p w:rsidR="004501EB" w:rsidRPr="008C0222" w:rsidRDefault="004501EB" w:rsidP="00E23B68">
            <w:pPr>
              <w:spacing w:after="0" w:line="240" w:lineRule="auto"/>
              <w:jc w:val="right"/>
              <w:rPr>
                <w:rFonts w:asciiTheme="majorHAnsi" w:eastAsia="Times New Roman" w:hAnsiTheme="majorHAnsi" w:cs="Aparajita"/>
                <w:color w:val="000000"/>
              </w:rPr>
            </w:pPr>
          </w:p>
        </w:tc>
      </w:tr>
    </w:tbl>
    <w:p w:rsidR="004501EB" w:rsidRPr="008C0222" w:rsidRDefault="004501EB" w:rsidP="004501EB">
      <w:pPr>
        <w:jc w:val="both"/>
        <w:rPr>
          <w:rFonts w:asciiTheme="majorHAnsi" w:hAnsiTheme="majorHAnsi" w:cs="Aparajita"/>
          <w:bCs/>
          <w:iCs/>
          <w:u w:val="single"/>
        </w:rPr>
      </w:pPr>
    </w:p>
    <w:p w:rsidR="004501EB" w:rsidRPr="008C0222" w:rsidRDefault="004501EB" w:rsidP="004501EB">
      <w:pPr>
        <w:jc w:val="both"/>
        <w:rPr>
          <w:rFonts w:asciiTheme="majorHAnsi" w:hAnsiTheme="majorHAnsi" w:cs="Aparajita"/>
          <w:bCs/>
          <w:iCs/>
          <w:u w:val="single"/>
        </w:rPr>
      </w:pPr>
      <w:r w:rsidRPr="008C0222">
        <w:rPr>
          <w:rFonts w:asciiTheme="majorHAnsi" w:hAnsiTheme="majorHAnsi" w:cs="Aparajita"/>
          <w:bCs/>
          <w:iCs/>
          <w:u w:val="single"/>
        </w:rPr>
        <w:t xml:space="preserve">Упутство за попуњавање обрасца структуре цене: </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уписати колико износи јединична цена без ПДВ-а,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уписати колико износи јединична цена са ПДВ-ом,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rPr>
        <w:t>у колон</w:t>
      </w:r>
      <w:r w:rsidRPr="008C0222">
        <w:rPr>
          <w:rFonts w:asciiTheme="majorHAnsi" w:hAnsiTheme="majorHAnsi" w:cs="Aparajita"/>
          <w:bCs/>
          <w:iCs/>
          <w:sz w:val="22"/>
          <w:szCs w:val="22"/>
          <w:lang w:val="sr-Cyrl-CS"/>
        </w:rPr>
        <w:t>у</w:t>
      </w:r>
      <w:r w:rsidRPr="008C0222">
        <w:rPr>
          <w:rFonts w:asciiTheme="majorHAnsi" w:hAnsiTheme="majorHAnsi" w:cs="Aparajita"/>
          <w:bCs/>
          <w:iCs/>
          <w:sz w:val="22"/>
          <w:szCs w:val="22"/>
        </w:rPr>
        <w:t xml:space="preserve"> </w:t>
      </w:r>
      <w:r w:rsidRPr="008C0222">
        <w:rPr>
          <w:rFonts w:asciiTheme="majorHAnsi" w:hAnsiTheme="majorHAnsi" w:cs="Aparajita"/>
          <w:bCs/>
          <w:iCs/>
          <w:sz w:val="22"/>
          <w:szCs w:val="22"/>
          <w:lang w:val="sr-Latn-CS"/>
        </w:rPr>
        <w:t>7</w:t>
      </w:r>
      <w:r w:rsidRPr="008C0222">
        <w:rPr>
          <w:rFonts w:asciiTheme="majorHAnsi" w:hAnsiTheme="majorHAnsi" w:cs="Aparajita"/>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без ПДВ-а.</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8</w:t>
      </w:r>
      <w:r w:rsidRPr="008C0222">
        <w:rPr>
          <w:rFonts w:asciiTheme="majorHAnsi" w:hAnsiTheme="majorHAnsi" w:cs="Aparajita"/>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са ПДВ-ом.</w:t>
      </w:r>
    </w:p>
    <w:p w:rsidR="004501EB" w:rsidRPr="008C0222" w:rsidRDefault="004501EB" w:rsidP="004501EB">
      <w:pPr>
        <w:pStyle w:val="ListParagraph"/>
        <w:tabs>
          <w:tab w:val="left" w:pos="90"/>
        </w:tabs>
        <w:jc w:val="both"/>
        <w:rPr>
          <w:rFonts w:asciiTheme="majorHAnsi" w:hAnsiTheme="majorHAnsi" w:cs="Aparajita"/>
          <w:sz w:val="22"/>
          <w:szCs w:val="22"/>
        </w:rPr>
      </w:pPr>
    </w:p>
    <w:p w:rsidR="004501EB" w:rsidRPr="008C0222" w:rsidRDefault="004501EB" w:rsidP="004501EB">
      <w:pPr>
        <w:ind w:firstLine="360"/>
        <w:rPr>
          <w:rFonts w:asciiTheme="majorHAnsi" w:hAnsiTheme="majorHAnsi" w:cs="Aparajita"/>
          <w:iCs/>
          <w:lang w:val="sr-Cyrl-CS"/>
        </w:rPr>
      </w:pPr>
      <w:r w:rsidRPr="008C0222">
        <w:rPr>
          <w:rFonts w:asciiTheme="majorHAnsi" w:hAnsiTheme="majorHAnsi" w:cs="Aparajita"/>
          <w:iCs/>
          <w:lang w:val="sr-Latn-CS"/>
        </w:rPr>
        <w:t>-</w:t>
      </w:r>
      <w:r w:rsidRPr="008C0222">
        <w:rPr>
          <w:rFonts w:asciiTheme="majorHAnsi" w:hAnsiTheme="majorHAnsi" w:cs="Aparajita"/>
          <w:iCs/>
          <w:lang w:val="sr-Cyrl-CS"/>
        </w:rPr>
        <w:t>Рок испоруке____________  (не дужи од 48 сати) дана</w:t>
      </w:r>
      <w:r w:rsidRPr="008C0222">
        <w:rPr>
          <w:rFonts w:asciiTheme="majorHAnsi" w:eastAsia="TimesNewRoman" w:hAnsiTheme="majorHAnsi" w:cs="Aparajita"/>
          <w:lang w:val="ru-RU"/>
        </w:rPr>
        <w:t xml:space="preserve"> од дана достављања наруџбенице</w:t>
      </w:r>
    </w:p>
    <w:p w:rsidR="004501EB" w:rsidRPr="008C0222" w:rsidRDefault="004501EB" w:rsidP="004501EB">
      <w:pPr>
        <w:pStyle w:val="NoSpacing"/>
        <w:ind w:firstLine="360"/>
        <w:jc w:val="both"/>
        <w:rPr>
          <w:rFonts w:asciiTheme="majorHAnsi" w:hAnsiTheme="majorHAnsi" w:cs="Aparajita"/>
          <w:lang w:val="sr-Cyrl-CS"/>
        </w:rPr>
      </w:pPr>
      <w:r w:rsidRPr="008C0222">
        <w:rPr>
          <w:rFonts w:asciiTheme="majorHAnsi" w:hAnsiTheme="majorHAnsi" w:cs="Aparajita"/>
          <w:lang w:val="sr-Latn-CS"/>
        </w:rPr>
        <w:t>-</w:t>
      </w:r>
      <w:r w:rsidRPr="008C0222">
        <w:rPr>
          <w:rFonts w:asciiTheme="majorHAnsi" w:hAnsiTheme="majorHAnsi" w:cs="Aparajita"/>
          <w:lang w:val="sr-Cyrl-CS"/>
        </w:rPr>
        <w:t>Рок плаћања услуге</w:t>
      </w:r>
      <w:r w:rsidRPr="008C0222">
        <w:rPr>
          <w:rFonts w:asciiTheme="majorHAnsi" w:hAnsiTheme="majorHAnsi" w:cs="Aparajita"/>
          <w:lang w:val="sr-Latn-CS"/>
        </w:rPr>
        <w:t>:</w:t>
      </w:r>
      <w:r w:rsidRPr="008C0222">
        <w:rPr>
          <w:rFonts w:asciiTheme="majorHAnsi" w:hAnsiTheme="majorHAnsi" w:cs="Aparajita"/>
          <w:lang w:val="sr-Cyrl-CS"/>
        </w:rPr>
        <w:t xml:space="preserve"> </w:t>
      </w:r>
      <w:r w:rsidR="00E37AAA">
        <w:rPr>
          <w:rFonts w:asciiTheme="majorHAnsi" w:hAnsiTheme="majorHAnsi" w:cs="Aparajita"/>
        </w:rPr>
        <w:t>45</w:t>
      </w:r>
      <w:r w:rsidRPr="008C0222">
        <w:rPr>
          <w:rFonts w:asciiTheme="majorHAnsi" w:hAnsiTheme="majorHAnsi" w:cs="Aparajita"/>
          <w:lang w:val="sr-Latn-CS"/>
        </w:rPr>
        <w:t xml:space="preserve"> </w:t>
      </w:r>
      <w:r w:rsidRPr="008C0222">
        <w:rPr>
          <w:rFonts w:asciiTheme="majorHAnsi" w:hAnsiTheme="majorHAnsi" w:cs="Aparajita"/>
          <w:lang w:val="sr-Cyrl-CS"/>
        </w:rPr>
        <w:t>дана од дана пријема фактуре.</w:t>
      </w:r>
    </w:p>
    <w:p w:rsidR="004501EB" w:rsidRPr="008C0222" w:rsidRDefault="004501EB" w:rsidP="004501EB">
      <w:pPr>
        <w:pStyle w:val="NoSpacing"/>
        <w:jc w:val="both"/>
        <w:rPr>
          <w:rFonts w:asciiTheme="majorHAnsi" w:hAnsiTheme="majorHAnsi" w:cs="Aparajita"/>
          <w:lang w:val="sr-Cyrl-CS"/>
        </w:rPr>
      </w:pPr>
    </w:p>
    <w:p w:rsidR="004501EB" w:rsidRPr="008C0222" w:rsidRDefault="004501EB" w:rsidP="004501EB">
      <w:pPr>
        <w:tabs>
          <w:tab w:val="left" w:pos="90"/>
        </w:tabs>
        <w:jc w:val="both"/>
        <w:rPr>
          <w:rFonts w:asciiTheme="majorHAnsi" w:hAnsiTheme="majorHAnsi" w:cs="Aparajita"/>
          <w:lang w:val="sr-Latn-CS"/>
        </w:rPr>
      </w:pPr>
      <w:r w:rsidRPr="008C0222">
        <w:rPr>
          <w:rFonts w:asciiTheme="majorHAnsi" w:hAnsiTheme="majorHAnsi" w:cs="Aparajita"/>
          <w:lang w:val="sr-Latn-CS"/>
        </w:rPr>
        <w:t xml:space="preserve">       -</w:t>
      </w:r>
      <w:r w:rsidRPr="008C0222">
        <w:rPr>
          <w:rFonts w:asciiTheme="majorHAnsi" w:hAnsiTheme="majorHAnsi" w:cs="Aparajita"/>
          <w:lang w:val="sr-Cyrl-CS"/>
        </w:rPr>
        <w:t>Рок важења пнуде (не краће од 30 дана): .........................од дана јавног отварања понуда</w:t>
      </w:r>
    </w:p>
    <w:p w:rsidR="004501EB" w:rsidRPr="008C0222" w:rsidRDefault="004501EB" w:rsidP="004501EB">
      <w:pPr>
        <w:pStyle w:val="ListParagraph"/>
        <w:tabs>
          <w:tab w:val="left" w:pos="90"/>
        </w:tabs>
        <w:jc w:val="both"/>
        <w:rPr>
          <w:rFonts w:asciiTheme="majorHAnsi" w:hAnsiTheme="majorHAnsi" w:cs="Aparajita"/>
          <w:sz w:val="22"/>
          <w:szCs w:val="22"/>
          <w:lang w:val="sr-Latn-CS"/>
        </w:rPr>
      </w:pPr>
    </w:p>
    <w:tbl>
      <w:tblPr>
        <w:tblW w:w="0" w:type="auto"/>
        <w:tblLayout w:type="fixed"/>
        <w:tblLook w:val="04A0"/>
      </w:tblPr>
      <w:tblGrid>
        <w:gridCol w:w="3080"/>
        <w:gridCol w:w="3068"/>
        <w:gridCol w:w="3094"/>
      </w:tblGrid>
      <w:tr w:rsidR="004501EB" w:rsidRPr="008C0222" w:rsidTr="00E23B68">
        <w:tc>
          <w:tcPr>
            <w:tcW w:w="3080"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Датум:</w:t>
            </w:r>
          </w:p>
        </w:tc>
        <w:tc>
          <w:tcPr>
            <w:tcW w:w="3068"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М.П.</w:t>
            </w:r>
          </w:p>
        </w:tc>
        <w:tc>
          <w:tcPr>
            <w:tcW w:w="3094"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Потпис понуђача</w:t>
            </w:r>
          </w:p>
        </w:tc>
      </w:tr>
    </w:tbl>
    <w:p w:rsidR="004501EB" w:rsidRPr="00E37AAA" w:rsidRDefault="004501EB" w:rsidP="004501EB">
      <w:pPr>
        <w:jc w:val="both"/>
        <w:rPr>
          <w:rFonts w:asciiTheme="majorHAnsi" w:eastAsia="Arial Unicode MS" w:hAnsiTheme="majorHAnsi" w:cs="Aparajita"/>
          <w:i/>
          <w:iCs/>
          <w:sz w:val="18"/>
          <w:szCs w:val="18"/>
        </w:rPr>
      </w:pPr>
      <w:r w:rsidRPr="00E37AAA">
        <w:rPr>
          <w:rFonts w:asciiTheme="majorHAnsi" w:hAnsiTheme="majorHAnsi" w:cs="Aparajita"/>
          <w:bCs/>
          <w:i/>
          <w:iCs/>
          <w:sz w:val="18"/>
          <w:szCs w:val="18"/>
          <w:u w:val="single"/>
        </w:rPr>
        <w:t>Напомене:</w:t>
      </w:r>
      <w:r w:rsidRPr="00E37AAA">
        <w:rPr>
          <w:rFonts w:asciiTheme="majorHAnsi" w:hAnsiTheme="majorHAnsi" w:cs="Aparajita"/>
          <w:bCs/>
          <w:i/>
          <w:iCs/>
          <w:sz w:val="18"/>
          <w:szCs w:val="18"/>
        </w:rPr>
        <w:t xml:space="preserve"> </w:t>
      </w:r>
    </w:p>
    <w:p w:rsidR="004501EB" w:rsidRPr="00E37AAA" w:rsidRDefault="004501EB" w:rsidP="004501EB">
      <w:pPr>
        <w:jc w:val="both"/>
        <w:rPr>
          <w:rFonts w:asciiTheme="majorHAnsi" w:hAnsiTheme="majorHAnsi" w:cs="Aparajita"/>
          <w:i/>
          <w:iCs/>
          <w:sz w:val="18"/>
          <w:szCs w:val="18"/>
        </w:rPr>
      </w:pPr>
      <w:r w:rsidRPr="00E37AAA">
        <w:rPr>
          <w:rFonts w:asciiTheme="majorHAnsi" w:hAnsiTheme="majorHAnsi" w:cs="Aparajita"/>
          <w:i/>
          <w:iCs/>
          <w:sz w:val="18"/>
          <w:szCs w:val="18"/>
        </w:rPr>
        <w:t xml:space="preserve">Образац понуде понуђач мора да попуни, овери печатом и потпише, чиме </w:t>
      </w:r>
      <w:r w:rsidRPr="00E37AAA">
        <w:rPr>
          <w:rFonts w:asciiTheme="majorHAnsi" w:hAnsiTheme="majorHAnsi" w:cs="Aparajita"/>
          <w:i/>
          <w:iCs/>
          <w:sz w:val="18"/>
          <w:szCs w:val="18"/>
          <w:lang w:val="sr-Cyrl-CS"/>
        </w:rPr>
        <w:t>п</w:t>
      </w:r>
      <w:r w:rsidRPr="00E37AAA">
        <w:rPr>
          <w:rFonts w:asciiTheme="majorHAnsi" w:hAnsiTheme="majorHAnsi" w:cs="Aparajita"/>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501EB" w:rsidRPr="00E37AAA" w:rsidRDefault="004501EB" w:rsidP="004501EB">
      <w:pPr>
        <w:jc w:val="both"/>
        <w:rPr>
          <w:rFonts w:asciiTheme="majorHAnsi" w:hAnsiTheme="majorHAnsi" w:cs="Aparajita"/>
          <w:i/>
          <w:iCs/>
          <w:sz w:val="18"/>
          <w:szCs w:val="18"/>
        </w:rPr>
      </w:pPr>
      <w:r w:rsidRPr="00E37AAA">
        <w:rPr>
          <w:rFonts w:asciiTheme="majorHAnsi" w:hAnsiTheme="majorHAnsi" w:cs="Aparajita"/>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lastRenderedPageBreak/>
        <w:t>Понуђач:.................................................</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Адреса: ..................................................</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ПИБ:.........................................................</w:t>
      </w:r>
    </w:p>
    <w:tbl>
      <w:tblPr>
        <w:tblW w:w="9486" w:type="dxa"/>
        <w:tblInd w:w="93" w:type="dxa"/>
        <w:tblLook w:val="04A0"/>
      </w:tblPr>
      <w:tblGrid>
        <w:gridCol w:w="839"/>
        <w:gridCol w:w="2223"/>
        <w:gridCol w:w="940"/>
        <w:gridCol w:w="63"/>
        <w:gridCol w:w="1034"/>
        <w:gridCol w:w="1123"/>
        <w:gridCol w:w="47"/>
        <w:gridCol w:w="1257"/>
        <w:gridCol w:w="976"/>
        <w:gridCol w:w="984"/>
      </w:tblGrid>
      <w:tr w:rsidR="004501EB" w:rsidRPr="008C0222" w:rsidTr="00E37AAA">
        <w:trPr>
          <w:trHeight w:val="945"/>
        </w:trPr>
        <w:tc>
          <w:tcPr>
            <w:tcW w:w="83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R.br</w:t>
            </w:r>
            <w:r w:rsidRPr="008C0222">
              <w:rPr>
                <w:rFonts w:asciiTheme="majorHAnsi" w:eastAsia="Times New Roman" w:hAnsiTheme="majorHAnsi" w:cs="Aparajita"/>
                <w:color w:val="000000"/>
                <w:lang w:val="sr-Cyrl-CS"/>
              </w:rPr>
              <w:t xml:space="preserve"> </w:t>
            </w:r>
            <w:r w:rsidRPr="008C0222">
              <w:rPr>
                <w:rFonts w:asciiTheme="majorHAnsi" w:eastAsia="Times New Roman" w:hAnsiTheme="majorHAnsi" w:cs="Aparajita"/>
                <w:color w:val="000000"/>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Jedinica mere</w:t>
            </w:r>
          </w:p>
        </w:tc>
        <w:tc>
          <w:tcPr>
            <w:tcW w:w="1034"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PDV-om</w:t>
            </w:r>
          </w:p>
        </w:tc>
      </w:tr>
      <w:tr w:rsidR="004501EB" w:rsidRPr="008C0222" w:rsidTr="00E37AAA">
        <w:trPr>
          <w:trHeight w:val="315"/>
        </w:trPr>
        <w:tc>
          <w:tcPr>
            <w:tcW w:w="839" w:type="dxa"/>
            <w:tcBorders>
              <w:top w:val="nil"/>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1</w:t>
            </w:r>
          </w:p>
        </w:tc>
        <w:tc>
          <w:tcPr>
            <w:tcW w:w="22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3</w:t>
            </w:r>
          </w:p>
        </w:tc>
        <w:tc>
          <w:tcPr>
            <w:tcW w:w="1034"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4</w:t>
            </w:r>
          </w:p>
        </w:tc>
        <w:tc>
          <w:tcPr>
            <w:tcW w:w="11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5</w:t>
            </w:r>
          </w:p>
        </w:tc>
        <w:tc>
          <w:tcPr>
            <w:tcW w:w="1304" w:type="dxa"/>
            <w:gridSpan w:val="2"/>
            <w:tcBorders>
              <w:top w:val="nil"/>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8 (4X6)</w:t>
            </w:r>
          </w:p>
        </w:tc>
      </w:tr>
      <w:tr w:rsidR="00E37AAA" w:rsidRPr="008C0222" w:rsidTr="00E37AAA">
        <w:trPr>
          <w:trHeight w:val="975"/>
        </w:trPr>
        <w:tc>
          <w:tcPr>
            <w:tcW w:w="839" w:type="dxa"/>
            <w:tcBorders>
              <w:top w:val="nil"/>
              <w:left w:val="single" w:sz="8" w:space="0" w:color="auto"/>
              <w:bottom w:val="single" w:sz="4" w:space="0" w:color="auto"/>
              <w:right w:val="single" w:sz="4" w:space="0" w:color="auto"/>
            </w:tcBorders>
            <w:shd w:val="clear" w:color="auto" w:fill="auto"/>
            <w:vAlign w:val="bottom"/>
            <w:hideMark/>
          </w:tcPr>
          <w:p w:rsidR="00E37AAA" w:rsidRPr="0005257D" w:rsidRDefault="00E37AAA" w:rsidP="00CE12C2">
            <w:pPr>
              <w:spacing w:after="0" w:line="240" w:lineRule="auto"/>
              <w:jc w:val="center"/>
              <w:rPr>
                <w:rFonts w:ascii="Cambria" w:eastAsia="Times New Roman" w:hAnsi="Cambria" w:cs="Calibri"/>
                <w:color w:val="000000"/>
                <w:sz w:val="20"/>
                <w:szCs w:val="20"/>
              </w:rPr>
            </w:pPr>
            <w:r>
              <w:rPr>
                <w:rFonts w:ascii="Cambria" w:eastAsia="Times New Roman" w:hAnsi="Cambria" w:cs="Calibri"/>
                <w:color w:val="000000"/>
                <w:sz w:val="20"/>
                <w:szCs w:val="20"/>
              </w:rPr>
              <w:t>4</w:t>
            </w:r>
          </w:p>
        </w:tc>
        <w:tc>
          <w:tcPr>
            <w:tcW w:w="2223" w:type="dxa"/>
            <w:tcBorders>
              <w:top w:val="nil"/>
              <w:left w:val="nil"/>
              <w:bottom w:val="single" w:sz="4" w:space="0" w:color="auto"/>
              <w:right w:val="single" w:sz="4" w:space="0" w:color="auto"/>
            </w:tcBorders>
            <w:shd w:val="clear" w:color="auto" w:fill="auto"/>
            <w:vAlign w:val="bottom"/>
            <w:hideMark/>
          </w:tcPr>
          <w:p w:rsidR="00E37AAA" w:rsidRPr="002964C2" w:rsidRDefault="00E37AAA"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 xml:space="preserve">RO FILMOVI </w:t>
            </w:r>
            <w:r>
              <w:rPr>
                <w:rFonts w:ascii="Cambria" w:eastAsia="Times New Roman" w:hAnsi="Cambria" w:cs="Calibri"/>
                <w:sz w:val="20"/>
                <w:szCs w:val="20"/>
              </w:rPr>
              <w:t>24</w:t>
            </w:r>
            <w:r w:rsidRPr="002964C2">
              <w:rPr>
                <w:rFonts w:ascii="Cambria" w:eastAsia="Times New Roman" w:hAnsi="Cambria" w:cs="Calibri"/>
                <w:sz w:val="20"/>
                <w:szCs w:val="20"/>
              </w:rPr>
              <w:t>X</w:t>
            </w:r>
            <w:r>
              <w:rPr>
                <w:rFonts w:ascii="Cambria" w:eastAsia="Times New Roman" w:hAnsi="Cambria" w:cs="Calibri"/>
                <w:sz w:val="20"/>
                <w:szCs w:val="20"/>
              </w:rPr>
              <w:t>30/100</w:t>
            </w:r>
            <w:r w:rsidRPr="002964C2">
              <w:rPr>
                <w:rFonts w:ascii="Cambria" w:eastAsia="Times New Roman" w:hAnsi="Cambria" w:cs="Calibri"/>
                <w:sz w:val="20"/>
                <w:szCs w:val="20"/>
              </w:rPr>
              <w:t xml:space="preserve"> ZELENI</w:t>
            </w:r>
          </w:p>
        </w:tc>
        <w:tc>
          <w:tcPr>
            <w:tcW w:w="940" w:type="dxa"/>
            <w:tcBorders>
              <w:top w:val="nil"/>
              <w:left w:val="nil"/>
              <w:bottom w:val="single" w:sz="4" w:space="0" w:color="auto"/>
              <w:right w:val="single" w:sz="4" w:space="0" w:color="auto"/>
            </w:tcBorders>
            <w:shd w:val="clear" w:color="auto" w:fill="auto"/>
            <w:vAlign w:val="bottom"/>
            <w:hideMark/>
          </w:tcPr>
          <w:p w:rsidR="00E37AAA" w:rsidRPr="002964C2" w:rsidRDefault="00E37AAA"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KOM</w:t>
            </w:r>
          </w:p>
        </w:tc>
        <w:tc>
          <w:tcPr>
            <w:tcW w:w="1097" w:type="dxa"/>
            <w:gridSpan w:val="2"/>
            <w:tcBorders>
              <w:top w:val="nil"/>
              <w:left w:val="nil"/>
              <w:bottom w:val="single" w:sz="4" w:space="0" w:color="auto"/>
              <w:right w:val="single" w:sz="4" w:space="0" w:color="auto"/>
            </w:tcBorders>
            <w:shd w:val="clear" w:color="auto" w:fill="auto"/>
            <w:vAlign w:val="bottom"/>
            <w:hideMark/>
          </w:tcPr>
          <w:p w:rsidR="00E37AAA" w:rsidRPr="00960BDB" w:rsidRDefault="00960BDB" w:rsidP="00CE12C2">
            <w:pPr>
              <w:spacing w:after="0" w:line="240" w:lineRule="auto"/>
              <w:jc w:val="right"/>
              <w:rPr>
                <w:rFonts w:ascii="Cambria" w:eastAsia="Times New Roman" w:hAnsi="Cambria" w:cs="Calibri"/>
                <w:sz w:val="20"/>
                <w:szCs w:val="20"/>
                <w:lang/>
              </w:rPr>
            </w:pPr>
            <w:r>
              <w:rPr>
                <w:rFonts w:ascii="Cambria" w:eastAsia="Times New Roman" w:hAnsi="Cambria" w:cs="Calibri"/>
                <w:sz w:val="20"/>
                <w:szCs w:val="20"/>
                <w:lang/>
              </w:rPr>
              <w:t>600</w:t>
            </w:r>
          </w:p>
        </w:tc>
        <w:tc>
          <w:tcPr>
            <w:tcW w:w="1170" w:type="dxa"/>
            <w:gridSpan w:val="2"/>
            <w:tcBorders>
              <w:top w:val="nil"/>
              <w:left w:val="nil"/>
              <w:bottom w:val="single" w:sz="4" w:space="0" w:color="auto"/>
              <w:right w:val="single" w:sz="4" w:space="0" w:color="auto"/>
            </w:tcBorders>
            <w:shd w:val="clear" w:color="auto" w:fill="auto"/>
            <w:vAlign w:val="bottom"/>
            <w:hideMark/>
          </w:tcPr>
          <w:p w:rsidR="00E37AAA" w:rsidRPr="008C0222" w:rsidRDefault="00E37AAA" w:rsidP="00E23B68">
            <w:pPr>
              <w:spacing w:after="0" w:line="240" w:lineRule="auto"/>
              <w:rPr>
                <w:rFonts w:asciiTheme="majorHAnsi" w:eastAsia="Times New Roman" w:hAnsiTheme="majorHAnsi" w:cs="Aparajita"/>
                <w:color w:val="000000"/>
              </w:rPr>
            </w:pPr>
          </w:p>
        </w:tc>
        <w:tc>
          <w:tcPr>
            <w:tcW w:w="1257" w:type="dxa"/>
            <w:tcBorders>
              <w:top w:val="nil"/>
              <w:left w:val="nil"/>
              <w:bottom w:val="single" w:sz="4" w:space="0" w:color="auto"/>
              <w:right w:val="single" w:sz="4" w:space="0" w:color="auto"/>
            </w:tcBorders>
            <w:shd w:val="clear" w:color="auto" w:fill="auto"/>
            <w:noWrap/>
            <w:vAlign w:val="bottom"/>
            <w:hideMark/>
          </w:tcPr>
          <w:p w:rsidR="00E37AAA" w:rsidRPr="008C0222" w:rsidRDefault="00E37AAA" w:rsidP="00E23B68">
            <w:pPr>
              <w:spacing w:after="0" w:line="240" w:lineRule="auto"/>
              <w:jc w:val="right"/>
              <w:rPr>
                <w:rFonts w:asciiTheme="majorHAnsi" w:eastAsia="Times New Roman" w:hAnsiTheme="majorHAnsi" w:cs="Aparajita"/>
                <w:color w:val="000000"/>
              </w:rPr>
            </w:pPr>
          </w:p>
        </w:tc>
        <w:tc>
          <w:tcPr>
            <w:tcW w:w="976" w:type="dxa"/>
            <w:tcBorders>
              <w:top w:val="nil"/>
              <w:left w:val="nil"/>
              <w:bottom w:val="single" w:sz="4" w:space="0" w:color="auto"/>
              <w:right w:val="single" w:sz="4" w:space="0" w:color="auto"/>
            </w:tcBorders>
            <w:shd w:val="clear" w:color="auto" w:fill="auto"/>
            <w:noWrap/>
            <w:vAlign w:val="bottom"/>
            <w:hideMark/>
          </w:tcPr>
          <w:p w:rsidR="00E37AAA" w:rsidRPr="008C0222" w:rsidRDefault="00E37AAA" w:rsidP="00E23B68">
            <w:pPr>
              <w:spacing w:after="0" w:line="240" w:lineRule="auto"/>
              <w:rPr>
                <w:rFonts w:asciiTheme="majorHAnsi" w:eastAsia="Times New Roman" w:hAnsiTheme="majorHAnsi" w:cs="Aparajita"/>
                <w:color w:val="000000"/>
              </w:rPr>
            </w:pPr>
          </w:p>
        </w:tc>
        <w:tc>
          <w:tcPr>
            <w:tcW w:w="984" w:type="dxa"/>
            <w:tcBorders>
              <w:top w:val="nil"/>
              <w:left w:val="nil"/>
              <w:bottom w:val="single" w:sz="4" w:space="0" w:color="auto"/>
              <w:right w:val="single" w:sz="8" w:space="0" w:color="auto"/>
            </w:tcBorders>
            <w:shd w:val="clear" w:color="auto" w:fill="auto"/>
            <w:noWrap/>
            <w:vAlign w:val="bottom"/>
            <w:hideMark/>
          </w:tcPr>
          <w:p w:rsidR="00E37AAA" w:rsidRPr="008C0222" w:rsidRDefault="00E37AAA" w:rsidP="00E23B68">
            <w:pPr>
              <w:spacing w:after="0" w:line="240" w:lineRule="auto"/>
              <w:jc w:val="right"/>
              <w:rPr>
                <w:rFonts w:asciiTheme="majorHAnsi" w:eastAsia="Times New Roman" w:hAnsiTheme="majorHAnsi" w:cs="Aparajita"/>
                <w:color w:val="000000"/>
              </w:rPr>
            </w:pPr>
          </w:p>
        </w:tc>
      </w:tr>
      <w:tr w:rsidR="004501EB" w:rsidRPr="008C0222" w:rsidTr="00E23B68">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 </w:t>
            </w:r>
          </w:p>
        </w:tc>
        <w:tc>
          <w:tcPr>
            <w:tcW w:w="984" w:type="dxa"/>
            <w:tcBorders>
              <w:top w:val="nil"/>
              <w:left w:val="nil"/>
              <w:bottom w:val="single" w:sz="8" w:space="0" w:color="auto"/>
              <w:right w:val="single" w:sz="8" w:space="0" w:color="auto"/>
            </w:tcBorders>
            <w:shd w:val="clear" w:color="auto" w:fill="auto"/>
            <w:noWrap/>
            <w:vAlign w:val="bottom"/>
            <w:hideMark/>
          </w:tcPr>
          <w:p w:rsidR="004501EB" w:rsidRPr="008C0222" w:rsidRDefault="004501EB" w:rsidP="00E23B68">
            <w:pPr>
              <w:spacing w:after="0" w:line="240" w:lineRule="auto"/>
              <w:jc w:val="right"/>
              <w:rPr>
                <w:rFonts w:asciiTheme="majorHAnsi" w:eastAsia="Times New Roman" w:hAnsiTheme="majorHAnsi" w:cs="Aparajita"/>
                <w:color w:val="000000"/>
              </w:rPr>
            </w:pPr>
          </w:p>
        </w:tc>
      </w:tr>
    </w:tbl>
    <w:p w:rsidR="004501EB" w:rsidRPr="008C0222" w:rsidRDefault="004501EB" w:rsidP="004501EB">
      <w:pPr>
        <w:jc w:val="both"/>
        <w:rPr>
          <w:rFonts w:asciiTheme="majorHAnsi" w:hAnsiTheme="majorHAnsi" w:cs="Aparajita"/>
          <w:bCs/>
          <w:iCs/>
          <w:u w:val="single"/>
        </w:rPr>
      </w:pPr>
      <w:r w:rsidRPr="008C0222">
        <w:rPr>
          <w:rFonts w:asciiTheme="majorHAnsi" w:hAnsiTheme="majorHAnsi" w:cs="Aparajita"/>
          <w:bCs/>
          <w:iCs/>
          <w:u w:val="single"/>
        </w:rPr>
        <w:t xml:space="preserve">Упутство за попуњавање обрасца структуре цене: </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уписати колико износи јединична цена без ПДВ-а,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уписати колико износи јединична цена са ПДВ-ом,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rPr>
        <w:t>у колон</w:t>
      </w:r>
      <w:r w:rsidRPr="008C0222">
        <w:rPr>
          <w:rFonts w:asciiTheme="majorHAnsi" w:hAnsiTheme="majorHAnsi" w:cs="Aparajita"/>
          <w:bCs/>
          <w:iCs/>
          <w:sz w:val="22"/>
          <w:szCs w:val="22"/>
          <w:lang w:val="sr-Cyrl-CS"/>
        </w:rPr>
        <w:t>у</w:t>
      </w:r>
      <w:r w:rsidRPr="008C0222">
        <w:rPr>
          <w:rFonts w:asciiTheme="majorHAnsi" w:hAnsiTheme="majorHAnsi" w:cs="Aparajita"/>
          <w:bCs/>
          <w:iCs/>
          <w:sz w:val="22"/>
          <w:szCs w:val="22"/>
        </w:rPr>
        <w:t xml:space="preserve"> </w:t>
      </w:r>
      <w:r w:rsidRPr="008C0222">
        <w:rPr>
          <w:rFonts w:asciiTheme="majorHAnsi" w:hAnsiTheme="majorHAnsi" w:cs="Aparajita"/>
          <w:bCs/>
          <w:iCs/>
          <w:sz w:val="22"/>
          <w:szCs w:val="22"/>
          <w:lang w:val="sr-Latn-CS"/>
        </w:rPr>
        <w:t>7</w:t>
      </w:r>
      <w:r w:rsidRPr="008C0222">
        <w:rPr>
          <w:rFonts w:asciiTheme="majorHAnsi" w:hAnsiTheme="majorHAnsi" w:cs="Aparajita"/>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без ПДВ-а.</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8</w:t>
      </w:r>
      <w:r w:rsidRPr="008C0222">
        <w:rPr>
          <w:rFonts w:asciiTheme="majorHAnsi" w:hAnsiTheme="majorHAnsi" w:cs="Aparajita"/>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са ПДВ-ом.</w:t>
      </w:r>
    </w:p>
    <w:p w:rsidR="004501EB" w:rsidRPr="008C0222" w:rsidRDefault="004501EB" w:rsidP="004501EB">
      <w:pPr>
        <w:pStyle w:val="ListParagraph"/>
        <w:tabs>
          <w:tab w:val="left" w:pos="90"/>
        </w:tabs>
        <w:jc w:val="both"/>
        <w:rPr>
          <w:rFonts w:asciiTheme="majorHAnsi" w:hAnsiTheme="majorHAnsi" w:cs="Aparajita"/>
          <w:sz w:val="22"/>
          <w:szCs w:val="22"/>
        </w:rPr>
      </w:pPr>
    </w:p>
    <w:p w:rsidR="004501EB" w:rsidRPr="008C0222" w:rsidRDefault="004501EB" w:rsidP="004501EB">
      <w:pPr>
        <w:ind w:firstLine="360"/>
        <w:rPr>
          <w:rFonts w:asciiTheme="majorHAnsi" w:hAnsiTheme="majorHAnsi" w:cs="Aparajita"/>
          <w:iCs/>
          <w:lang w:val="sr-Cyrl-CS"/>
        </w:rPr>
      </w:pPr>
      <w:r w:rsidRPr="008C0222">
        <w:rPr>
          <w:rFonts w:asciiTheme="majorHAnsi" w:hAnsiTheme="majorHAnsi" w:cs="Aparajita"/>
          <w:iCs/>
          <w:lang w:val="sr-Latn-CS"/>
        </w:rPr>
        <w:t>-</w:t>
      </w:r>
      <w:r w:rsidRPr="008C0222">
        <w:rPr>
          <w:rFonts w:asciiTheme="majorHAnsi" w:hAnsiTheme="majorHAnsi" w:cs="Aparajita"/>
          <w:iCs/>
          <w:lang w:val="sr-Cyrl-CS"/>
        </w:rPr>
        <w:t>Рок испоруке____________  (не дужи од 48 сати) дана</w:t>
      </w:r>
      <w:r w:rsidRPr="008C0222">
        <w:rPr>
          <w:rFonts w:asciiTheme="majorHAnsi" w:eastAsia="TimesNewRoman" w:hAnsiTheme="majorHAnsi" w:cs="Aparajita"/>
          <w:lang w:val="ru-RU"/>
        </w:rPr>
        <w:t xml:space="preserve"> од дана достављања наруџбенице</w:t>
      </w:r>
    </w:p>
    <w:p w:rsidR="004501EB" w:rsidRPr="008C0222" w:rsidRDefault="004501EB" w:rsidP="004501EB">
      <w:pPr>
        <w:pStyle w:val="NoSpacing"/>
        <w:ind w:firstLine="360"/>
        <w:jc w:val="both"/>
        <w:rPr>
          <w:rFonts w:asciiTheme="majorHAnsi" w:hAnsiTheme="majorHAnsi" w:cs="Aparajita"/>
          <w:lang w:val="sr-Cyrl-CS"/>
        </w:rPr>
      </w:pPr>
      <w:r w:rsidRPr="008C0222">
        <w:rPr>
          <w:rFonts w:asciiTheme="majorHAnsi" w:hAnsiTheme="majorHAnsi" w:cs="Aparajita"/>
          <w:lang w:val="sr-Latn-CS"/>
        </w:rPr>
        <w:t>-</w:t>
      </w:r>
      <w:r w:rsidRPr="008C0222">
        <w:rPr>
          <w:rFonts w:asciiTheme="majorHAnsi" w:hAnsiTheme="majorHAnsi" w:cs="Aparajita"/>
          <w:lang w:val="sr-Cyrl-CS"/>
        </w:rPr>
        <w:t>Рок плаћања услуге</w:t>
      </w:r>
      <w:r w:rsidRPr="008C0222">
        <w:rPr>
          <w:rFonts w:asciiTheme="majorHAnsi" w:hAnsiTheme="majorHAnsi" w:cs="Aparajita"/>
          <w:lang w:val="sr-Latn-CS"/>
        </w:rPr>
        <w:t>:</w:t>
      </w:r>
      <w:r w:rsidRPr="008C0222">
        <w:rPr>
          <w:rFonts w:asciiTheme="majorHAnsi" w:hAnsiTheme="majorHAnsi" w:cs="Aparajita"/>
          <w:lang w:val="sr-Cyrl-CS"/>
        </w:rPr>
        <w:t xml:space="preserve"> </w:t>
      </w:r>
      <w:r w:rsidR="00E37AAA">
        <w:rPr>
          <w:rFonts w:asciiTheme="majorHAnsi" w:hAnsiTheme="majorHAnsi" w:cs="Aparajita"/>
        </w:rPr>
        <w:t>45</w:t>
      </w:r>
      <w:r w:rsidRPr="008C0222">
        <w:rPr>
          <w:rFonts w:asciiTheme="majorHAnsi" w:hAnsiTheme="majorHAnsi" w:cs="Aparajita"/>
          <w:lang w:val="sr-Latn-CS"/>
        </w:rPr>
        <w:t xml:space="preserve"> </w:t>
      </w:r>
      <w:r w:rsidRPr="008C0222">
        <w:rPr>
          <w:rFonts w:asciiTheme="majorHAnsi" w:hAnsiTheme="majorHAnsi" w:cs="Aparajita"/>
          <w:lang w:val="sr-Cyrl-CS"/>
        </w:rPr>
        <w:t>дана од дана пријема фактуре.</w:t>
      </w:r>
    </w:p>
    <w:p w:rsidR="004501EB" w:rsidRPr="008C0222" w:rsidRDefault="004501EB" w:rsidP="004501EB">
      <w:pPr>
        <w:pStyle w:val="NoSpacing"/>
        <w:jc w:val="both"/>
        <w:rPr>
          <w:rFonts w:asciiTheme="majorHAnsi" w:hAnsiTheme="majorHAnsi" w:cs="Aparajita"/>
          <w:lang w:val="sr-Cyrl-CS"/>
        </w:rPr>
      </w:pPr>
    </w:p>
    <w:p w:rsidR="004501EB" w:rsidRPr="008C0222" w:rsidRDefault="004501EB" w:rsidP="004501EB">
      <w:pPr>
        <w:tabs>
          <w:tab w:val="left" w:pos="90"/>
        </w:tabs>
        <w:jc w:val="both"/>
        <w:rPr>
          <w:rFonts w:asciiTheme="majorHAnsi" w:hAnsiTheme="majorHAnsi" w:cs="Aparajita"/>
          <w:lang w:val="sr-Latn-CS"/>
        </w:rPr>
      </w:pPr>
      <w:r w:rsidRPr="008C0222">
        <w:rPr>
          <w:rFonts w:asciiTheme="majorHAnsi" w:hAnsiTheme="majorHAnsi" w:cs="Aparajita"/>
          <w:lang w:val="sr-Latn-CS"/>
        </w:rPr>
        <w:t xml:space="preserve">       -</w:t>
      </w:r>
      <w:r w:rsidRPr="008C0222">
        <w:rPr>
          <w:rFonts w:asciiTheme="majorHAnsi" w:hAnsiTheme="majorHAnsi" w:cs="Aparajita"/>
          <w:lang w:val="sr-Cyrl-CS"/>
        </w:rPr>
        <w:t>Рок важења пнуде (не краће од 30 дана): .........................од дана јавног отварања понуда</w:t>
      </w:r>
    </w:p>
    <w:p w:rsidR="004501EB" w:rsidRPr="008C0222" w:rsidRDefault="004501EB" w:rsidP="004501EB">
      <w:pPr>
        <w:pStyle w:val="ListParagraph"/>
        <w:tabs>
          <w:tab w:val="left" w:pos="90"/>
        </w:tabs>
        <w:jc w:val="both"/>
        <w:rPr>
          <w:rFonts w:asciiTheme="majorHAnsi" w:hAnsiTheme="majorHAnsi" w:cs="Aparajita"/>
          <w:sz w:val="22"/>
          <w:szCs w:val="22"/>
          <w:lang w:val="sr-Latn-CS"/>
        </w:rPr>
      </w:pPr>
    </w:p>
    <w:tbl>
      <w:tblPr>
        <w:tblW w:w="0" w:type="auto"/>
        <w:tblLayout w:type="fixed"/>
        <w:tblLook w:val="04A0"/>
      </w:tblPr>
      <w:tblGrid>
        <w:gridCol w:w="3080"/>
        <w:gridCol w:w="3068"/>
        <w:gridCol w:w="3094"/>
      </w:tblGrid>
      <w:tr w:rsidR="004501EB" w:rsidRPr="008C0222" w:rsidTr="00E23B68">
        <w:tc>
          <w:tcPr>
            <w:tcW w:w="3080"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Датум:</w:t>
            </w:r>
          </w:p>
        </w:tc>
        <w:tc>
          <w:tcPr>
            <w:tcW w:w="3068"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М.П.</w:t>
            </w:r>
          </w:p>
        </w:tc>
        <w:tc>
          <w:tcPr>
            <w:tcW w:w="3094"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Потпис понуђача</w:t>
            </w:r>
          </w:p>
        </w:tc>
      </w:tr>
    </w:tbl>
    <w:p w:rsidR="004501EB" w:rsidRPr="008C0222" w:rsidRDefault="004501EB" w:rsidP="004501EB">
      <w:pPr>
        <w:jc w:val="both"/>
        <w:rPr>
          <w:rFonts w:asciiTheme="majorHAnsi" w:eastAsia="TimesNewRomanPS-BoldMT" w:hAnsiTheme="majorHAnsi" w:cs="Aparajita"/>
          <w:bCs/>
          <w:i/>
          <w:iCs/>
          <w:lang w:val="sr-Latn-CS"/>
        </w:rPr>
      </w:pPr>
    </w:p>
    <w:p w:rsidR="004501EB" w:rsidRPr="00E37AAA" w:rsidRDefault="004501EB" w:rsidP="004501EB">
      <w:pPr>
        <w:jc w:val="both"/>
        <w:rPr>
          <w:rFonts w:asciiTheme="majorHAnsi" w:eastAsia="Arial Unicode MS" w:hAnsiTheme="majorHAnsi" w:cs="Aparajita"/>
          <w:i/>
          <w:iCs/>
          <w:sz w:val="18"/>
          <w:szCs w:val="18"/>
        </w:rPr>
      </w:pPr>
      <w:r w:rsidRPr="00E37AAA">
        <w:rPr>
          <w:rFonts w:asciiTheme="majorHAnsi" w:hAnsiTheme="majorHAnsi" w:cs="Aparajita"/>
          <w:bCs/>
          <w:i/>
          <w:iCs/>
          <w:sz w:val="18"/>
          <w:szCs w:val="18"/>
          <w:u w:val="single"/>
        </w:rPr>
        <w:t>Напомене:</w:t>
      </w:r>
      <w:r w:rsidRPr="00E37AAA">
        <w:rPr>
          <w:rFonts w:asciiTheme="majorHAnsi" w:hAnsiTheme="majorHAnsi" w:cs="Aparajita"/>
          <w:bCs/>
          <w:i/>
          <w:iCs/>
          <w:sz w:val="18"/>
          <w:szCs w:val="18"/>
        </w:rPr>
        <w:t xml:space="preserve"> </w:t>
      </w:r>
    </w:p>
    <w:p w:rsidR="004501EB" w:rsidRPr="00E37AAA" w:rsidRDefault="004501EB" w:rsidP="004501EB">
      <w:pPr>
        <w:jc w:val="both"/>
        <w:rPr>
          <w:rFonts w:asciiTheme="majorHAnsi" w:hAnsiTheme="majorHAnsi" w:cs="Aparajita"/>
          <w:i/>
          <w:iCs/>
          <w:sz w:val="18"/>
          <w:szCs w:val="18"/>
        </w:rPr>
      </w:pPr>
      <w:r w:rsidRPr="00E37AAA">
        <w:rPr>
          <w:rFonts w:asciiTheme="majorHAnsi" w:hAnsiTheme="majorHAnsi" w:cs="Aparajita"/>
          <w:i/>
          <w:iCs/>
          <w:sz w:val="18"/>
          <w:szCs w:val="18"/>
        </w:rPr>
        <w:t xml:space="preserve">Образац понуде понуђач мора да попуни, овери печатом и потпише, чиме </w:t>
      </w:r>
      <w:r w:rsidRPr="00E37AAA">
        <w:rPr>
          <w:rFonts w:asciiTheme="majorHAnsi" w:hAnsiTheme="majorHAnsi" w:cs="Aparajita"/>
          <w:i/>
          <w:iCs/>
          <w:sz w:val="18"/>
          <w:szCs w:val="18"/>
          <w:lang w:val="sr-Cyrl-CS"/>
        </w:rPr>
        <w:t>п</w:t>
      </w:r>
      <w:r w:rsidRPr="00E37AAA">
        <w:rPr>
          <w:rFonts w:asciiTheme="majorHAnsi" w:hAnsiTheme="majorHAnsi" w:cs="Aparajita"/>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501EB" w:rsidRPr="00E37AAA" w:rsidRDefault="004501EB" w:rsidP="004501EB">
      <w:pPr>
        <w:jc w:val="both"/>
        <w:rPr>
          <w:rFonts w:asciiTheme="majorHAnsi" w:hAnsiTheme="majorHAnsi" w:cs="Aparajita"/>
          <w:i/>
          <w:iCs/>
          <w:sz w:val="18"/>
          <w:szCs w:val="18"/>
        </w:rPr>
      </w:pPr>
      <w:r w:rsidRPr="00E37AAA">
        <w:rPr>
          <w:rFonts w:asciiTheme="majorHAnsi" w:hAnsiTheme="majorHAnsi" w:cs="Aparajita"/>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lastRenderedPageBreak/>
        <w:t>Понуђач:.................................................</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Адреса: ..................................................</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ПИБ:.........................................................</w:t>
      </w:r>
    </w:p>
    <w:tbl>
      <w:tblPr>
        <w:tblW w:w="9486" w:type="dxa"/>
        <w:tblInd w:w="93" w:type="dxa"/>
        <w:tblLook w:val="04A0"/>
      </w:tblPr>
      <w:tblGrid>
        <w:gridCol w:w="839"/>
        <w:gridCol w:w="2223"/>
        <w:gridCol w:w="940"/>
        <w:gridCol w:w="63"/>
        <w:gridCol w:w="1034"/>
        <w:gridCol w:w="1123"/>
        <w:gridCol w:w="47"/>
        <w:gridCol w:w="1257"/>
        <w:gridCol w:w="976"/>
        <w:gridCol w:w="984"/>
      </w:tblGrid>
      <w:tr w:rsidR="004501EB" w:rsidRPr="008C0222" w:rsidTr="00474E19">
        <w:trPr>
          <w:trHeight w:val="945"/>
        </w:trPr>
        <w:tc>
          <w:tcPr>
            <w:tcW w:w="83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R.br</w:t>
            </w:r>
            <w:r w:rsidRPr="008C0222">
              <w:rPr>
                <w:rFonts w:asciiTheme="majorHAnsi" w:eastAsia="Times New Roman" w:hAnsiTheme="majorHAnsi" w:cs="Aparajita"/>
                <w:color w:val="000000"/>
                <w:lang w:val="sr-Cyrl-CS"/>
              </w:rPr>
              <w:t xml:space="preserve"> </w:t>
            </w:r>
            <w:r w:rsidRPr="008C0222">
              <w:rPr>
                <w:rFonts w:asciiTheme="majorHAnsi" w:eastAsia="Times New Roman" w:hAnsiTheme="majorHAnsi" w:cs="Aparajita"/>
                <w:color w:val="000000"/>
              </w:rPr>
              <w:t>partije</w:t>
            </w:r>
          </w:p>
        </w:tc>
        <w:tc>
          <w:tcPr>
            <w:tcW w:w="22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Jedinica mere</w:t>
            </w:r>
          </w:p>
        </w:tc>
        <w:tc>
          <w:tcPr>
            <w:tcW w:w="1034"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bez PDV-a</w:t>
            </w:r>
          </w:p>
        </w:tc>
        <w:tc>
          <w:tcPr>
            <w:tcW w:w="1304" w:type="dxa"/>
            <w:gridSpan w:val="2"/>
            <w:tcBorders>
              <w:top w:val="single" w:sz="8" w:space="0" w:color="auto"/>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PDV-om</w:t>
            </w:r>
          </w:p>
        </w:tc>
      </w:tr>
      <w:tr w:rsidR="004501EB" w:rsidRPr="008C0222" w:rsidTr="00474E19">
        <w:trPr>
          <w:trHeight w:val="315"/>
        </w:trPr>
        <w:tc>
          <w:tcPr>
            <w:tcW w:w="839" w:type="dxa"/>
            <w:tcBorders>
              <w:top w:val="nil"/>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1</w:t>
            </w:r>
          </w:p>
        </w:tc>
        <w:tc>
          <w:tcPr>
            <w:tcW w:w="22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3</w:t>
            </w:r>
          </w:p>
        </w:tc>
        <w:tc>
          <w:tcPr>
            <w:tcW w:w="1034"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4</w:t>
            </w:r>
          </w:p>
        </w:tc>
        <w:tc>
          <w:tcPr>
            <w:tcW w:w="11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5</w:t>
            </w:r>
          </w:p>
        </w:tc>
        <w:tc>
          <w:tcPr>
            <w:tcW w:w="1304" w:type="dxa"/>
            <w:gridSpan w:val="2"/>
            <w:tcBorders>
              <w:top w:val="nil"/>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8 (4X6)</w:t>
            </w:r>
          </w:p>
        </w:tc>
      </w:tr>
      <w:tr w:rsidR="00474E19" w:rsidRPr="008C0222" w:rsidTr="00474E19">
        <w:trPr>
          <w:trHeight w:val="975"/>
        </w:trPr>
        <w:tc>
          <w:tcPr>
            <w:tcW w:w="839" w:type="dxa"/>
            <w:tcBorders>
              <w:top w:val="nil"/>
              <w:left w:val="single" w:sz="8" w:space="0" w:color="auto"/>
              <w:bottom w:val="single" w:sz="4" w:space="0" w:color="auto"/>
              <w:right w:val="single" w:sz="4" w:space="0" w:color="auto"/>
            </w:tcBorders>
            <w:shd w:val="clear" w:color="auto" w:fill="auto"/>
            <w:vAlign w:val="bottom"/>
            <w:hideMark/>
          </w:tcPr>
          <w:p w:rsidR="00474E19" w:rsidRPr="0005257D" w:rsidRDefault="00474E19" w:rsidP="00CE12C2">
            <w:pPr>
              <w:spacing w:after="0" w:line="240" w:lineRule="auto"/>
              <w:jc w:val="center"/>
              <w:rPr>
                <w:rFonts w:ascii="Cambria" w:eastAsia="Times New Roman" w:hAnsi="Cambria" w:cs="Calibri"/>
                <w:color w:val="000000"/>
                <w:sz w:val="20"/>
                <w:szCs w:val="20"/>
              </w:rPr>
            </w:pPr>
            <w:r>
              <w:rPr>
                <w:rFonts w:ascii="Cambria" w:eastAsia="Times New Roman" w:hAnsi="Cambria" w:cs="Calibri"/>
                <w:color w:val="000000"/>
                <w:sz w:val="20"/>
                <w:szCs w:val="20"/>
              </w:rPr>
              <w:t>5</w:t>
            </w:r>
          </w:p>
        </w:tc>
        <w:tc>
          <w:tcPr>
            <w:tcW w:w="2223" w:type="dxa"/>
            <w:tcBorders>
              <w:top w:val="nil"/>
              <w:left w:val="nil"/>
              <w:bottom w:val="single" w:sz="4" w:space="0" w:color="auto"/>
              <w:right w:val="single" w:sz="4" w:space="0" w:color="auto"/>
            </w:tcBorders>
            <w:shd w:val="clear" w:color="auto" w:fill="auto"/>
            <w:vAlign w:val="bottom"/>
            <w:hideMark/>
          </w:tcPr>
          <w:p w:rsidR="00474E19" w:rsidRPr="002964C2" w:rsidRDefault="00474E19"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RO FILMOVI 30X40</w:t>
            </w:r>
            <w:r>
              <w:rPr>
                <w:rFonts w:ascii="Cambria" w:eastAsia="Times New Roman" w:hAnsi="Cambria" w:cs="Calibri"/>
                <w:sz w:val="20"/>
                <w:szCs w:val="20"/>
              </w:rPr>
              <w:t>/100</w:t>
            </w:r>
            <w:r w:rsidRPr="002964C2">
              <w:rPr>
                <w:rFonts w:ascii="Cambria" w:eastAsia="Times New Roman" w:hAnsi="Cambria" w:cs="Calibri"/>
                <w:sz w:val="20"/>
                <w:szCs w:val="20"/>
              </w:rPr>
              <w:t xml:space="preserve"> ZELENI</w:t>
            </w:r>
          </w:p>
        </w:tc>
        <w:tc>
          <w:tcPr>
            <w:tcW w:w="940" w:type="dxa"/>
            <w:tcBorders>
              <w:top w:val="nil"/>
              <w:left w:val="nil"/>
              <w:bottom w:val="single" w:sz="4" w:space="0" w:color="auto"/>
              <w:right w:val="single" w:sz="4" w:space="0" w:color="auto"/>
            </w:tcBorders>
            <w:shd w:val="clear" w:color="auto" w:fill="auto"/>
            <w:vAlign w:val="bottom"/>
            <w:hideMark/>
          </w:tcPr>
          <w:p w:rsidR="00474E19" w:rsidRPr="002964C2" w:rsidRDefault="00474E19"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KOM</w:t>
            </w:r>
          </w:p>
        </w:tc>
        <w:tc>
          <w:tcPr>
            <w:tcW w:w="1097" w:type="dxa"/>
            <w:gridSpan w:val="2"/>
            <w:tcBorders>
              <w:top w:val="nil"/>
              <w:left w:val="nil"/>
              <w:bottom w:val="single" w:sz="4" w:space="0" w:color="auto"/>
              <w:right w:val="single" w:sz="4" w:space="0" w:color="auto"/>
            </w:tcBorders>
            <w:shd w:val="clear" w:color="auto" w:fill="auto"/>
            <w:vAlign w:val="bottom"/>
            <w:hideMark/>
          </w:tcPr>
          <w:p w:rsidR="00474E19" w:rsidRPr="00960BDB" w:rsidRDefault="00960BDB" w:rsidP="00CE12C2">
            <w:pPr>
              <w:spacing w:after="0" w:line="240" w:lineRule="auto"/>
              <w:jc w:val="right"/>
              <w:rPr>
                <w:rFonts w:ascii="Cambria" w:eastAsia="Times New Roman" w:hAnsi="Cambria" w:cs="Calibri"/>
                <w:sz w:val="20"/>
                <w:szCs w:val="20"/>
                <w:lang/>
              </w:rPr>
            </w:pPr>
            <w:r>
              <w:rPr>
                <w:rFonts w:ascii="Cambria" w:eastAsia="Times New Roman" w:hAnsi="Cambria" w:cs="Calibri"/>
                <w:sz w:val="20"/>
                <w:szCs w:val="20"/>
                <w:lang/>
              </w:rPr>
              <w:t>600</w:t>
            </w:r>
          </w:p>
        </w:tc>
        <w:tc>
          <w:tcPr>
            <w:tcW w:w="1170" w:type="dxa"/>
            <w:gridSpan w:val="2"/>
            <w:tcBorders>
              <w:top w:val="nil"/>
              <w:left w:val="nil"/>
              <w:bottom w:val="single" w:sz="4" w:space="0" w:color="auto"/>
              <w:right w:val="single" w:sz="4" w:space="0" w:color="auto"/>
            </w:tcBorders>
            <w:shd w:val="clear" w:color="auto" w:fill="auto"/>
            <w:vAlign w:val="bottom"/>
            <w:hideMark/>
          </w:tcPr>
          <w:p w:rsidR="00474E19" w:rsidRPr="008C0222" w:rsidRDefault="00474E19" w:rsidP="00E23B68">
            <w:pPr>
              <w:spacing w:after="0" w:line="240" w:lineRule="auto"/>
              <w:rPr>
                <w:rFonts w:asciiTheme="majorHAnsi" w:eastAsia="Times New Roman" w:hAnsiTheme="majorHAnsi" w:cs="Aparajita"/>
                <w:color w:val="000000"/>
              </w:rPr>
            </w:pPr>
          </w:p>
        </w:tc>
        <w:tc>
          <w:tcPr>
            <w:tcW w:w="1257" w:type="dxa"/>
            <w:tcBorders>
              <w:top w:val="nil"/>
              <w:left w:val="nil"/>
              <w:bottom w:val="single" w:sz="4" w:space="0" w:color="auto"/>
              <w:right w:val="single" w:sz="4" w:space="0" w:color="auto"/>
            </w:tcBorders>
            <w:shd w:val="clear" w:color="auto" w:fill="auto"/>
            <w:noWrap/>
            <w:vAlign w:val="bottom"/>
            <w:hideMark/>
          </w:tcPr>
          <w:p w:rsidR="00474E19" w:rsidRPr="008C0222" w:rsidRDefault="00474E19" w:rsidP="00E23B68">
            <w:pPr>
              <w:spacing w:after="0" w:line="240" w:lineRule="auto"/>
              <w:jc w:val="right"/>
              <w:rPr>
                <w:rFonts w:asciiTheme="majorHAnsi" w:eastAsia="Times New Roman" w:hAnsiTheme="majorHAnsi" w:cs="Aparajita"/>
                <w:color w:val="000000"/>
              </w:rPr>
            </w:pPr>
          </w:p>
        </w:tc>
        <w:tc>
          <w:tcPr>
            <w:tcW w:w="976" w:type="dxa"/>
            <w:tcBorders>
              <w:top w:val="nil"/>
              <w:left w:val="nil"/>
              <w:bottom w:val="single" w:sz="4" w:space="0" w:color="auto"/>
              <w:right w:val="single" w:sz="4" w:space="0" w:color="auto"/>
            </w:tcBorders>
            <w:shd w:val="clear" w:color="auto" w:fill="auto"/>
            <w:noWrap/>
            <w:vAlign w:val="bottom"/>
            <w:hideMark/>
          </w:tcPr>
          <w:p w:rsidR="00474E19" w:rsidRPr="008C0222" w:rsidRDefault="00474E19" w:rsidP="00E23B68">
            <w:pPr>
              <w:spacing w:after="0" w:line="240" w:lineRule="auto"/>
              <w:rPr>
                <w:rFonts w:asciiTheme="majorHAnsi" w:eastAsia="Times New Roman" w:hAnsiTheme="majorHAnsi" w:cs="Aparajita"/>
                <w:color w:val="000000"/>
              </w:rPr>
            </w:pPr>
          </w:p>
        </w:tc>
        <w:tc>
          <w:tcPr>
            <w:tcW w:w="984" w:type="dxa"/>
            <w:tcBorders>
              <w:top w:val="nil"/>
              <w:left w:val="nil"/>
              <w:bottom w:val="single" w:sz="4" w:space="0" w:color="auto"/>
              <w:right w:val="single" w:sz="8" w:space="0" w:color="auto"/>
            </w:tcBorders>
            <w:shd w:val="clear" w:color="auto" w:fill="auto"/>
            <w:noWrap/>
            <w:vAlign w:val="bottom"/>
            <w:hideMark/>
          </w:tcPr>
          <w:p w:rsidR="00474E19" w:rsidRPr="008C0222" w:rsidRDefault="00474E19" w:rsidP="00E23B68">
            <w:pPr>
              <w:spacing w:after="0" w:line="240" w:lineRule="auto"/>
              <w:jc w:val="right"/>
              <w:rPr>
                <w:rFonts w:asciiTheme="majorHAnsi" w:eastAsia="Times New Roman" w:hAnsiTheme="majorHAnsi" w:cs="Aparajita"/>
                <w:color w:val="000000"/>
              </w:rPr>
            </w:pPr>
          </w:p>
        </w:tc>
      </w:tr>
      <w:tr w:rsidR="004501EB" w:rsidRPr="008C0222" w:rsidTr="00E23B68">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 </w:t>
            </w:r>
          </w:p>
        </w:tc>
        <w:tc>
          <w:tcPr>
            <w:tcW w:w="984" w:type="dxa"/>
            <w:tcBorders>
              <w:top w:val="nil"/>
              <w:left w:val="nil"/>
              <w:bottom w:val="single" w:sz="8" w:space="0" w:color="auto"/>
              <w:right w:val="single" w:sz="8" w:space="0" w:color="auto"/>
            </w:tcBorders>
            <w:shd w:val="clear" w:color="auto" w:fill="auto"/>
            <w:noWrap/>
            <w:vAlign w:val="bottom"/>
            <w:hideMark/>
          </w:tcPr>
          <w:p w:rsidR="004501EB" w:rsidRPr="008C0222" w:rsidRDefault="004501EB" w:rsidP="00E23B68">
            <w:pPr>
              <w:spacing w:after="0" w:line="240" w:lineRule="auto"/>
              <w:jc w:val="right"/>
              <w:rPr>
                <w:rFonts w:asciiTheme="majorHAnsi" w:eastAsia="Times New Roman" w:hAnsiTheme="majorHAnsi" w:cs="Aparajita"/>
                <w:color w:val="000000"/>
              </w:rPr>
            </w:pPr>
          </w:p>
        </w:tc>
      </w:tr>
    </w:tbl>
    <w:p w:rsidR="004501EB" w:rsidRPr="008C0222" w:rsidRDefault="004501EB" w:rsidP="004501EB">
      <w:pPr>
        <w:jc w:val="both"/>
        <w:rPr>
          <w:rFonts w:asciiTheme="majorHAnsi" w:hAnsiTheme="majorHAnsi" w:cs="Aparajita"/>
          <w:bCs/>
          <w:iCs/>
          <w:u w:val="single"/>
        </w:rPr>
      </w:pPr>
      <w:r w:rsidRPr="008C0222">
        <w:rPr>
          <w:rFonts w:asciiTheme="majorHAnsi" w:hAnsiTheme="majorHAnsi" w:cs="Aparajita"/>
          <w:bCs/>
          <w:iCs/>
          <w:u w:val="single"/>
        </w:rPr>
        <w:t xml:space="preserve">Упутство за попуњавање обрасца структуре цене: </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уписати колико износи јединична цена без ПДВ-а,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уписати колико износи јединична цена са ПДВ-ом,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rPr>
        <w:t>у колон</w:t>
      </w:r>
      <w:r w:rsidRPr="008C0222">
        <w:rPr>
          <w:rFonts w:asciiTheme="majorHAnsi" w:hAnsiTheme="majorHAnsi" w:cs="Aparajita"/>
          <w:bCs/>
          <w:iCs/>
          <w:sz w:val="22"/>
          <w:szCs w:val="22"/>
          <w:lang w:val="sr-Cyrl-CS"/>
        </w:rPr>
        <w:t>у</w:t>
      </w:r>
      <w:r w:rsidRPr="008C0222">
        <w:rPr>
          <w:rFonts w:asciiTheme="majorHAnsi" w:hAnsiTheme="majorHAnsi" w:cs="Aparajita"/>
          <w:bCs/>
          <w:iCs/>
          <w:sz w:val="22"/>
          <w:szCs w:val="22"/>
        </w:rPr>
        <w:t xml:space="preserve"> </w:t>
      </w:r>
      <w:r w:rsidRPr="008C0222">
        <w:rPr>
          <w:rFonts w:asciiTheme="majorHAnsi" w:hAnsiTheme="majorHAnsi" w:cs="Aparajita"/>
          <w:bCs/>
          <w:iCs/>
          <w:sz w:val="22"/>
          <w:szCs w:val="22"/>
          <w:lang w:val="sr-Latn-CS"/>
        </w:rPr>
        <w:t>7</w:t>
      </w:r>
      <w:r w:rsidRPr="008C0222">
        <w:rPr>
          <w:rFonts w:asciiTheme="majorHAnsi" w:hAnsiTheme="majorHAnsi" w:cs="Aparajita"/>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без ПДВ-а.</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8</w:t>
      </w:r>
      <w:r w:rsidRPr="008C0222">
        <w:rPr>
          <w:rFonts w:asciiTheme="majorHAnsi" w:hAnsiTheme="majorHAnsi" w:cs="Aparajita"/>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са ПДВ-ом.</w:t>
      </w:r>
    </w:p>
    <w:p w:rsidR="004501EB" w:rsidRPr="008C0222" w:rsidRDefault="004501EB" w:rsidP="004501EB">
      <w:pPr>
        <w:pStyle w:val="ListParagraph"/>
        <w:tabs>
          <w:tab w:val="left" w:pos="90"/>
        </w:tabs>
        <w:jc w:val="both"/>
        <w:rPr>
          <w:rFonts w:asciiTheme="majorHAnsi" w:hAnsiTheme="majorHAnsi" w:cs="Aparajita"/>
          <w:sz w:val="22"/>
          <w:szCs w:val="22"/>
        </w:rPr>
      </w:pPr>
    </w:p>
    <w:p w:rsidR="004501EB" w:rsidRPr="008C0222" w:rsidRDefault="004501EB" w:rsidP="004501EB">
      <w:pPr>
        <w:ind w:firstLine="360"/>
        <w:rPr>
          <w:rFonts w:asciiTheme="majorHAnsi" w:hAnsiTheme="majorHAnsi" w:cs="Aparajita"/>
          <w:iCs/>
          <w:lang w:val="sr-Cyrl-CS"/>
        </w:rPr>
      </w:pPr>
      <w:r w:rsidRPr="008C0222">
        <w:rPr>
          <w:rFonts w:asciiTheme="majorHAnsi" w:hAnsiTheme="majorHAnsi" w:cs="Aparajita"/>
          <w:iCs/>
          <w:lang w:val="sr-Latn-CS"/>
        </w:rPr>
        <w:t>-</w:t>
      </w:r>
      <w:r w:rsidRPr="008C0222">
        <w:rPr>
          <w:rFonts w:asciiTheme="majorHAnsi" w:hAnsiTheme="majorHAnsi" w:cs="Aparajita"/>
          <w:iCs/>
          <w:lang w:val="sr-Cyrl-CS"/>
        </w:rPr>
        <w:t>Рок испоруке____________  (не дужи од 48 сати) дана</w:t>
      </w:r>
      <w:r w:rsidRPr="008C0222">
        <w:rPr>
          <w:rFonts w:asciiTheme="majorHAnsi" w:eastAsia="TimesNewRoman" w:hAnsiTheme="majorHAnsi" w:cs="Aparajita"/>
          <w:lang w:val="ru-RU"/>
        </w:rPr>
        <w:t xml:space="preserve"> од дана достављања наруџбенице</w:t>
      </w:r>
    </w:p>
    <w:p w:rsidR="004501EB" w:rsidRPr="008C0222" w:rsidRDefault="004501EB" w:rsidP="004501EB">
      <w:pPr>
        <w:pStyle w:val="NoSpacing"/>
        <w:ind w:firstLine="360"/>
        <w:jc w:val="both"/>
        <w:rPr>
          <w:rFonts w:asciiTheme="majorHAnsi" w:hAnsiTheme="majorHAnsi" w:cs="Aparajita"/>
          <w:lang w:val="sr-Cyrl-CS"/>
        </w:rPr>
      </w:pPr>
      <w:r w:rsidRPr="008C0222">
        <w:rPr>
          <w:rFonts w:asciiTheme="majorHAnsi" w:hAnsiTheme="majorHAnsi" w:cs="Aparajita"/>
          <w:lang w:val="sr-Latn-CS"/>
        </w:rPr>
        <w:t>-</w:t>
      </w:r>
      <w:r w:rsidRPr="008C0222">
        <w:rPr>
          <w:rFonts w:asciiTheme="majorHAnsi" w:hAnsiTheme="majorHAnsi" w:cs="Aparajita"/>
          <w:lang w:val="sr-Cyrl-CS"/>
        </w:rPr>
        <w:t>Рок плаћања услуге</w:t>
      </w:r>
      <w:r w:rsidRPr="008C0222">
        <w:rPr>
          <w:rFonts w:asciiTheme="majorHAnsi" w:hAnsiTheme="majorHAnsi" w:cs="Aparajita"/>
          <w:lang w:val="sr-Latn-CS"/>
        </w:rPr>
        <w:t>:</w:t>
      </w:r>
      <w:r w:rsidRPr="008C0222">
        <w:rPr>
          <w:rFonts w:asciiTheme="majorHAnsi" w:hAnsiTheme="majorHAnsi" w:cs="Aparajita"/>
          <w:lang w:val="sr-Cyrl-CS"/>
        </w:rPr>
        <w:t xml:space="preserve"> </w:t>
      </w:r>
      <w:r w:rsidR="00474E19">
        <w:rPr>
          <w:rFonts w:asciiTheme="majorHAnsi" w:hAnsiTheme="majorHAnsi" w:cs="Aparajita"/>
        </w:rPr>
        <w:t>45</w:t>
      </w:r>
      <w:r w:rsidRPr="008C0222">
        <w:rPr>
          <w:rFonts w:asciiTheme="majorHAnsi" w:hAnsiTheme="majorHAnsi" w:cs="Aparajita"/>
          <w:lang w:val="sr-Latn-CS"/>
        </w:rPr>
        <w:t xml:space="preserve"> </w:t>
      </w:r>
      <w:r w:rsidRPr="008C0222">
        <w:rPr>
          <w:rFonts w:asciiTheme="majorHAnsi" w:hAnsiTheme="majorHAnsi" w:cs="Aparajita"/>
          <w:lang w:val="sr-Cyrl-CS"/>
        </w:rPr>
        <w:t>дана од дана пријема фактуре.</w:t>
      </w:r>
    </w:p>
    <w:p w:rsidR="004501EB" w:rsidRPr="008C0222" w:rsidRDefault="004501EB" w:rsidP="004501EB">
      <w:pPr>
        <w:pStyle w:val="NoSpacing"/>
        <w:jc w:val="both"/>
        <w:rPr>
          <w:rFonts w:asciiTheme="majorHAnsi" w:hAnsiTheme="majorHAnsi" w:cs="Aparajita"/>
          <w:lang w:val="sr-Cyrl-CS"/>
        </w:rPr>
      </w:pPr>
    </w:p>
    <w:p w:rsidR="004501EB" w:rsidRPr="008C0222" w:rsidRDefault="004501EB" w:rsidP="004501EB">
      <w:pPr>
        <w:tabs>
          <w:tab w:val="left" w:pos="90"/>
        </w:tabs>
        <w:jc w:val="both"/>
        <w:rPr>
          <w:rFonts w:asciiTheme="majorHAnsi" w:hAnsiTheme="majorHAnsi" w:cs="Aparajita"/>
          <w:lang w:val="sr-Latn-CS"/>
        </w:rPr>
      </w:pPr>
      <w:r w:rsidRPr="008C0222">
        <w:rPr>
          <w:rFonts w:asciiTheme="majorHAnsi" w:hAnsiTheme="majorHAnsi" w:cs="Aparajita"/>
          <w:lang w:val="sr-Latn-CS"/>
        </w:rPr>
        <w:t xml:space="preserve">       -</w:t>
      </w:r>
      <w:r w:rsidRPr="008C0222">
        <w:rPr>
          <w:rFonts w:asciiTheme="majorHAnsi" w:hAnsiTheme="majorHAnsi" w:cs="Aparajita"/>
          <w:lang w:val="sr-Cyrl-CS"/>
        </w:rPr>
        <w:t>Рок важења пнуде (не краће од 30 дана): .........................од дана јавног отварања понуда</w:t>
      </w:r>
    </w:p>
    <w:p w:rsidR="004501EB" w:rsidRPr="008C0222" w:rsidRDefault="004501EB" w:rsidP="004501EB">
      <w:pPr>
        <w:pStyle w:val="ListParagraph"/>
        <w:tabs>
          <w:tab w:val="left" w:pos="90"/>
        </w:tabs>
        <w:jc w:val="both"/>
        <w:rPr>
          <w:rFonts w:asciiTheme="majorHAnsi" w:hAnsiTheme="majorHAnsi" w:cs="Aparajita"/>
          <w:sz w:val="22"/>
          <w:szCs w:val="22"/>
          <w:lang w:val="sr-Latn-CS"/>
        </w:rPr>
      </w:pPr>
    </w:p>
    <w:tbl>
      <w:tblPr>
        <w:tblW w:w="0" w:type="auto"/>
        <w:tblLayout w:type="fixed"/>
        <w:tblLook w:val="04A0"/>
      </w:tblPr>
      <w:tblGrid>
        <w:gridCol w:w="3080"/>
        <w:gridCol w:w="3068"/>
        <w:gridCol w:w="3094"/>
      </w:tblGrid>
      <w:tr w:rsidR="004501EB" w:rsidRPr="008C0222" w:rsidTr="00E23B68">
        <w:tc>
          <w:tcPr>
            <w:tcW w:w="3080"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Датум:</w:t>
            </w:r>
          </w:p>
        </w:tc>
        <w:tc>
          <w:tcPr>
            <w:tcW w:w="3068"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М.П.</w:t>
            </w:r>
          </w:p>
        </w:tc>
        <w:tc>
          <w:tcPr>
            <w:tcW w:w="3094"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Потпис понуђача</w:t>
            </w:r>
          </w:p>
        </w:tc>
      </w:tr>
    </w:tbl>
    <w:p w:rsidR="004501EB" w:rsidRPr="008C0222" w:rsidRDefault="004501EB" w:rsidP="004501EB">
      <w:pPr>
        <w:jc w:val="both"/>
        <w:rPr>
          <w:rFonts w:asciiTheme="majorHAnsi" w:eastAsia="TimesNewRomanPS-BoldMT" w:hAnsiTheme="majorHAnsi" w:cs="Aparajita"/>
          <w:bCs/>
          <w:i/>
          <w:iCs/>
          <w:lang w:val="sr-Latn-CS"/>
        </w:rPr>
      </w:pPr>
    </w:p>
    <w:p w:rsidR="004501EB" w:rsidRPr="00474E19" w:rsidRDefault="004501EB" w:rsidP="004501EB">
      <w:pPr>
        <w:jc w:val="both"/>
        <w:rPr>
          <w:rFonts w:asciiTheme="majorHAnsi" w:eastAsia="Arial Unicode MS" w:hAnsiTheme="majorHAnsi" w:cs="Aparajita"/>
          <w:i/>
          <w:iCs/>
          <w:sz w:val="18"/>
          <w:szCs w:val="18"/>
        </w:rPr>
      </w:pPr>
      <w:r w:rsidRPr="00474E19">
        <w:rPr>
          <w:rFonts w:asciiTheme="majorHAnsi" w:hAnsiTheme="majorHAnsi" w:cs="Aparajita"/>
          <w:bCs/>
          <w:i/>
          <w:iCs/>
          <w:sz w:val="18"/>
          <w:szCs w:val="18"/>
          <w:u w:val="single"/>
        </w:rPr>
        <w:t>Напомене:</w:t>
      </w:r>
      <w:r w:rsidRPr="00474E19">
        <w:rPr>
          <w:rFonts w:asciiTheme="majorHAnsi" w:hAnsiTheme="majorHAnsi" w:cs="Aparajita"/>
          <w:bCs/>
          <w:i/>
          <w:iCs/>
          <w:sz w:val="18"/>
          <w:szCs w:val="18"/>
        </w:rPr>
        <w:t xml:space="preserve"> </w:t>
      </w:r>
    </w:p>
    <w:p w:rsidR="004501EB" w:rsidRPr="00474E19" w:rsidRDefault="004501EB" w:rsidP="004501EB">
      <w:pPr>
        <w:jc w:val="both"/>
        <w:rPr>
          <w:rFonts w:asciiTheme="majorHAnsi" w:hAnsiTheme="majorHAnsi" w:cs="Aparajita"/>
          <w:i/>
          <w:iCs/>
          <w:sz w:val="18"/>
          <w:szCs w:val="18"/>
        </w:rPr>
      </w:pPr>
      <w:r w:rsidRPr="00474E19">
        <w:rPr>
          <w:rFonts w:asciiTheme="majorHAnsi" w:hAnsiTheme="majorHAnsi" w:cs="Aparajita"/>
          <w:i/>
          <w:iCs/>
          <w:sz w:val="18"/>
          <w:szCs w:val="18"/>
        </w:rPr>
        <w:t xml:space="preserve">Образац понуде понуђач мора да попуни, овери печатом и потпише, чиме </w:t>
      </w:r>
      <w:r w:rsidRPr="00474E19">
        <w:rPr>
          <w:rFonts w:asciiTheme="majorHAnsi" w:hAnsiTheme="majorHAnsi" w:cs="Aparajita"/>
          <w:i/>
          <w:iCs/>
          <w:sz w:val="18"/>
          <w:szCs w:val="18"/>
          <w:lang w:val="sr-Cyrl-CS"/>
        </w:rPr>
        <w:t>п</w:t>
      </w:r>
      <w:r w:rsidRPr="00474E19">
        <w:rPr>
          <w:rFonts w:asciiTheme="majorHAnsi" w:hAnsiTheme="majorHAnsi" w:cs="Aparajita"/>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501EB" w:rsidRPr="00474E19" w:rsidRDefault="004501EB" w:rsidP="004501EB">
      <w:pPr>
        <w:jc w:val="both"/>
        <w:rPr>
          <w:rFonts w:asciiTheme="majorHAnsi" w:hAnsiTheme="majorHAnsi" w:cs="Aparajita"/>
          <w:i/>
          <w:iCs/>
          <w:sz w:val="18"/>
          <w:szCs w:val="18"/>
        </w:rPr>
      </w:pPr>
      <w:r w:rsidRPr="00474E19">
        <w:rPr>
          <w:rFonts w:asciiTheme="majorHAnsi" w:hAnsiTheme="majorHAnsi" w:cs="Aparajita"/>
          <w:i/>
          <w:iCs/>
          <w:sz w:val="18"/>
          <w:szCs w:val="18"/>
        </w:rPr>
        <w:t>Уколико је предмет јавне набавке обликован у више партија, понуђачи ће попуњавати образац понуде за сваку партију посебно</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lastRenderedPageBreak/>
        <w:t>Понуђач:.................................................</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Адреса: ..................................................</w:t>
      </w:r>
    </w:p>
    <w:p w:rsidR="004501EB" w:rsidRPr="008C0222" w:rsidRDefault="004501EB" w:rsidP="004501EB">
      <w:pPr>
        <w:jc w:val="both"/>
        <w:rPr>
          <w:rFonts w:asciiTheme="majorHAnsi" w:hAnsiTheme="majorHAnsi" w:cs="Aparajita"/>
          <w:iCs/>
          <w:lang w:val="sr-Cyrl-CS"/>
        </w:rPr>
      </w:pPr>
      <w:r w:rsidRPr="008C0222">
        <w:rPr>
          <w:rFonts w:asciiTheme="majorHAnsi" w:hAnsiTheme="majorHAnsi" w:cs="Aparajita"/>
          <w:iCs/>
          <w:lang w:val="sr-Cyrl-CS"/>
        </w:rPr>
        <w:t>ПИБ:.........................................................</w:t>
      </w:r>
    </w:p>
    <w:tbl>
      <w:tblPr>
        <w:tblW w:w="9486" w:type="dxa"/>
        <w:tblInd w:w="93" w:type="dxa"/>
        <w:tblLook w:val="04A0"/>
      </w:tblPr>
      <w:tblGrid>
        <w:gridCol w:w="839"/>
        <w:gridCol w:w="2246"/>
        <w:gridCol w:w="940"/>
        <w:gridCol w:w="63"/>
        <w:gridCol w:w="1034"/>
        <w:gridCol w:w="1123"/>
        <w:gridCol w:w="24"/>
        <w:gridCol w:w="1257"/>
        <w:gridCol w:w="976"/>
        <w:gridCol w:w="984"/>
      </w:tblGrid>
      <w:tr w:rsidR="004501EB" w:rsidRPr="008C0222" w:rsidTr="00DF4423">
        <w:trPr>
          <w:trHeight w:val="945"/>
        </w:trPr>
        <w:tc>
          <w:tcPr>
            <w:tcW w:w="839" w:type="dxa"/>
            <w:tcBorders>
              <w:top w:val="single" w:sz="8" w:space="0" w:color="auto"/>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R.br</w:t>
            </w:r>
            <w:r w:rsidRPr="008C0222">
              <w:rPr>
                <w:rFonts w:asciiTheme="majorHAnsi" w:eastAsia="Times New Roman" w:hAnsiTheme="majorHAnsi" w:cs="Aparajita"/>
                <w:color w:val="000000"/>
                <w:lang w:val="sr-Cyrl-CS"/>
              </w:rPr>
              <w:t xml:space="preserve"> </w:t>
            </w:r>
            <w:r w:rsidRPr="008C0222">
              <w:rPr>
                <w:rFonts w:asciiTheme="majorHAnsi" w:eastAsia="Times New Roman" w:hAnsiTheme="majorHAnsi" w:cs="Aparajita"/>
                <w:color w:val="000000"/>
              </w:rPr>
              <w:t>partije</w:t>
            </w:r>
          </w:p>
        </w:tc>
        <w:tc>
          <w:tcPr>
            <w:tcW w:w="2246"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Naziv materijala</w:t>
            </w:r>
          </w:p>
        </w:tc>
        <w:tc>
          <w:tcPr>
            <w:tcW w:w="1003" w:type="dxa"/>
            <w:gridSpan w:val="2"/>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Jedinica mere</w:t>
            </w:r>
          </w:p>
        </w:tc>
        <w:tc>
          <w:tcPr>
            <w:tcW w:w="1034"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Kolicina</w:t>
            </w:r>
          </w:p>
        </w:tc>
        <w:tc>
          <w:tcPr>
            <w:tcW w:w="1123" w:type="dxa"/>
            <w:tcBorders>
              <w:top w:val="single" w:sz="8" w:space="0" w:color="auto"/>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bez PDV-a</w:t>
            </w:r>
          </w:p>
        </w:tc>
        <w:tc>
          <w:tcPr>
            <w:tcW w:w="1281" w:type="dxa"/>
            <w:gridSpan w:val="2"/>
            <w:tcBorders>
              <w:top w:val="single" w:sz="8" w:space="0" w:color="auto"/>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Jedinična cena sa PDV-om</w:t>
            </w:r>
          </w:p>
        </w:tc>
        <w:tc>
          <w:tcPr>
            <w:tcW w:w="976" w:type="dxa"/>
            <w:tcBorders>
              <w:top w:val="single" w:sz="8" w:space="0" w:color="auto"/>
              <w:left w:val="single" w:sz="4" w:space="0" w:color="auto"/>
              <w:bottom w:val="single" w:sz="4" w:space="0" w:color="auto"/>
              <w:right w:val="single" w:sz="4"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PDV-a</w:t>
            </w:r>
          </w:p>
        </w:tc>
        <w:tc>
          <w:tcPr>
            <w:tcW w:w="984" w:type="dxa"/>
            <w:tcBorders>
              <w:top w:val="single" w:sz="8" w:space="0" w:color="auto"/>
              <w:left w:val="nil"/>
              <w:bottom w:val="single" w:sz="4" w:space="0" w:color="auto"/>
              <w:right w:val="single" w:sz="8" w:space="0" w:color="auto"/>
            </w:tcBorders>
            <w:shd w:val="clear" w:color="000000" w:fill="D8D8D8"/>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Ukupna cena sa PDV-om</w:t>
            </w:r>
          </w:p>
        </w:tc>
      </w:tr>
      <w:tr w:rsidR="004501EB" w:rsidRPr="008C0222" w:rsidTr="00DF4423">
        <w:trPr>
          <w:trHeight w:val="315"/>
        </w:trPr>
        <w:tc>
          <w:tcPr>
            <w:tcW w:w="839" w:type="dxa"/>
            <w:tcBorders>
              <w:top w:val="nil"/>
              <w:left w:val="single" w:sz="8" w:space="0" w:color="auto"/>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1</w:t>
            </w:r>
          </w:p>
        </w:tc>
        <w:tc>
          <w:tcPr>
            <w:tcW w:w="2246"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2</w:t>
            </w:r>
          </w:p>
        </w:tc>
        <w:tc>
          <w:tcPr>
            <w:tcW w:w="1003" w:type="dxa"/>
            <w:gridSpan w:val="2"/>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3</w:t>
            </w:r>
          </w:p>
        </w:tc>
        <w:tc>
          <w:tcPr>
            <w:tcW w:w="1034"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4</w:t>
            </w:r>
          </w:p>
        </w:tc>
        <w:tc>
          <w:tcPr>
            <w:tcW w:w="1123" w:type="dxa"/>
            <w:tcBorders>
              <w:top w:val="nil"/>
              <w:left w:val="nil"/>
              <w:bottom w:val="single" w:sz="4" w:space="0" w:color="auto"/>
              <w:right w:val="single" w:sz="4" w:space="0" w:color="auto"/>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5</w:t>
            </w:r>
          </w:p>
        </w:tc>
        <w:tc>
          <w:tcPr>
            <w:tcW w:w="1281" w:type="dxa"/>
            <w:gridSpan w:val="2"/>
            <w:tcBorders>
              <w:top w:val="nil"/>
              <w:left w:val="nil"/>
              <w:bottom w:val="single" w:sz="4" w:space="0" w:color="auto"/>
              <w:right w:val="nil"/>
            </w:tcBorders>
            <w:shd w:val="clear" w:color="000000" w:fill="DFDFDF"/>
            <w:vAlign w:val="bottom"/>
            <w:hideMark/>
          </w:tcPr>
          <w:p w:rsidR="004501EB" w:rsidRPr="008C0222" w:rsidRDefault="004501EB" w:rsidP="00E23B68">
            <w:pPr>
              <w:spacing w:after="0" w:line="240" w:lineRule="auto"/>
              <w:jc w:val="center"/>
              <w:rPr>
                <w:rFonts w:asciiTheme="majorHAnsi" w:eastAsia="Times New Roman" w:hAnsiTheme="majorHAnsi" w:cs="Aparajita"/>
                <w:color w:val="000000"/>
              </w:rPr>
            </w:pPr>
            <w:r w:rsidRPr="008C0222">
              <w:rPr>
                <w:rFonts w:asciiTheme="majorHAnsi" w:eastAsia="Times New Roman" w:hAnsiTheme="majorHAnsi" w:cs="Aparajita"/>
                <w:color w:val="000000"/>
              </w:rPr>
              <w:t>6</w:t>
            </w:r>
          </w:p>
        </w:tc>
        <w:tc>
          <w:tcPr>
            <w:tcW w:w="976" w:type="dxa"/>
            <w:tcBorders>
              <w:top w:val="nil"/>
              <w:left w:val="single" w:sz="4" w:space="0" w:color="auto"/>
              <w:bottom w:val="single" w:sz="4" w:space="0" w:color="auto"/>
              <w:right w:val="single" w:sz="4"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7 (4X5)</w:t>
            </w:r>
          </w:p>
        </w:tc>
        <w:tc>
          <w:tcPr>
            <w:tcW w:w="984" w:type="dxa"/>
            <w:tcBorders>
              <w:top w:val="nil"/>
              <w:left w:val="nil"/>
              <w:bottom w:val="single" w:sz="4" w:space="0" w:color="auto"/>
              <w:right w:val="single" w:sz="8" w:space="0" w:color="auto"/>
            </w:tcBorders>
            <w:shd w:val="clear" w:color="000000" w:fill="D8D8D8"/>
            <w:noWrap/>
            <w:vAlign w:val="bottom"/>
            <w:hideMark/>
          </w:tcPr>
          <w:p w:rsidR="004501EB" w:rsidRPr="008C0222" w:rsidRDefault="004501EB" w:rsidP="00E23B68">
            <w:pPr>
              <w:spacing w:after="0" w:line="240" w:lineRule="auto"/>
              <w:rPr>
                <w:rFonts w:asciiTheme="majorHAnsi" w:eastAsia="Times New Roman" w:hAnsiTheme="majorHAnsi" w:cs="Aparajita"/>
                <w:color w:val="000000"/>
              </w:rPr>
            </w:pPr>
            <w:r w:rsidRPr="008C0222">
              <w:rPr>
                <w:rFonts w:asciiTheme="majorHAnsi" w:eastAsia="Times New Roman" w:hAnsiTheme="majorHAnsi" w:cs="Aparajita"/>
                <w:color w:val="000000"/>
              </w:rPr>
              <w:t>8 (4X6)</w:t>
            </w:r>
          </w:p>
        </w:tc>
      </w:tr>
      <w:tr w:rsidR="00DF4423" w:rsidRPr="008C0222" w:rsidTr="00DF4423">
        <w:trPr>
          <w:trHeight w:val="975"/>
        </w:trPr>
        <w:tc>
          <w:tcPr>
            <w:tcW w:w="839" w:type="dxa"/>
            <w:tcBorders>
              <w:top w:val="nil"/>
              <w:left w:val="single" w:sz="8" w:space="0" w:color="auto"/>
              <w:bottom w:val="single" w:sz="4" w:space="0" w:color="auto"/>
              <w:right w:val="single" w:sz="4" w:space="0" w:color="auto"/>
            </w:tcBorders>
            <w:shd w:val="clear" w:color="auto" w:fill="auto"/>
            <w:vAlign w:val="bottom"/>
            <w:hideMark/>
          </w:tcPr>
          <w:p w:rsidR="00DF4423" w:rsidRPr="0005257D" w:rsidRDefault="00DF4423" w:rsidP="00CE12C2">
            <w:pPr>
              <w:spacing w:after="0" w:line="240" w:lineRule="auto"/>
              <w:jc w:val="center"/>
              <w:rPr>
                <w:rFonts w:ascii="Cambria" w:eastAsia="Times New Roman" w:hAnsi="Cambria" w:cs="Calibri"/>
                <w:color w:val="000000"/>
                <w:sz w:val="20"/>
                <w:szCs w:val="20"/>
              </w:rPr>
            </w:pPr>
            <w:r>
              <w:rPr>
                <w:rFonts w:ascii="Cambria" w:eastAsia="Times New Roman" w:hAnsi="Cambria" w:cs="Calibri"/>
                <w:color w:val="000000"/>
                <w:sz w:val="20"/>
                <w:szCs w:val="20"/>
              </w:rPr>
              <w:t>6</w:t>
            </w:r>
          </w:p>
        </w:tc>
        <w:tc>
          <w:tcPr>
            <w:tcW w:w="2246" w:type="dxa"/>
            <w:tcBorders>
              <w:top w:val="nil"/>
              <w:left w:val="nil"/>
              <w:bottom w:val="single" w:sz="4" w:space="0" w:color="auto"/>
              <w:right w:val="single" w:sz="4" w:space="0" w:color="auto"/>
            </w:tcBorders>
            <w:shd w:val="clear" w:color="auto" w:fill="auto"/>
            <w:vAlign w:val="bottom"/>
            <w:hideMark/>
          </w:tcPr>
          <w:p w:rsidR="00DF4423" w:rsidRPr="002964C2" w:rsidRDefault="00DF4423"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RO FILMOVI 35,6X43,20</w:t>
            </w:r>
            <w:r>
              <w:rPr>
                <w:rFonts w:ascii="Cambria" w:eastAsia="Times New Roman" w:hAnsi="Cambria" w:cs="Calibri"/>
                <w:sz w:val="20"/>
                <w:szCs w:val="20"/>
              </w:rPr>
              <w:t>/100</w:t>
            </w:r>
            <w:r w:rsidRPr="002964C2">
              <w:rPr>
                <w:rFonts w:ascii="Cambria" w:eastAsia="Times New Roman" w:hAnsi="Cambria" w:cs="Calibri"/>
                <w:sz w:val="20"/>
                <w:szCs w:val="20"/>
              </w:rPr>
              <w:t xml:space="preserve"> ZELENI</w:t>
            </w:r>
          </w:p>
        </w:tc>
        <w:tc>
          <w:tcPr>
            <w:tcW w:w="940" w:type="dxa"/>
            <w:tcBorders>
              <w:top w:val="nil"/>
              <w:left w:val="nil"/>
              <w:bottom w:val="single" w:sz="4" w:space="0" w:color="auto"/>
              <w:right w:val="single" w:sz="4" w:space="0" w:color="auto"/>
            </w:tcBorders>
            <w:shd w:val="clear" w:color="auto" w:fill="auto"/>
            <w:vAlign w:val="bottom"/>
            <w:hideMark/>
          </w:tcPr>
          <w:p w:rsidR="00DF4423" w:rsidRPr="002964C2" w:rsidRDefault="00DF4423" w:rsidP="00CE12C2">
            <w:pPr>
              <w:spacing w:after="0" w:line="240" w:lineRule="auto"/>
              <w:rPr>
                <w:rFonts w:ascii="Cambria" w:eastAsia="Times New Roman" w:hAnsi="Cambria" w:cs="Calibri"/>
                <w:sz w:val="20"/>
                <w:szCs w:val="20"/>
              </w:rPr>
            </w:pPr>
            <w:r w:rsidRPr="002964C2">
              <w:rPr>
                <w:rFonts w:ascii="Cambria" w:eastAsia="Times New Roman" w:hAnsi="Cambria" w:cs="Calibri"/>
                <w:sz w:val="20"/>
                <w:szCs w:val="20"/>
              </w:rPr>
              <w:t>KOM</w:t>
            </w:r>
          </w:p>
        </w:tc>
        <w:tc>
          <w:tcPr>
            <w:tcW w:w="1097" w:type="dxa"/>
            <w:gridSpan w:val="2"/>
            <w:tcBorders>
              <w:top w:val="nil"/>
              <w:left w:val="nil"/>
              <w:bottom w:val="single" w:sz="4" w:space="0" w:color="auto"/>
              <w:right w:val="single" w:sz="4" w:space="0" w:color="auto"/>
            </w:tcBorders>
            <w:shd w:val="clear" w:color="auto" w:fill="auto"/>
            <w:vAlign w:val="bottom"/>
            <w:hideMark/>
          </w:tcPr>
          <w:p w:rsidR="00DF4423" w:rsidRPr="00960BDB" w:rsidRDefault="00960BDB" w:rsidP="00CE12C2">
            <w:pPr>
              <w:spacing w:after="0" w:line="240" w:lineRule="auto"/>
              <w:jc w:val="right"/>
              <w:rPr>
                <w:rFonts w:ascii="Cambria" w:eastAsia="Times New Roman" w:hAnsi="Cambria" w:cs="Calibri"/>
                <w:sz w:val="20"/>
                <w:szCs w:val="20"/>
                <w:lang/>
              </w:rPr>
            </w:pPr>
            <w:r>
              <w:rPr>
                <w:rFonts w:ascii="Cambria" w:eastAsia="Times New Roman" w:hAnsi="Cambria" w:cs="Calibri"/>
                <w:sz w:val="20"/>
                <w:szCs w:val="20"/>
                <w:lang/>
              </w:rPr>
              <w:t>600</w:t>
            </w:r>
          </w:p>
        </w:tc>
        <w:tc>
          <w:tcPr>
            <w:tcW w:w="1147" w:type="dxa"/>
            <w:gridSpan w:val="2"/>
            <w:tcBorders>
              <w:top w:val="nil"/>
              <w:left w:val="nil"/>
              <w:bottom w:val="single" w:sz="4" w:space="0" w:color="auto"/>
              <w:right w:val="single" w:sz="4" w:space="0" w:color="auto"/>
            </w:tcBorders>
            <w:shd w:val="clear" w:color="auto" w:fill="auto"/>
            <w:vAlign w:val="bottom"/>
            <w:hideMark/>
          </w:tcPr>
          <w:p w:rsidR="00DF4423" w:rsidRPr="008C0222" w:rsidRDefault="00DF4423" w:rsidP="00E23B68">
            <w:pPr>
              <w:spacing w:after="0" w:line="240" w:lineRule="auto"/>
              <w:rPr>
                <w:rFonts w:asciiTheme="majorHAnsi" w:eastAsia="Times New Roman" w:hAnsiTheme="majorHAnsi" w:cs="Aparajita"/>
                <w:color w:val="000000"/>
              </w:rPr>
            </w:pPr>
          </w:p>
        </w:tc>
        <w:tc>
          <w:tcPr>
            <w:tcW w:w="1257" w:type="dxa"/>
            <w:tcBorders>
              <w:top w:val="nil"/>
              <w:left w:val="nil"/>
              <w:bottom w:val="single" w:sz="4" w:space="0" w:color="auto"/>
              <w:right w:val="single" w:sz="4" w:space="0" w:color="auto"/>
            </w:tcBorders>
            <w:shd w:val="clear" w:color="auto" w:fill="auto"/>
            <w:noWrap/>
            <w:vAlign w:val="bottom"/>
            <w:hideMark/>
          </w:tcPr>
          <w:p w:rsidR="00DF4423" w:rsidRPr="008C0222" w:rsidRDefault="00DF4423" w:rsidP="00E23B68">
            <w:pPr>
              <w:spacing w:after="0" w:line="240" w:lineRule="auto"/>
              <w:jc w:val="right"/>
              <w:rPr>
                <w:rFonts w:asciiTheme="majorHAnsi" w:eastAsia="Times New Roman" w:hAnsiTheme="majorHAnsi" w:cs="Aparajita"/>
                <w:color w:val="000000"/>
              </w:rPr>
            </w:pPr>
          </w:p>
        </w:tc>
        <w:tc>
          <w:tcPr>
            <w:tcW w:w="976" w:type="dxa"/>
            <w:tcBorders>
              <w:top w:val="nil"/>
              <w:left w:val="nil"/>
              <w:bottom w:val="single" w:sz="4" w:space="0" w:color="auto"/>
              <w:right w:val="single" w:sz="4" w:space="0" w:color="auto"/>
            </w:tcBorders>
            <w:shd w:val="clear" w:color="auto" w:fill="auto"/>
            <w:noWrap/>
            <w:vAlign w:val="bottom"/>
            <w:hideMark/>
          </w:tcPr>
          <w:p w:rsidR="00DF4423" w:rsidRPr="008C0222" w:rsidRDefault="00DF4423" w:rsidP="00E23B68">
            <w:pPr>
              <w:spacing w:after="0" w:line="240" w:lineRule="auto"/>
              <w:rPr>
                <w:rFonts w:asciiTheme="majorHAnsi" w:eastAsia="Times New Roman" w:hAnsiTheme="majorHAnsi" w:cs="Aparajita"/>
                <w:color w:val="000000"/>
              </w:rPr>
            </w:pPr>
          </w:p>
        </w:tc>
        <w:tc>
          <w:tcPr>
            <w:tcW w:w="984" w:type="dxa"/>
            <w:tcBorders>
              <w:top w:val="nil"/>
              <w:left w:val="nil"/>
              <w:bottom w:val="single" w:sz="4" w:space="0" w:color="auto"/>
              <w:right w:val="single" w:sz="8" w:space="0" w:color="auto"/>
            </w:tcBorders>
            <w:shd w:val="clear" w:color="auto" w:fill="auto"/>
            <w:noWrap/>
            <w:vAlign w:val="bottom"/>
            <w:hideMark/>
          </w:tcPr>
          <w:p w:rsidR="00DF4423" w:rsidRPr="008C0222" w:rsidRDefault="00DF4423" w:rsidP="00E23B68">
            <w:pPr>
              <w:spacing w:after="0" w:line="240" w:lineRule="auto"/>
              <w:jc w:val="right"/>
              <w:rPr>
                <w:rFonts w:asciiTheme="majorHAnsi" w:eastAsia="Times New Roman" w:hAnsiTheme="majorHAnsi" w:cs="Aparajita"/>
                <w:color w:val="000000"/>
              </w:rPr>
            </w:pPr>
          </w:p>
        </w:tc>
      </w:tr>
      <w:tr w:rsidR="004501EB" w:rsidRPr="008C0222" w:rsidTr="00E23B68">
        <w:trPr>
          <w:trHeight w:val="330"/>
        </w:trPr>
        <w:tc>
          <w:tcPr>
            <w:tcW w:w="7526" w:type="dxa"/>
            <w:gridSpan w:val="8"/>
            <w:tcBorders>
              <w:top w:val="nil"/>
              <w:left w:val="single" w:sz="8" w:space="0" w:color="auto"/>
              <w:bottom w:val="single" w:sz="8" w:space="0" w:color="auto"/>
              <w:right w:val="nil"/>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UKUPNO</w:t>
            </w:r>
          </w:p>
        </w:tc>
        <w:tc>
          <w:tcPr>
            <w:tcW w:w="976" w:type="dxa"/>
            <w:tcBorders>
              <w:top w:val="nil"/>
              <w:left w:val="single" w:sz="8" w:space="0" w:color="auto"/>
              <w:bottom w:val="single" w:sz="8" w:space="0" w:color="auto"/>
              <w:right w:val="single" w:sz="4" w:space="0" w:color="auto"/>
            </w:tcBorders>
            <w:shd w:val="clear" w:color="auto" w:fill="auto"/>
            <w:noWrap/>
            <w:vAlign w:val="bottom"/>
            <w:hideMark/>
          </w:tcPr>
          <w:p w:rsidR="004501EB" w:rsidRPr="008C0222" w:rsidRDefault="004501EB" w:rsidP="00E23B68">
            <w:pPr>
              <w:spacing w:after="0" w:line="240" w:lineRule="auto"/>
              <w:rPr>
                <w:rFonts w:asciiTheme="majorHAnsi" w:eastAsia="Times New Roman" w:hAnsiTheme="majorHAnsi" w:cs="Aparajita"/>
                <w:bCs/>
                <w:color w:val="000000"/>
              </w:rPr>
            </w:pPr>
            <w:r w:rsidRPr="008C0222">
              <w:rPr>
                <w:rFonts w:asciiTheme="majorHAnsi" w:eastAsia="Times New Roman" w:hAnsiTheme="majorHAnsi" w:cs="Aparajita"/>
                <w:bCs/>
                <w:color w:val="000000"/>
              </w:rPr>
              <w:t> </w:t>
            </w:r>
          </w:p>
        </w:tc>
        <w:tc>
          <w:tcPr>
            <w:tcW w:w="984" w:type="dxa"/>
            <w:tcBorders>
              <w:top w:val="nil"/>
              <w:left w:val="nil"/>
              <w:bottom w:val="single" w:sz="8" w:space="0" w:color="auto"/>
              <w:right w:val="single" w:sz="8" w:space="0" w:color="auto"/>
            </w:tcBorders>
            <w:shd w:val="clear" w:color="auto" w:fill="auto"/>
            <w:noWrap/>
            <w:vAlign w:val="bottom"/>
            <w:hideMark/>
          </w:tcPr>
          <w:p w:rsidR="004501EB" w:rsidRPr="008C0222" w:rsidRDefault="004501EB" w:rsidP="00E23B68">
            <w:pPr>
              <w:spacing w:after="0" w:line="240" w:lineRule="auto"/>
              <w:jc w:val="right"/>
              <w:rPr>
                <w:rFonts w:asciiTheme="majorHAnsi" w:eastAsia="Times New Roman" w:hAnsiTheme="majorHAnsi" w:cs="Aparajita"/>
                <w:color w:val="000000"/>
              </w:rPr>
            </w:pPr>
          </w:p>
        </w:tc>
      </w:tr>
    </w:tbl>
    <w:p w:rsidR="004501EB" w:rsidRPr="008C0222" w:rsidRDefault="004501EB" w:rsidP="004501EB">
      <w:pPr>
        <w:jc w:val="both"/>
        <w:rPr>
          <w:rFonts w:asciiTheme="majorHAnsi" w:hAnsiTheme="majorHAnsi" w:cs="Aparajita"/>
          <w:bCs/>
          <w:iCs/>
          <w:u w:val="single"/>
        </w:rPr>
      </w:pPr>
      <w:r w:rsidRPr="008C0222">
        <w:rPr>
          <w:rFonts w:asciiTheme="majorHAnsi" w:hAnsiTheme="majorHAnsi" w:cs="Aparajita"/>
          <w:bCs/>
          <w:iCs/>
          <w:u w:val="single"/>
        </w:rPr>
        <w:t xml:space="preserve">Упутство за попуњавање обрасца структуре цене: </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уписати колико износи јединична цена без ПДВ-а,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уписати колико износи јединична цена са ПДВ-ом, за сваки тражени предмет јавне набавке;</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bCs/>
          <w:iCs/>
          <w:sz w:val="22"/>
          <w:szCs w:val="22"/>
          <w:lang w:val="sr-Cyrl-CS"/>
        </w:rPr>
      </w:pPr>
      <w:r w:rsidRPr="008C0222">
        <w:rPr>
          <w:rFonts w:asciiTheme="majorHAnsi" w:hAnsiTheme="majorHAnsi" w:cs="Aparajita"/>
          <w:bCs/>
          <w:iCs/>
          <w:sz w:val="22"/>
          <w:szCs w:val="22"/>
        </w:rPr>
        <w:t>у колон</w:t>
      </w:r>
      <w:r w:rsidRPr="008C0222">
        <w:rPr>
          <w:rFonts w:asciiTheme="majorHAnsi" w:hAnsiTheme="majorHAnsi" w:cs="Aparajita"/>
          <w:bCs/>
          <w:iCs/>
          <w:sz w:val="22"/>
          <w:szCs w:val="22"/>
          <w:lang w:val="sr-Cyrl-CS"/>
        </w:rPr>
        <w:t>у</w:t>
      </w:r>
      <w:r w:rsidRPr="008C0222">
        <w:rPr>
          <w:rFonts w:asciiTheme="majorHAnsi" w:hAnsiTheme="majorHAnsi" w:cs="Aparajita"/>
          <w:bCs/>
          <w:iCs/>
          <w:sz w:val="22"/>
          <w:szCs w:val="22"/>
        </w:rPr>
        <w:t xml:space="preserve"> </w:t>
      </w:r>
      <w:r w:rsidRPr="008C0222">
        <w:rPr>
          <w:rFonts w:asciiTheme="majorHAnsi" w:hAnsiTheme="majorHAnsi" w:cs="Aparajita"/>
          <w:bCs/>
          <w:iCs/>
          <w:sz w:val="22"/>
          <w:szCs w:val="22"/>
          <w:lang w:val="sr-Latn-CS"/>
        </w:rPr>
        <w:t>7</w:t>
      </w:r>
      <w:r w:rsidRPr="008C0222">
        <w:rPr>
          <w:rFonts w:asciiTheme="majorHAnsi" w:hAnsiTheme="majorHAnsi" w:cs="Aparajita"/>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Pr="008C0222">
        <w:rPr>
          <w:rFonts w:asciiTheme="majorHAnsi" w:hAnsiTheme="majorHAnsi" w:cs="Aparajita"/>
          <w:bCs/>
          <w:iCs/>
          <w:sz w:val="22"/>
          <w:szCs w:val="22"/>
          <w:lang w:val="sr-Latn-CS"/>
        </w:rPr>
        <w:t>5</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без ПДВ-а.</w:t>
      </w:r>
    </w:p>
    <w:p w:rsidR="004501EB" w:rsidRPr="008C0222" w:rsidRDefault="004501EB" w:rsidP="004501EB">
      <w:pPr>
        <w:pStyle w:val="ListParagraph"/>
        <w:numPr>
          <w:ilvl w:val="0"/>
          <w:numId w:val="1"/>
        </w:numPr>
        <w:tabs>
          <w:tab w:val="left" w:pos="90"/>
        </w:tabs>
        <w:suppressAutoHyphens/>
        <w:spacing w:line="100" w:lineRule="atLeast"/>
        <w:contextualSpacing w:val="0"/>
        <w:jc w:val="both"/>
        <w:rPr>
          <w:rFonts w:asciiTheme="majorHAnsi" w:hAnsiTheme="majorHAnsi" w:cs="Aparajita"/>
          <w:sz w:val="22"/>
          <w:szCs w:val="22"/>
        </w:rPr>
      </w:pPr>
      <w:r w:rsidRPr="008C0222">
        <w:rPr>
          <w:rFonts w:asciiTheme="majorHAnsi" w:hAnsiTheme="majorHAnsi" w:cs="Aparajita"/>
          <w:bCs/>
          <w:iCs/>
          <w:sz w:val="22"/>
          <w:szCs w:val="22"/>
          <w:lang w:val="sr-Cyrl-CS"/>
        </w:rPr>
        <w:t xml:space="preserve">у колону </w:t>
      </w:r>
      <w:r w:rsidRPr="008C0222">
        <w:rPr>
          <w:rFonts w:asciiTheme="majorHAnsi" w:hAnsiTheme="majorHAnsi" w:cs="Aparajita"/>
          <w:bCs/>
          <w:iCs/>
          <w:sz w:val="22"/>
          <w:szCs w:val="22"/>
          <w:lang w:val="sr-Latn-CS"/>
        </w:rPr>
        <w:t>8</w:t>
      </w:r>
      <w:r w:rsidRPr="008C0222">
        <w:rPr>
          <w:rFonts w:asciiTheme="majorHAnsi" w:hAnsiTheme="majorHAnsi" w:cs="Aparajita"/>
          <w:bCs/>
          <w:iCs/>
          <w:sz w:val="22"/>
          <w:szCs w:val="22"/>
        </w:rPr>
        <w:t xml:space="preserve">. уписати колико износи укупна цена са ПДВ-ом за сваки тражени предмет јавне набавке и то тако што ће помножити јединичну цену са ПДВ-ом (наведену у колони </w:t>
      </w:r>
      <w:r w:rsidRPr="008C0222">
        <w:rPr>
          <w:rFonts w:asciiTheme="majorHAnsi" w:hAnsiTheme="majorHAnsi" w:cs="Aparajita"/>
          <w:bCs/>
          <w:iCs/>
          <w:sz w:val="22"/>
          <w:szCs w:val="22"/>
          <w:lang w:val="sr-Latn-CS"/>
        </w:rPr>
        <w:t>6</w:t>
      </w:r>
      <w:r w:rsidRPr="008C0222">
        <w:rPr>
          <w:rFonts w:asciiTheme="majorHAnsi" w:hAnsiTheme="majorHAnsi" w:cs="Aparajita"/>
          <w:bCs/>
          <w:iCs/>
          <w:sz w:val="22"/>
          <w:szCs w:val="22"/>
        </w:rPr>
        <w:t xml:space="preserve">.) са траженим количинама (које су наведене у колони </w:t>
      </w:r>
      <w:r w:rsidRPr="008C0222">
        <w:rPr>
          <w:rFonts w:asciiTheme="majorHAnsi" w:hAnsiTheme="majorHAnsi" w:cs="Aparajita"/>
          <w:bCs/>
          <w:iCs/>
          <w:sz w:val="22"/>
          <w:szCs w:val="22"/>
          <w:lang w:val="sr-Latn-CS"/>
        </w:rPr>
        <w:t>4</w:t>
      </w:r>
      <w:r w:rsidRPr="008C0222">
        <w:rPr>
          <w:rFonts w:asciiTheme="majorHAnsi" w:hAnsiTheme="majorHAnsi" w:cs="Aparajita"/>
          <w:bCs/>
          <w:iCs/>
          <w:sz w:val="22"/>
          <w:szCs w:val="22"/>
        </w:rPr>
        <w:t>.); На крају уписати укупну цену предмета набавке са ПДВ-ом.</w:t>
      </w:r>
    </w:p>
    <w:p w:rsidR="004501EB" w:rsidRPr="008C0222" w:rsidRDefault="004501EB" w:rsidP="004501EB">
      <w:pPr>
        <w:pStyle w:val="ListParagraph"/>
        <w:tabs>
          <w:tab w:val="left" w:pos="90"/>
        </w:tabs>
        <w:jc w:val="both"/>
        <w:rPr>
          <w:rFonts w:asciiTheme="majorHAnsi" w:hAnsiTheme="majorHAnsi" w:cs="Aparajita"/>
          <w:sz w:val="22"/>
          <w:szCs w:val="22"/>
        </w:rPr>
      </w:pPr>
    </w:p>
    <w:p w:rsidR="004501EB" w:rsidRPr="008C0222" w:rsidRDefault="004501EB" w:rsidP="004501EB">
      <w:pPr>
        <w:ind w:firstLine="360"/>
        <w:rPr>
          <w:rFonts w:asciiTheme="majorHAnsi" w:hAnsiTheme="majorHAnsi" w:cs="Aparajita"/>
          <w:iCs/>
          <w:lang w:val="sr-Cyrl-CS"/>
        </w:rPr>
      </w:pPr>
      <w:r w:rsidRPr="008C0222">
        <w:rPr>
          <w:rFonts w:asciiTheme="majorHAnsi" w:hAnsiTheme="majorHAnsi" w:cs="Aparajita"/>
          <w:iCs/>
          <w:lang w:val="sr-Latn-CS"/>
        </w:rPr>
        <w:t>-</w:t>
      </w:r>
      <w:r w:rsidRPr="008C0222">
        <w:rPr>
          <w:rFonts w:asciiTheme="majorHAnsi" w:hAnsiTheme="majorHAnsi" w:cs="Aparajita"/>
          <w:iCs/>
          <w:lang w:val="sr-Cyrl-CS"/>
        </w:rPr>
        <w:t>Рок испоруке____________  (не дужи од 48 сати) дана</w:t>
      </w:r>
      <w:r w:rsidRPr="008C0222">
        <w:rPr>
          <w:rFonts w:asciiTheme="majorHAnsi" w:eastAsia="TimesNewRoman" w:hAnsiTheme="majorHAnsi" w:cs="Aparajita"/>
          <w:lang w:val="ru-RU"/>
        </w:rPr>
        <w:t xml:space="preserve"> од дана достављања наруџбенице</w:t>
      </w:r>
    </w:p>
    <w:p w:rsidR="004501EB" w:rsidRPr="008C0222" w:rsidRDefault="004501EB" w:rsidP="004501EB">
      <w:pPr>
        <w:pStyle w:val="NoSpacing"/>
        <w:ind w:firstLine="360"/>
        <w:jc w:val="both"/>
        <w:rPr>
          <w:rFonts w:asciiTheme="majorHAnsi" w:hAnsiTheme="majorHAnsi" w:cs="Aparajita"/>
          <w:lang w:val="sr-Cyrl-CS"/>
        </w:rPr>
      </w:pPr>
      <w:r w:rsidRPr="008C0222">
        <w:rPr>
          <w:rFonts w:asciiTheme="majorHAnsi" w:hAnsiTheme="majorHAnsi" w:cs="Aparajita"/>
          <w:lang w:val="sr-Latn-CS"/>
        </w:rPr>
        <w:t>-</w:t>
      </w:r>
      <w:r w:rsidRPr="008C0222">
        <w:rPr>
          <w:rFonts w:asciiTheme="majorHAnsi" w:hAnsiTheme="majorHAnsi" w:cs="Aparajita"/>
          <w:lang w:val="sr-Cyrl-CS"/>
        </w:rPr>
        <w:t>Рок плаћања услуге</w:t>
      </w:r>
      <w:r w:rsidRPr="008C0222">
        <w:rPr>
          <w:rFonts w:asciiTheme="majorHAnsi" w:hAnsiTheme="majorHAnsi" w:cs="Aparajita"/>
          <w:lang w:val="sr-Latn-CS"/>
        </w:rPr>
        <w:t>:</w:t>
      </w:r>
      <w:r w:rsidRPr="008C0222">
        <w:rPr>
          <w:rFonts w:asciiTheme="majorHAnsi" w:hAnsiTheme="majorHAnsi" w:cs="Aparajita"/>
          <w:lang w:val="sr-Cyrl-CS"/>
        </w:rPr>
        <w:t xml:space="preserve"> </w:t>
      </w:r>
      <w:r w:rsidR="00DF4423">
        <w:rPr>
          <w:rFonts w:asciiTheme="majorHAnsi" w:hAnsiTheme="majorHAnsi" w:cs="Aparajita"/>
        </w:rPr>
        <w:t>45</w:t>
      </w:r>
      <w:r w:rsidRPr="008C0222">
        <w:rPr>
          <w:rFonts w:asciiTheme="majorHAnsi" w:hAnsiTheme="majorHAnsi" w:cs="Aparajita"/>
          <w:lang w:val="sr-Latn-CS"/>
        </w:rPr>
        <w:t xml:space="preserve"> </w:t>
      </w:r>
      <w:r w:rsidRPr="008C0222">
        <w:rPr>
          <w:rFonts w:asciiTheme="majorHAnsi" w:hAnsiTheme="majorHAnsi" w:cs="Aparajita"/>
          <w:lang w:val="sr-Cyrl-CS"/>
        </w:rPr>
        <w:t>дана од дана пријема фактуре.</w:t>
      </w:r>
    </w:p>
    <w:p w:rsidR="004501EB" w:rsidRPr="008C0222" w:rsidRDefault="004501EB" w:rsidP="004501EB">
      <w:pPr>
        <w:pStyle w:val="NoSpacing"/>
        <w:jc w:val="both"/>
        <w:rPr>
          <w:rFonts w:asciiTheme="majorHAnsi" w:hAnsiTheme="majorHAnsi" w:cs="Aparajita"/>
          <w:lang w:val="sr-Cyrl-CS"/>
        </w:rPr>
      </w:pPr>
    </w:p>
    <w:p w:rsidR="004501EB" w:rsidRPr="008C0222" w:rsidRDefault="004501EB" w:rsidP="004501EB">
      <w:pPr>
        <w:tabs>
          <w:tab w:val="left" w:pos="90"/>
        </w:tabs>
        <w:jc w:val="both"/>
        <w:rPr>
          <w:rFonts w:asciiTheme="majorHAnsi" w:hAnsiTheme="majorHAnsi" w:cs="Aparajita"/>
          <w:lang w:val="sr-Latn-CS"/>
        </w:rPr>
      </w:pPr>
      <w:r w:rsidRPr="008C0222">
        <w:rPr>
          <w:rFonts w:asciiTheme="majorHAnsi" w:hAnsiTheme="majorHAnsi" w:cs="Aparajita"/>
          <w:lang w:val="sr-Latn-CS"/>
        </w:rPr>
        <w:t xml:space="preserve">       -</w:t>
      </w:r>
      <w:r w:rsidRPr="008C0222">
        <w:rPr>
          <w:rFonts w:asciiTheme="majorHAnsi" w:hAnsiTheme="majorHAnsi" w:cs="Aparajita"/>
          <w:lang w:val="sr-Cyrl-CS"/>
        </w:rPr>
        <w:t>Рок важења пнуде (не краће од 30 дана): .........................од дана јавног отварања понуда</w:t>
      </w:r>
    </w:p>
    <w:p w:rsidR="004501EB" w:rsidRPr="008C0222" w:rsidRDefault="004501EB" w:rsidP="004501EB">
      <w:pPr>
        <w:pStyle w:val="ListParagraph"/>
        <w:tabs>
          <w:tab w:val="left" w:pos="90"/>
        </w:tabs>
        <w:jc w:val="both"/>
        <w:rPr>
          <w:rFonts w:asciiTheme="majorHAnsi" w:hAnsiTheme="majorHAnsi" w:cs="Aparajita"/>
          <w:sz w:val="22"/>
          <w:szCs w:val="22"/>
          <w:lang w:val="sr-Latn-CS"/>
        </w:rPr>
      </w:pPr>
    </w:p>
    <w:tbl>
      <w:tblPr>
        <w:tblW w:w="0" w:type="auto"/>
        <w:tblLayout w:type="fixed"/>
        <w:tblLook w:val="04A0"/>
      </w:tblPr>
      <w:tblGrid>
        <w:gridCol w:w="3080"/>
        <w:gridCol w:w="3068"/>
        <w:gridCol w:w="3094"/>
      </w:tblGrid>
      <w:tr w:rsidR="004501EB" w:rsidRPr="008C0222" w:rsidTr="00E23B68">
        <w:tc>
          <w:tcPr>
            <w:tcW w:w="3080"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Датум:</w:t>
            </w:r>
          </w:p>
        </w:tc>
        <w:tc>
          <w:tcPr>
            <w:tcW w:w="3068"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М.П.</w:t>
            </w:r>
          </w:p>
        </w:tc>
        <w:tc>
          <w:tcPr>
            <w:tcW w:w="3094" w:type="dxa"/>
            <w:vAlign w:val="center"/>
            <w:hideMark/>
          </w:tcPr>
          <w:p w:rsidR="004501EB" w:rsidRPr="008C0222" w:rsidRDefault="004501EB" w:rsidP="00E23B68">
            <w:pPr>
              <w:pStyle w:val="BodyText2"/>
              <w:spacing w:line="100" w:lineRule="atLeast"/>
              <w:jc w:val="center"/>
              <w:rPr>
                <w:rFonts w:asciiTheme="majorHAnsi" w:hAnsiTheme="majorHAnsi" w:cs="Aparajita"/>
                <w:sz w:val="22"/>
                <w:szCs w:val="22"/>
              </w:rPr>
            </w:pPr>
            <w:r w:rsidRPr="008C0222">
              <w:rPr>
                <w:rFonts w:asciiTheme="majorHAnsi" w:hAnsiTheme="majorHAnsi" w:cs="Aparajita"/>
                <w:sz w:val="22"/>
                <w:szCs w:val="22"/>
              </w:rPr>
              <w:t>Потпис понуђача</w:t>
            </w:r>
          </w:p>
        </w:tc>
      </w:tr>
    </w:tbl>
    <w:p w:rsidR="004501EB" w:rsidRPr="008C0222" w:rsidRDefault="004501EB" w:rsidP="004501EB">
      <w:pPr>
        <w:jc w:val="both"/>
        <w:rPr>
          <w:rFonts w:asciiTheme="majorHAnsi" w:eastAsia="TimesNewRomanPS-BoldMT" w:hAnsiTheme="majorHAnsi" w:cs="Aparajita"/>
          <w:bCs/>
          <w:i/>
          <w:iCs/>
          <w:lang w:val="sr-Latn-CS"/>
        </w:rPr>
      </w:pPr>
    </w:p>
    <w:p w:rsidR="004501EB" w:rsidRPr="00DF4423" w:rsidRDefault="004501EB" w:rsidP="004501EB">
      <w:pPr>
        <w:jc w:val="both"/>
        <w:rPr>
          <w:rFonts w:asciiTheme="majorHAnsi" w:eastAsia="Arial Unicode MS" w:hAnsiTheme="majorHAnsi" w:cs="Aparajita"/>
          <w:i/>
          <w:iCs/>
          <w:sz w:val="18"/>
          <w:szCs w:val="18"/>
        </w:rPr>
      </w:pPr>
      <w:r w:rsidRPr="00DF4423">
        <w:rPr>
          <w:rFonts w:asciiTheme="majorHAnsi" w:hAnsiTheme="majorHAnsi" w:cs="Aparajita"/>
          <w:bCs/>
          <w:i/>
          <w:iCs/>
          <w:sz w:val="18"/>
          <w:szCs w:val="18"/>
          <w:u w:val="single"/>
        </w:rPr>
        <w:t>Напомене:</w:t>
      </w:r>
      <w:r w:rsidRPr="00DF4423">
        <w:rPr>
          <w:rFonts w:asciiTheme="majorHAnsi" w:hAnsiTheme="majorHAnsi" w:cs="Aparajita"/>
          <w:bCs/>
          <w:i/>
          <w:iCs/>
          <w:sz w:val="18"/>
          <w:szCs w:val="18"/>
        </w:rPr>
        <w:t xml:space="preserve"> </w:t>
      </w:r>
    </w:p>
    <w:p w:rsidR="004501EB" w:rsidRPr="00DF4423" w:rsidRDefault="004501EB" w:rsidP="004501EB">
      <w:pPr>
        <w:jc w:val="both"/>
        <w:rPr>
          <w:rFonts w:asciiTheme="majorHAnsi" w:hAnsiTheme="majorHAnsi" w:cs="Aparajita"/>
          <w:i/>
          <w:iCs/>
          <w:sz w:val="18"/>
          <w:szCs w:val="18"/>
        </w:rPr>
      </w:pPr>
      <w:r w:rsidRPr="00DF4423">
        <w:rPr>
          <w:rFonts w:asciiTheme="majorHAnsi" w:hAnsiTheme="majorHAnsi" w:cs="Aparajita"/>
          <w:i/>
          <w:iCs/>
          <w:sz w:val="18"/>
          <w:szCs w:val="18"/>
        </w:rPr>
        <w:t xml:space="preserve">Образац понуде понуђач мора да попуни, овери печатом и потпише, чиме </w:t>
      </w:r>
      <w:r w:rsidRPr="00DF4423">
        <w:rPr>
          <w:rFonts w:asciiTheme="majorHAnsi" w:hAnsiTheme="majorHAnsi" w:cs="Aparajita"/>
          <w:i/>
          <w:iCs/>
          <w:sz w:val="18"/>
          <w:szCs w:val="18"/>
          <w:lang w:val="sr-Cyrl-CS"/>
        </w:rPr>
        <w:t>п</w:t>
      </w:r>
      <w:r w:rsidRPr="00DF4423">
        <w:rPr>
          <w:rFonts w:asciiTheme="majorHAnsi" w:hAnsiTheme="majorHAnsi" w:cs="Aparajita"/>
          <w:i/>
          <w:iCs/>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C0222" w:rsidRPr="00DF4423" w:rsidRDefault="004501EB" w:rsidP="00DF4423">
      <w:pPr>
        <w:jc w:val="both"/>
        <w:rPr>
          <w:rFonts w:asciiTheme="majorHAnsi" w:hAnsiTheme="majorHAnsi" w:cs="Aparajita"/>
          <w:i/>
          <w:iCs/>
          <w:sz w:val="18"/>
          <w:szCs w:val="18"/>
        </w:rPr>
      </w:pPr>
      <w:r w:rsidRPr="00DF4423">
        <w:rPr>
          <w:rFonts w:asciiTheme="majorHAnsi" w:hAnsiTheme="majorHAnsi" w:cs="Aparajita"/>
          <w:i/>
          <w:iCs/>
          <w:sz w:val="18"/>
          <w:szCs w:val="18"/>
        </w:rPr>
        <w:t>Уколико је предмет јавне набавке обликован у више партија, понуђачи ће попуњавати образац понуде за сваку партију посебн</w:t>
      </w:r>
      <w:r w:rsidR="00DF4423">
        <w:rPr>
          <w:rFonts w:asciiTheme="majorHAnsi" w:hAnsiTheme="majorHAnsi" w:cs="Aparajita"/>
          <w:i/>
          <w:iCs/>
          <w:sz w:val="18"/>
          <w:szCs w:val="18"/>
        </w:rPr>
        <w:t>о</w:t>
      </w:r>
    </w:p>
    <w:p w:rsidR="004501EB" w:rsidRPr="008C0222" w:rsidRDefault="004501EB" w:rsidP="004501EB">
      <w:pPr>
        <w:shd w:val="clear" w:color="auto" w:fill="C6D9F1"/>
        <w:jc w:val="center"/>
        <w:rPr>
          <w:rFonts w:asciiTheme="majorHAnsi" w:hAnsiTheme="majorHAnsi" w:cs="Aparajita"/>
          <w:bCs/>
          <w:i/>
          <w:iCs/>
          <w:color w:val="000000"/>
          <w:lang w:val="sr-Cyrl-CS"/>
        </w:rPr>
      </w:pPr>
      <w:r w:rsidRPr="008C0222">
        <w:rPr>
          <w:rFonts w:asciiTheme="majorHAnsi" w:hAnsiTheme="majorHAnsi" w:cs="Aparajita"/>
          <w:bCs/>
          <w:i/>
          <w:iCs/>
          <w:color w:val="000000"/>
        </w:rPr>
        <w:lastRenderedPageBreak/>
        <w:t>IX  МОДЕЛ УГОВОРА</w:t>
      </w:r>
    </w:p>
    <w:p w:rsidR="004501EB" w:rsidRDefault="004501EB" w:rsidP="004501EB">
      <w:pPr>
        <w:jc w:val="center"/>
        <w:rPr>
          <w:rFonts w:asciiTheme="majorHAnsi" w:hAnsiTheme="majorHAnsi" w:cs="Aparajita"/>
          <w:bCs/>
          <w:i/>
          <w:iCs/>
          <w:lang w:val="sr-Cyrl-CS"/>
        </w:rPr>
      </w:pPr>
      <w:r w:rsidRPr="008C0222">
        <w:rPr>
          <w:rFonts w:asciiTheme="majorHAnsi" w:hAnsiTheme="majorHAnsi" w:cs="Aparajita"/>
          <w:bCs/>
          <w:i/>
          <w:iCs/>
        </w:rPr>
        <w:t xml:space="preserve">УГОВОР О </w:t>
      </w:r>
      <w:r w:rsidRPr="008C0222">
        <w:rPr>
          <w:rFonts w:asciiTheme="majorHAnsi" w:hAnsiTheme="majorHAnsi" w:cs="Aparajita"/>
          <w:bCs/>
          <w:i/>
          <w:iCs/>
          <w:lang w:val="sr-Cyrl-CS"/>
        </w:rPr>
        <w:t xml:space="preserve">НАБАВЦИ САНИТЕТСКО ПОТРОШНОГ МАТЕРИЈАЛА </w:t>
      </w:r>
    </w:p>
    <w:p w:rsidR="00DF4423" w:rsidRPr="008C0222" w:rsidRDefault="00DF4423" w:rsidP="004501EB">
      <w:pPr>
        <w:jc w:val="center"/>
        <w:rPr>
          <w:rFonts w:asciiTheme="majorHAnsi" w:hAnsiTheme="majorHAnsi" w:cs="Aparajita"/>
          <w:bCs/>
          <w:i/>
          <w:iCs/>
          <w:lang w:val="sr-Cyrl-CS"/>
        </w:rPr>
      </w:pPr>
      <w:r>
        <w:rPr>
          <w:rFonts w:asciiTheme="majorHAnsi" w:hAnsiTheme="majorHAnsi" w:cs="Aparajita"/>
          <w:bCs/>
          <w:i/>
          <w:iCs/>
          <w:lang w:val="sr-Cyrl-CS"/>
        </w:rPr>
        <w:t>(филмови, фиксири и развијачи за машинску обраду)</w:t>
      </w:r>
    </w:p>
    <w:p w:rsidR="004501EB" w:rsidRPr="008C0222" w:rsidRDefault="004501EB" w:rsidP="004501EB">
      <w:pPr>
        <w:jc w:val="center"/>
        <w:rPr>
          <w:rFonts w:asciiTheme="majorHAnsi" w:hAnsiTheme="majorHAnsi" w:cs="Aparajita"/>
          <w:i/>
          <w:iCs/>
          <w:lang w:val="sr-Cyrl-CS"/>
        </w:rPr>
      </w:pPr>
      <w:r w:rsidRPr="008C0222">
        <w:rPr>
          <w:rFonts w:asciiTheme="majorHAnsi" w:hAnsiTheme="majorHAnsi" w:cs="Aparajita"/>
          <w:bCs/>
          <w:i/>
          <w:iCs/>
          <w:lang w:val="sr-Cyrl-CS"/>
        </w:rPr>
        <w:t>(јавна набавка бр.</w:t>
      </w:r>
      <w:r w:rsidR="00960BDB" w:rsidRPr="00960BDB">
        <w:rPr>
          <w:rFonts w:asciiTheme="majorHAnsi" w:hAnsiTheme="majorHAnsi" w:cs="Aparajita"/>
          <w:color w:val="000000"/>
          <w:lang w:val="sr-Cyrl-CS"/>
        </w:rPr>
        <w:t xml:space="preserve"> </w:t>
      </w:r>
      <w:r w:rsidR="00960BDB">
        <w:rPr>
          <w:rFonts w:asciiTheme="majorHAnsi" w:hAnsiTheme="majorHAnsi" w:cs="Aparajita"/>
          <w:color w:val="000000"/>
          <w:lang w:val="sr-Cyrl-CS"/>
        </w:rPr>
        <w:t>1-1.1.3/2020</w:t>
      </w:r>
      <w:r w:rsidRPr="008C0222">
        <w:rPr>
          <w:rFonts w:asciiTheme="majorHAnsi" w:hAnsiTheme="majorHAnsi" w:cs="Aparajita"/>
          <w:bCs/>
          <w:i/>
          <w:iCs/>
          <w:lang w:val="sr-Cyrl-CS"/>
        </w:rPr>
        <w:t>)</w:t>
      </w:r>
    </w:p>
    <w:p w:rsidR="004501EB" w:rsidRPr="008C0222" w:rsidRDefault="004501EB" w:rsidP="004501EB">
      <w:pPr>
        <w:rPr>
          <w:rFonts w:asciiTheme="majorHAnsi" w:hAnsiTheme="majorHAnsi" w:cs="Aparajita"/>
          <w:i/>
          <w:iCs/>
        </w:rPr>
      </w:pPr>
      <w:r w:rsidRPr="008C0222">
        <w:rPr>
          <w:rFonts w:asciiTheme="majorHAnsi" w:hAnsiTheme="majorHAnsi" w:cs="Aparajita"/>
          <w:i/>
          <w:iCs/>
        </w:rPr>
        <w:t>Закључен између:</w:t>
      </w:r>
    </w:p>
    <w:tbl>
      <w:tblPr>
        <w:tblW w:w="0" w:type="auto"/>
        <w:tblLook w:val="04A0"/>
      </w:tblPr>
      <w:tblGrid>
        <w:gridCol w:w="9242"/>
        <w:gridCol w:w="334"/>
      </w:tblGrid>
      <w:tr w:rsidR="004501EB" w:rsidRPr="008C0222" w:rsidTr="00E23B68">
        <w:tc>
          <w:tcPr>
            <w:tcW w:w="9576" w:type="dxa"/>
            <w:gridSpan w:val="2"/>
            <w:hideMark/>
          </w:tcPr>
          <w:p w:rsidR="004501EB" w:rsidRPr="008C0222" w:rsidRDefault="004501EB" w:rsidP="00E23B68">
            <w:pPr>
              <w:widowControl w:val="0"/>
              <w:suppressAutoHyphens/>
              <w:spacing w:line="240" w:lineRule="auto"/>
              <w:rPr>
                <w:rFonts w:asciiTheme="majorHAnsi" w:eastAsia="Arial Unicode MS" w:hAnsiTheme="majorHAnsi" w:cs="Aparajita"/>
                <w:kern w:val="2"/>
                <w:lang w:val="sr-Cyrl-CS" w:eastAsia="ar-SA"/>
              </w:rPr>
            </w:pPr>
            <w:r w:rsidRPr="008C0222">
              <w:rPr>
                <w:rFonts w:asciiTheme="majorHAnsi" w:hAnsiTheme="majorHAnsi" w:cs="Aparajita"/>
                <w:lang w:val="sr-Latn-CS"/>
              </w:rPr>
              <w:t>1.</w:t>
            </w:r>
            <w:r w:rsidRPr="008C0222">
              <w:rPr>
                <w:rFonts w:asciiTheme="majorHAnsi" w:hAnsiTheme="majorHAnsi" w:cs="Aparajita"/>
                <w:lang w:val="sr-Cyrl-CS"/>
              </w:rPr>
              <w:t xml:space="preserve">Дом здравља ''Др Верољуб Цакић'', ул.Капетанска бр.30, Мајданпек, </w:t>
            </w:r>
          </w:p>
        </w:tc>
      </w:tr>
      <w:tr w:rsidR="004501EB" w:rsidRPr="008C0222" w:rsidTr="00E23B68">
        <w:tc>
          <w:tcPr>
            <w:tcW w:w="9576" w:type="dxa"/>
            <w:gridSpan w:val="2"/>
            <w:hideMark/>
          </w:tcPr>
          <w:p w:rsidR="004501EB" w:rsidRPr="008C0222" w:rsidRDefault="004501EB" w:rsidP="00E23B68">
            <w:pPr>
              <w:widowControl w:val="0"/>
              <w:suppressAutoHyphens/>
              <w:spacing w:line="240" w:lineRule="auto"/>
              <w:rPr>
                <w:rFonts w:asciiTheme="majorHAnsi" w:eastAsia="Arial Unicode MS" w:hAnsiTheme="majorHAnsi" w:cs="Aparajita"/>
                <w:kern w:val="2"/>
                <w:lang w:val="sr-Cyrl-CS" w:eastAsia="ar-SA"/>
              </w:rPr>
            </w:pPr>
            <w:r w:rsidRPr="008C0222">
              <w:rPr>
                <w:rFonts w:asciiTheme="majorHAnsi" w:hAnsiTheme="majorHAnsi" w:cs="Aparajita"/>
              </w:rPr>
              <w:t xml:space="preserve">Матични број: </w:t>
            </w:r>
            <w:r w:rsidRPr="008C0222">
              <w:rPr>
                <w:rFonts w:asciiTheme="majorHAnsi" w:hAnsiTheme="majorHAnsi" w:cs="Aparajita"/>
                <w:lang w:val="sr-Cyrl-CS"/>
              </w:rPr>
              <w:t>17665537</w:t>
            </w:r>
          </w:p>
        </w:tc>
      </w:tr>
      <w:tr w:rsidR="004501EB" w:rsidRPr="008C0222" w:rsidTr="00E23B68">
        <w:tc>
          <w:tcPr>
            <w:tcW w:w="9576" w:type="dxa"/>
            <w:gridSpan w:val="2"/>
            <w:hideMark/>
          </w:tcPr>
          <w:p w:rsidR="004501EB" w:rsidRPr="008C0222" w:rsidRDefault="004501EB" w:rsidP="00E23B68">
            <w:pPr>
              <w:widowControl w:val="0"/>
              <w:suppressAutoHyphens/>
              <w:spacing w:line="240" w:lineRule="auto"/>
              <w:rPr>
                <w:rFonts w:asciiTheme="majorHAnsi" w:eastAsia="Arial Unicode MS" w:hAnsiTheme="majorHAnsi" w:cs="Aparajita"/>
                <w:kern w:val="2"/>
                <w:lang w:val="sr-Cyrl-CS" w:eastAsia="ar-SA"/>
              </w:rPr>
            </w:pPr>
            <w:r w:rsidRPr="008C0222">
              <w:rPr>
                <w:rFonts w:asciiTheme="majorHAnsi" w:hAnsiTheme="majorHAnsi" w:cs="Aparajita"/>
              </w:rPr>
              <w:t xml:space="preserve">ПИБ: </w:t>
            </w:r>
            <w:r w:rsidRPr="008C0222">
              <w:rPr>
                <w:rFonts w:asciiTheme="majorHAnsi" w:hAnsiTheme="majorHAnsi" w:cs="Aparajita"/>
                <w:lang w:val="sr-Cyrl-CS"/>
              </w:rPr>
              <w:t>104730130</w:t>
            </w:r>
          </w:p>
        </w:tc>
      </w:tr>
      <w:tr w:rsidR="004501EB" w:rsidRPr="008C0222" w:rsidTr="00E23B68">
        <w:tc>
          <w:tcPr>
            <w:tcW w:w="9576" w:type="dxa"/>
            <w:gridSpan w:val="2"/>
            <w:hideMark/>
          </w:tcPr>
          <w:p w:rsidR="004501EB" w:rsidRPr="008C0222" w:rsidRDefault="004501EB" w:rsidP="00E23B68">
            <w:pPr>
              <w:rPr>
                <w:rFonts w:asciiTheme="majorHAnsi" w:eastAsia="Arial Unicode MS" w:hAnsiTheme="majorHAnsi" w:cs="Aparajita"/>
                <w:iCs/>
                <w:kern w:val="2"/>
                <w:lang w:eastAsia="ar-SA"/>
              </w:rPr>
            </w:pPr>
            <w:r w:rsidRPr="008C0222">
              <w:rPr>
                <w:rFonts w:asciiTheme="majorHAnsi" w:hAnsiTheme="majorHAnsi" w:cs="Aparajita"/>
              </w:rPr>
              <w:t xml:space="preserve">Број рачуна: </w:t>
            </w:r>
            <w:r w:rsidRPr="008C0222">
              <w:rPr>
                <w:rFonts w:asciiTheme="majorHAnsi" w:hAnsiTheme="majorHAnsi" w:cs="Aparajita"/>
                <w:lang w:val="sr-Cyrl-CS"/>
              </w:rPr>
              <w:t>840-729661-47</w:t>
            </w:r>
            <w:r w:rsidRPr="008C0222">
              <w:rPr>
                <w:rFonts w:asciiTheme="majorHAnsi" w:hAnsiTheme="majorHAnsi" w:cs="Aparajita"/>
              </w:rPr>
              <w:t xml:space="preserve"> који се води код Управе за трезор</w:t>
            </w:r>
            <w:r w:rsidRPr="008C0222">
              <w:rPr>
                <w:rFonts w:asciiTheme="majorHAnsi" w:hAnsiTheme="majorHAnsi" w:cs="Aparajita"/>
                <w:lang w:val="sr-Cyrl-CS"/>
              </w:rPr>
              <w:t xml:space="preserve"> који заступа директор мр сци др Миљојко Нешовић, неуропсихијатар који заступа директор </w:t>
            </w:r>
            <w:r w:rsidR="00DF4423">
              <w:rPr>
                <w:rFonts w:asciiTheme="majorHAnsi" w:hAnsiTheme="majorHAnsi" w:cs="Aparajita"/>
                <w:lang w:val="sr-Cyrl-CS"/>
              </w:rPr>
              <w:t>др Фудуловић Драган</w:t>
            </w:r>
            <w:r w:rsidRPr="008C0222">
              <w:rPr>
                <w:rFonts w:asciiTheme="majorHAnsi" w:hAnsiTheme="majorHAnsi" w:cs="Aparajita"/>
                <w:lang w:val="sr-Cyrl-CS"/>
              </w:rPr>
              <w:t xml:space="preserve">, </w:t>
            </w:r>
            <w:r w:rsidRPr="008C0222">
              <w:rPr>
                <w:rFonts w:asciiTheme="majorHAnsi" w:hAnsiTheme="majorHAnsi" w:cs="Aparajita"/>
                <w:iCs/>
              </w:rPr>
              <w:t>(у даљем тексту:</w:t>
            </w:r>
            <w:r w:rsidRPr="008C0222">
              <w:rPr>
                <w:rFonts w:asciiTheme="majorHAnsi" w:hAnsiTheme="majorHAnsi" w:cs="Aparajita"/>
                <w:iCs/>
                <w:lang w:val="sr-Cyrl-CS"/>
              </w:rPr>
              <w:t xml:space="preserve"> наручилац</w:t>
            </w:r>
            <w:r w:rsidRPr="008C0222">
              <w:rPr>
                <w:rFonts w:asciiTheme="majorHAnsi" w:hAnsiTheme="majorHAnsi" w:cs="Aparajita"/>
                <w:iCs/>
              </w:rPr>
              <w:t>)</w:t>
            </w:r>
          </w:p>
          <w:p w:rsidR="004501EB" w:rsidRPr="00D445F3" w:rsidRDefault="004501EB" w:rsidP="00E23B68">
            <w:pPr>
              <w:rPr>
                <w:rFonts w:asciiTheme="majorHAnsi" w:eastAsia="Arial Unicode MS" w:hAnsiTheme="majorHAnsi" w:cs="Aparajita"/>
                <w:iCs/>
                <w:kern w:val="2"/>
                <w:lang w:eastAsia="ar-SA"/>
              </w:rPr>
            </w:pPr>
            <w:r w:rsidRPr="008C0222">
              <w:rPr>
                <w:rFonts w:asciiTheme="majorHAnsi" w:hAnsiTheme="majorHAnsi" w:cs="Aparajita"/>
                <w:iCs/>
              </w:rPr>
              <w:t xml:space="preserve">2. </w:t>
            </w:r>
            <w:r w:rsidRPr="008C0222">
              <w:rPr>
                <w:rFonts w:asciiTheme="majorHAnsi" w:hAnsiTheme="majorHAnsi" w:cs="Aparajita"/>
                <w:iCs/>
                <w:lang w:val="sr-Cyrl-CS"/>
              </w:rPr>
              <w:t>''</w:t>
            </w:r>
            <w:r w:rsidRPr="008C0222">
              <w:rPr>
                <w:rFonts w:asciiTheme="majorHAnsi" w:hAnsiTheme="majorHAnsi" w:cs="Aparajita"/>
                <w:lang w:val="sr-Latn-CS"/>
              </w:rPr>
              <w:t>.................................</w:t>
            </w:r>
            <w:r w:rsidRPr="008C0222">
              <w:rPr>
                <w:rFonts w:asciiTheme="majorHAnsi" w:hAnsiTheme="majorHAnsi" w:cs="Aparajita"/>
                <w:lang w:val="sr-Cyrl-CS"/>
              </w:rPr>
              <w:t xml:space="preserve">'', </w:t>
            </w:r>
            <w:r w:rsidRPr="008C0222">
              <w:rPr>
                <w:rFonts w:asciiTheme="majorHAnsi" w:hAnsiTheme="majorHAnsi" w:cs="Aparajita"/>
              </w:rPr>
              <w:t>………………………….</w:t>
            </w:r>
            <w:r w:rsidRPr="008C0222">
              <w:rPr>
                <w:rFonts w:asciiTheme="majorHAnsi" w:hAnsiTheme="majorHAnsi" w:cs="Aparajita"/>
                <w:lang w:val="sr-Cyrl-CS"/>
              </w:rPr>
              <w:t>,</w:t>
            </w:r>
            <w:r w:rsidRPr="008C0222">
              <w:rPr>
                <w:rFonts w:asciiTheme="majorHAnsi" w:hAnsiTheme="majorHAnsi" w:cs="Aparajita"/>
              </w:rPr>
              <w:t xml:space="preserve"> </w:t>
            </w:r>
            <w:r w:rsidRPr="008C0222">
              <w:rPr>
                <w:rFonts w:asciiTheme="majorHAnsi" w:hAnsiTheme="majorHAnsi" w:cs="Aparajita"/>
                <w:lang w:val="sr-Cyrl-CS"/>
              </w:rPr>
              <w:t xml:space="preserve"> </w:t>
            </w:r>
            <w:r w:rsidRPr="008C0222">
              <w:rPr>
                <w:rFonts w:asciiTheme="majorHAnsi" w:hAnsiTheme="majorHAnsi" w:cs="Aparajita"/>
              </w:rPr>
              <w:t>Матични број: ………………… ПИБ: ………………………..</w:t>
            </w:r>
            <w:r w:rsidRPr="008C0222">
              <w:rPr>
                <w:rFonts w:asciiTheme="majorHAnsi" w:hAnsiTheme="majorHAnsi" w:cs="Aparajita"/>
                <w:lang w:val="sr-Cyrl-CS"/>
              </w:rPr>
              <w:t>,</w:t>
            </w:r>
            <w:r w:rsidRPr="008C0222">
              <w:rPr>
                <w:rFonts w:asciiTheme="majorHAnsi" w:hAnsiTheme="majorHAnsi" w:cs="Aparajita"/>
              </w:rPr>
              <w:t xml:space="preserve"> Број рачуна: ……………………………..,</w:t>
            </w:r>
            <w:r w:rsidRPr="008C0222">
              <w:rPr>
                <w:rFonts w:asciiTheme="majorHAnsi" w:hAnsiTheme="majorHAnsi" w:cs="Aparajita"/>
                <w:lang w:val="sr-Cyrl-CS"/>
              </w:rPr>
              <w:t xml:space="preserve"> </w:t>
            </w:r>
            <w:r w:rsidRPr="008C0222">
              <w:rPr>
                <w:rFonts w:asciiTheme="majorHAnsi" w:hAnsiTheme="majorHAnsi" w:cs="Aparajita"/>
              </w:rPr>
              <w:t xml:space="preserve">……………………………….. </w:t>
            </w:r>
            <w:r w:rsidRPr="008C0222">
              <w:rPr>
                <w:rFonts w:asciiTheme="majorHAnsi" w:hAnsiTheme="majorHAnsi" w:cs="Aparajita"/>
                <w:lang w:val="sr-Cyrl-CS"/>
              </w:rPr>
              <w:t xml:space="preserve"> банка, које заступа директор </w:t>
            </w:r>
            <w:r w:rsidRPr="008C0222">
              <w:rPr>
                <w:rFonts w:asciiTheme="majorHAnsi" w:hAnsiTheme="majorHAnsi" w:cs="Aparajita"/>
              </w:rPr>
              <w:t>………………………….</w:t>
            </w:r>
            <w:r w:rsidRPr="008C0222">
              <w:rPr>
                <w:rFonts w:asciiTheme="majorHAnsi" w:hAnsiTheme="majorHAnsi" w:cs="Aparajita"/>
                <w:lang w:val="sr-Cyrl-CS"/>
              </w:rPr>
              <w:t xml:space="preserve"> </w:t>
            </w:r>
            <w:r w:rsidRPr="008C0222">
              <w:rPr>
                <w:rFonts w:asciiTheme="majorHAnsi" w:hAnsiTheme="majorHAnsi" w:cs="Aparajita"/>
                <w:iCs/>
              </w:rPr>
              <w:t>(у даљем тексту:</w:t>
            </w:r>
            <w:r w:rsidRPr="008C0222">
              <w:rPr>
                <w:rFonts w:asciiTheme="majorHAnsi" w:hAnsiTheme="majorHAnsi" w:cs="Aparajita"/>
                <w:iCs/>
                <w:lang w:val="sr-Cyrl-CS"/>
              </w:rPr>
              <w:t xml:space="preserve"> добављач</w:t>
            </w:r>
            <w:r w:rsidRPr="008C0222">
              <w:rPr>
                <w:rFonts w:asciiTheme="majorHAnsi" w:hAnsiTheme="majorHAnsi" w:cs="Aparajita"/>
                <w:iCs/>
              </w:rPr>
              <w:t>)</w:t>
            </w:r>
          </w:p>
        </w:tc>
      </w:tr>
      <w:tr w:rsidR="004501EB" w:rsidRPr="008C0222" w:rsidTr="00E23B68">
        <w:trPr>
          <w:gridAfter w:val="1"/>
          <w:wAfter w:w="334" w:type="dxa"/>
        </w:trPr>
        <w:tc>
          <w:tcPr>
            <w:tcW w:w="9242" w:type="dxa"/>
            <w:hideMark/>
          </w:tcPr>
          <w:p w:rsidR="004501EB" w:rsidRPr="008C0222" w:rsidRDefault="004501EB" w:rsidP="00E23B68">
            <w:pPr>
              <w:widowControl w:val="0"/>
              <w:suppressAutoHyphens/>
              <w:spacing w:line="240" w:lineRule="auto"/>
              <w:rPr>
                <w:rFonts w:asciiTheme="majorHAnsi" w:eastAsia="Arial Unicode MS" w:hAnsiTheme="majorHAnsi" w:cs="Aparajita"/>
                <w:kern w:val="2"/>
                <w:lang w:val="sr-Cyrl-CS" w:eastAsia="ar-SA"/>
              </w:rPr>
            </w:pPr>
          </w:p>
        </w:tc>
      </w:tr>
    </w:tbl>
    <w:p w:rsidR="004501EB" w:rsidRPr="008C0222" w:rsidRDefault="004501EB" w:rsidP="004501EB">
      <w:pPr>
        <w:jc w:val="both"/>
        <w:rPr>
          <w:rFonts w:asciiTheme="majorHAnsi" w:hAnsiTheme="majorHAnsi" w:cs="Aparajita"/>
          <w:lang w:val="ru-RU"/>
        </w:rPr>
      </w:pPr>
      <w:r w:rsidRPr="008C0222">
        <w:rPr>
          <w:rFonts w:asciiTheme="majorHAnsi" w:hAnsiTheme="majorHAnsi" w:cs="Aparajita"/>
          <w:lang w:val="ru-RU"/>
        </w:rPr>
        <w:t>Закљу</w:t>
      </w:r>
      <w:r w:rsidRPr="008C0222">
        <w:rPr>
          <w:rFonts w:asciiTheme="majorHAnsi" w:hAnsiTheme="majorHAnsi" w:cs="Aparajita"/>
          <w:lang w:val="sl-SI"/>
        </w:rPr>
        <w:t xml:space="preserve">чили су дана </w:t>
      </w:r>
      <w:r w:rsidRPr="008C0222">
        <w:rPr>
          <w:rFonts w:asciiTheme="majorHAnsi" w:hAnsiTheme="majorHAnsi" w:cs="Aparajita"/>
        </w:rPr>
        <w:t>…………………..</w:t>
      </w:r>
      <w:r w:rsidRPr="008C0222">
        <w:rPr>
          <w:rFonts w:asciiTheme="majorHAnsi" w:hAnsiTheme="majorHAnsi" w:cs="Aparajita"/>
          <w:lang w:val="ru-RU"/>
        </w:rPr>
        <w:t>. године као уговорне стране сагласно констатују</w:t>
      </w:r>
    </w:p>
    <w:p w:rsidR="004501EB" w:rsidRPr="008C0222" w:rsidRDefault="004501EB" w:rsidP="004501EB">
      <w:pPr>
        <w:autoSpaceDE w:val="0"/>
        <w:autoSpaceDN w:val="0"/>
        <w:adjustRightInd w:val="0"/>
        <w:jc w:val="both"/>
        <w:rPr>
          <w:rFonts w:asciiTheme="majorHAnsi" w:eastAsia="ArialMT" w:hAnsiTheme="majorHAnsi" w:cs="Aparajita"/>
        </w:rPr>
      </w:pPr>
      <w:r w:rsidRPr="008C0222">
        <w:rPr>
          <w:rFonts w:asciiTheme="majorHAnsi" w:eastAsia="ArialMT" w:hAnsiTheme="majorHAnsi" w:cs="Aparajita"/>
        </w:rPr>
        <w:t xml:space="preserve">• Да је Наручилац, </w:t>
      </w:r>
      <w:r w:rsidRPr="008C0222">
        <w:rPr>
          <w:rFonts w:asciiTheme="majorHAnsi" w:eastAsia="ArialMT" w:hAnsiTheme="majorHAnsi" w:cs="Aparajita"/>
          <w:lang w:val="sr-Cyrl-CS"/>
        </w:rPr>
        <w:t>Дом здравља ''Др Верољуб Цакић''Мајданпек,ул.Капетанска бр. 30</w:t>
      </w:r>
      <w:r w:rsidRPr="008C0222">
        <w:rPr>
          <w:rFonts w:asciiTheme="majorHAnsi" w:eastAsia="ArialMT" w:hAnsiTheme="majorHAnsi" w:cs="Aparajita"/>
        </w:rPr>
        <w:t>, у складу са</w:t>
      </w:r>
    </w:p>
    <w:p w:rsidR="004501EB" w:rsidRPr="008C0222" w:rsidRDefault="004501EB" w:rsidP="004501EB">
      <w:pPr>
        <w:autoSpaceDE w:val="0"/>
        <w:autoSpaceDN w:val="0"/>
        <w:adjustRightInd w:val="0"/>
        <w:jc w:val="both"/>
        <w:rPr>
          <w:rFonts w:asciiTheme="majorHAnsi" w:eastAsia="ArialMT" w:hAnsiTheme="majorHAnsi" w:cs="Aparajita"/>
        </w:rPr>
      </w:pPr>
      <w:r w:rsidRPr="008C0222">
        <w:rPr>
          <w:rFonts w:asciiTheme="majorHAnsi" w:eastAsia="ArialMT" w:hAnsiTheme="majorHAnsi" w:cs="Aparajita"/>
        </w:rPr>
        <w:t>Законом о јавним набавкама (“Службени гласник РС” број 124/12</w:t>
      </w:r>
      <w:r w:rsidRPr="008C0222">
        <w:rPr>
          <w:rFonts w:asciiTheme="majorHAnsi" w:eastAsia="ArialMT" w:hAnsiTheme="majorHAnsi" w:cs="Aparajita"/>
          <w:lang w:val="sr-Cyrl-CS"/>
        </w:rPr>
        <w:t>, 14/15 и68/15</w:t>
      </w:r>
      <w:r w:rsidRPr="008C0222">
        <w:rPr>
          <w:rFonts w:asciiTheme="majorHAnsi" w:eastAsia="ArialMT" w:hAnsiTheme="majorHAnsi" w:cs="Aparajita"/>
        </w:rPr>
        <w:t xml:space="preserve">) а на основу Одлуке опокретању јавне набавке број </w:t>
      </w:r>
      <w:r w:rsidRPr="008C0222">
        <w:rPr>
          <w:rFonts w:asciiTheme="majorHAnsi" w:hAnsiTheme="majorHAnsi" w:cs="Aparajita"/>
          <w:bCs/>
          <w:lang w:val="sr-Latn-CS"/>
        </w:rPr>
        <w:t>330</w:t>
      </w:r>
      <w:r w:rsidRPr="008C0222">
        <w:rPr>
          <w:rFonts w:asciiTheme="majorHAnsi" w:eastAsia="ArialMT" w:hAnsiTheme="majorHAnsi" w:cs="Aparajita"/>
          <w:lang w:val="sr-Cyrl-CS"/>
        </w:rPr>
        <w:t xml:space="preserve"> од </w:t>
      </w:r>
      <w:r w:rsidRPr="008C0222">
        <w:rPr>
          <w:rFonts w:asciiTheme="majorHAnsi" w:hAnsiTheme="majorHAnsi" w:cs="Aparajita"/>
          <w:bCs/>
          <w:lang w:val="sr-Latn-CS"/>
        </w:rPr>
        <w:t>20.02.201</w:t>
      </w:r>
      <w:r w:rsidR="00CE2712" w:rsidRPr="008C0222">
        <w:rPr>
          <w:rFonts w:asciiTheme="majorHAnsi" w:hAnsiTheme="majorHAnsi" w:cs="Aparajita"/>
          <w:bCs/>
          <w:lang w:val="sr-Latn-CS"/>
        </w:rPr>
        <w:t>8</w:t>
      </w:r>
      <w:r w:rsidRPr="008C0222">
        <w:rPr>
          <w:rFonts w:asciiTheme="majorHAnsi" w:eastAsia="ArialMT" w:hAnsiTheme="majorHAnsi" w:cs="Aparajita"/>
          <w:lang w:val="sr-Cyrl-CS"/>
        </w:rPr>
        <w:t>.године,</w:t>
      </w:r>
      <w:r w:rsidRPr="008C0222">
        <w:rPr>
          <w:rFonts w:asciiTheme="majorHAnsi" w:eastAsia="ArialMT" w:hAnsiTheme="majorHAnsi" w:cs="Aparajita"/>
        </w:rPr>
        <w:t xml:space="preserve"> спровео отворени поступак јавне набавке ЈНВВ </w:t>
      </w:r>
      <w:r w:rsidR="00960BDB">
        <w:rPr>
          <w:rFonts w:asciiTheme="majorHAnsi" w:hAnsiTheme="majorHAnsi" w:cs="Aparajita"/>
          <w:color w:val="000000"/>
          <w:lang w:val="sr-Cyrl-CS"/>
        </w:rPr>
        <w:t>1-1.1.3/2020</w:t>
      </w:r>
      <w:r w:rsidRPr="008C0222">
        <w:rPr>
          <w:rFonts w:asciiTheme="majorHAnsi" w:hAnsiTheme="majorHAnsi" w:cs="Aparajita"/>
          <w:iCs/>
          <w:lang w:val="sr-Cyrl-CS"/>
        </w:rPr>
        <w:t xml:space="preserve">санитетско </w:t>
      </w:r>
      <w:r w:rsidRPr="008C0222">
        <w:rPr>
          <w:rFonts w:asciiTheme="majorHAnsi" w:hAnsiTheme="majorHAnsi" w:cs="Aparajita"/>
          <w:bCs/>
        </w:rPr>
        <w:t xml:space="preserve">потрошног материјала </w:t>
      </w:r>
      <w:r w:rsidRPr="008C0222">
        <w:rPr>
          <w:rFonts w:asciiTheme="majorHAnsi" w:hAnsiTheme="majorHAnsi" w:cs="Aparajita"/>
          <w:bCs/>
          <w:lang w:val="sr-Cyrl-CS"/>
        </w:rPr>
        <w:t xml:space="preserve">за </w:t>
      </w:r>
      <w:r w:rsidRPr="008C0222">
        <w:rPr>
          <w:rFonts w:asciiTheme="majorHAnsi" w:hAnsiTheme="majorHAnsi" w:cs="Aparajita"/>
          <w:lang w:val="ru-RU"/>
        </w:rPr>
        <w:t>за</w:t>
      </w:r>
      <w:r w:rsidRPr="008C0222">
        <w:rPr>
          <w:rFonts w:asciiTheme="majorHAnsi" w:eastAsia="ArialMT" w:hAnsiTheme="majorHAnsi" w:cs="Aparajita"/>
        </w:rPr>
        <w:t>потребе</w:t>
      </w:r>
      <w:r w:rsidR="00D445F3">
        <w:rPr>
          <w:rFonts w:asciiTheme="majorHAnsi" w:eastAsia="ArialMT" w:hAnsiTheme="majorHAnsi" w:cs="Aparajita"/>
        </w:rPr>
        <w:t xml:space="preserve"> радиолошког одељења</w:t>
      </w:r>
      <w:r w:rsidRPr="008C0222">
        <w:rPr>
          <w:rFonts w:asciiTheme="majorHAnsi" w:eastAsia="ArialMT" w:hAnsiTheme="majorHAnsi" w:cs="Aparajita"/>
        </w:rPr>
        <w:t xml:space="preserve">   </w:t>
      </w:r>
      <w:r w:rsidR="00D445F3">
        <w:rPr>
          <w:rFonts w:asciiTheme="majorHAnsi" w:eastAsia="ArialMT" w:hAnsiTheme="majorHAnsi" w:cs="Aparajita"/>
          <w:lang w:val="sr-Cyrl-CS"/>
        </w:rPr>
        <w:t>Дома здрав</w:t>
      </w:r>
      <w:r w:rsidRPr="008C0222">
        <w:rPr>
          <w:rFonts w:asciiTheme="majorHAnsi" w:eastAsia="ArialMT" w:hAnsiTheme="majorHAnsi" w:cs="Aparajita"/>
          <w:lang w:val="sr-Cyrl-CS"/>
        </w:rPr>
        <w:t xml:space="preserve">ља ''Др Верољуб Цакић''  </w:t>
      </w:r>
    </w:p>
    <w:p w:rsidR="004501EB" w:rsidRPr="008C0222" w:rsidRDefault="004501EB" w:rsidP="004501EB">
      <w:pPr>
        <w:autoSpaceDE w:val="0"/>
        <w:autoSpaceDN w:val="0"/>
        <w:adjustRightInd w:val="0"/>
        <w:jc w:val="both"/>
        <w:rPr>
          <w:rFonts w:asciiTheme="majorHAnsi" w:eastAsia="ArialMT" w:hAnsiTheme="majorHAnsi" w:cs="Aparajita"/>
        </w:rPr>
      </w:pPr>
      <w:r w:rsidRPr="008C0222">
        <w:rPr>
          <w:rFonts w:asciiTheme="majorHAnsi" w:eastAsia="ArialMT" w:hAnsiTheme="majorHAnsi" w:cs="Aparajita"/>
        </w:rPr>
        <w:t>• Да је понуђач</w:t>
      </w:r>
      <w:r w:rsidRPr="008C0222">
        <w:rPr>
          <w:rFonts w:asciiTheme="majorHAnsi" w:eastAsia="ArialMT" w:hAnsiTheme="majorHAnsi" w:cs="Aparajita"/>
          <w:lang w:val="sr-Cyrl-CS"/>
        </w:rPr>
        <w:t xml:space="preserve"> </w:t>
      </w:r>
      <w:r w:rsidRPr="008C0222">
        <w:rPr>
          <w:rFonts w:asciiTheme="majorHAnsi" w:hAnsiTheme="majorHAnsi" w:cs="Aparajita"/>
          <w:iCs/>
          <w:lang w:val="sr-Cyrl-CS"/>
        </w:rPr>
        <w:t>'</w:t>
      </w:r>
      <w:r w:rsidRPr="008C0222">
        <w:rPr>
          <w:rFonts w:asciiTheme="majorHAnsi" w:hAnsiTheme="majorHAnsi" w:cs="Aparajita"/>
          <w:iCs/>
        </w:rPr>
        <w:t>…………………….</w:t>
      </w:r>
      <w:r w:rsidRPr="008C0222">
        <w:rPr>
          <w:rFonts w:asciiTheme="majorHAnsi" w:hAnsiTheme="majorHAnsi" w:cs="Aparajita"/>
          <w:lang w:val="sr-Cyrl-CS"/>
        </w:rPr>
        <w:t>'',</w:t>
      </w:r>
      <w:r w:rsidRPr="008C0222">
        <w:rPr>
          <w:rFonts w:asciiTheme="majorHAnsi" w:eastAsia="ArialMT" w:hAnsiTheme="majorHAnsi" w:cs="Aparajita"/>
        </w:rPr>
        <w:t xml:space="preserve">, доставио понуду </w:t>
      </w:r>
      <w:r w:rsidRPr="008C0222">
        <w:rPr>
          <w:rFonts w:asciiTheme="majorHAnsi" w:hAnsiTheme="majorHAnsi" w:cs="Aparajita"/>
          <w:lang w:val="sr-Cyrl-CS"/>
        </w:rPr>
        <w:t xml:space="preserve">зведену под бројем </w:t>
      </w:r>
      <w:r w:rsidRPr="008C0222">
        <w:rPr>
          <w:rFonts w:asciiTheme="majorHAnsi" w:hAnsiTheme="majorHAnsi" w:cs="Aparajita"/>
        </w:rPr>
        <w:t>…………….</w:t>
      </w:r>
      <w:r w:rsidRPr="008C0222">
        <w:rPr>
          <w:rFonts w:asciiTheme="majorHAnsi" w:hAnsiTheme="majorHAnsi" w:cs="Aparajita"/>
          <w:lang w:val="sr-Cyrl-CS"/>
        </w:rPr>
        <w:t xml:space="preserve"> дана </w:t>
      </w:r>
      <w:r w:rsidRPr="008C0222">
        <w:rPr>
          <w:rFonts w:asciiTheme="majorHAnsi" w:hAnsiTheme="majorHAnsi" w:cs="Aparajita"/>
        </w:rPr>
        <w:t>………………</w:t>
      </w:r>
      <w:r w:rsidRPr="008C0222">
        <w:rPr>
          <w:rFonts w:asciiTheme="majorHAnsi" w:hAnsiTheme="majorHAnsi" w:cs="Aparajita"/>
          <w:lang w:val="sr-Cyrl-CS"/>
        </w:rPr>
        <w:t xml:space="preserve">.године у </w:t>
      </w:r>
      <w:r w:rsidRPr="008C0222">
        <w:rPr>
          <w:rFonts w:asciiTheme="majorHAnsi" w:hAnsiTheme="majorHAnsi" w:cs="Aparajita"/>
        </w:rPr>
        <w:t>……</w:t>
      </w:r>
      <w:r w:rsidRPr="008C0222">
        <w:rPr>
          <w:rFonts w:asciiTheme="majorHAnsi" w:hAnsiTheme="majorHAnsi" w:cs="Aparajita"/>
          <w:lang w:val="sr-Cyrl-CS"/>
        </w:rPr>
        <w:t xml:space="preserve"> часова и </w:t>
      </w:r>
      <w:r w:rsidRPr="008C0222">
        <w:rPr>
          <w:rFonts w:asciiTheme="majorHAnsi" w:hAnsiTheme="majorHAnsi" w:cs="Aparajita"/>
        </w:rPr>
        <w:t>………..</w:t>
      </w:r>
      <w:r w:rsidRPr="008C0222">
        <w:rPr>
          <w:rFonts w:asciiTheme="majorHAnsi" w:hAnsiTheme="majorHAnsi" w:cs="Aparajita"/>
          <w:lang w:val="sr-Cyrl-CS"/>
        </w:rPr>
        <w:t xml:space="preserve"> минута,</w:t>
      </w:r>
      <w:r w:rsidRPr="008C0222">
        <w:rPr>
          <w:rFonts w:asciiTheme="majorHAnsi" w:eastAsia="ArialMT" w:hAnsiTheme="majorHAnsi" w:cs="Aparajita"/>
        </w:rPr>
        <w:t>која је саставни део овог уговора;</w:t>
      </w:r>
    </w:p>
    <w:p w:rsidR="004501EB" w:rsidRPr="008C0222" w:rsidRDefault="004501EB" w:rsidP="004501EB">
      <w:pPr>
        <w:autoSpaceDE w:val="0"/>
        <w:autoSpaceDN w:val="0"/>
        <w:adjustRightInd w:val="0"/>
        <w:jc w:val="both"/>
        <w:rPr>
          <w:rFonts w:asciiTheme="majorHAnsi" w:eastAsia="ArialMT" w:hAnsiTheme="majorHAnsi" w:cs="Aparajita"/>
          <w:lang w:val="sr-Cyrl-CS"/>
        </w:rPr>
      </w:pPr>
      <w:r w:rsidRPr="008C0222">
        <w:rPr>
          <w:rFonts w:asciiTheme="majorHAnsi" w:eastAsia="ArialMT" w:hAnsiTheme="majorHAnsi" w:cs="Aparajita"/>
        </w:rPr>
        <w:t xml:space="preserve">• Да је Наручилац, </w:t>
      </w:r>
      <w:r w:rsidRPr="008C0222">
        <w:rPr>
          <w:rFonts w:asciiTheme="majorHAnsi" w:eastAsia="ArialMT" w:hAnsiTheme="majorHAnsi" w:cs="Aparajita"/>
          <w:lang w:val="sr-Cyrl-CS"/>
        </w:rPr>
        <w:t>Дом здравља ''Др Верољуб Цакић'' Мајданпек</w:t>
      </w:r>
      <w:r w:rsidRPr="008C0222">
        <w:rPr>
          <w:rFonts w:asciiTheme="majorHAnsi" w:eastAsia="ArialMT" w:hAnsiTheme="majorHAnsi" w:cs="Aparajita"/>
        </w:rPr>
        <w:t>, донео Одлуку ододели уговора број ………..</w:t>
      </w:r>
      <w:r w:rsidRPr="008C0222">
        <w:rPr>
          <w:rFonts w:asciiTheme="majorHAnsi" w:eastAsia="ArialMT" w:hAnsiTheme="majorHAnsi" w:cs="Aparajita"/>
          <w:lang w:val="sr-Cyrl-CS"/>
        </w:rPr>
        <w:t xml:space="preserve">од </w:t>
      </w:r>
      <w:r w:rsidRPr="008C0222">
        <w:rPr>
          <w:rFonts w:asciiTheme="majorHAnsi" w:eastAsia="ArialMT" w:hAnsiTheme="majorHAnsi" w:cs="Aparajita"/>
        </w:rPr>
        <w:t>…………………………</w:t>
      </w:r>
      <w:r w:rsidRPr="008C0222">
        <w:rPr>
          <w:rFonts w:asciiTheme="majorHAnsi" w:eastAsia="ArialMT" w:hAnsiTheme="majorHAnsi" w:cs="Aparajita"/>
          <w:lang w:val="sr-Cyrl-CS"/>
        </w:rPr>
        <w:t>.године</w:t>
      </w:r>
      <w:r w:rsidRPr="008C0222">
        <w:rPr>
          <w:rFonts w:asciiTheme="majorHAnsi" w:eastAsia="ArialMT" w:hAnsiTheme="majorHAnsi" w:cs="Aparajita"/>
        </w:rPr>
        <w:t xml:space="preserve">, којом је као најповољнија понуда проглашенапонуда понуђача </w:t>
      </w:r>
      <w:r w:rsidRPr="008C0222">
        <w:rPr>
          <w:rFonts w:asciiTheme="majorHAnsi" w:hAnsiTheme="majorHAnsi" w:cs="Aparajita"/>
          <w:iCs/>
        </w:rPr>
        <w:t>…………………………………</w:t>
      </w:r>
      <w:r w:rsidRPr="008C0222">
        <w:rPr>
          <w:rFonts w:asciiTheme="majorHAnsi" w:hAnsiTheme="majorHAnsi" w:cs="Aparajita"/>
          <w:lang w:val="sr-Cyrl-CS"/>
        </w:rPr>
        <w:t>,</w:t>
      </w:r>
      <w:r w:rsidRPr="008C0222">
        <w:rPr>
          <w:rFonts w:asciiTheme="majorHAnsi" w:eastAsia="ArialMT" w:hAnsiTheme="majorHAnsi" w:cs="Aparajita"/>
        </w:rPr>
        <w:t>, са којим се приступило закључењу уговора.</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1.</w:t>
      </w:r>
    </w:p>
    <w:p w:rsidR="004501EB" w:rsidRPr="008C0222" w:rsidRDefault="004501EB" w:rsidP="004501EB">
      <w:pPr>
        <w:jc w:val="both"/>
        <w:rPr>
          <w:rFonts w:asciiTheme="majorHAnsi" w:hAnsiTheme="majorHAnsi" w:cs="Aparajita"/>
          <w:bCs/>
          <w:lang w:val="ru-RU"/>
        </w:rPr>
      </w:pPr>
      <w:r w:rsidRPr="008C0222">
        <w:rPr>
          <w:rFonts w:asciiTheme="majorHAnsi" w:hAnsiTheme="majorHAnsi" w:cs="Aparajita"/>
          <w:bCs/>
          <w:lang w:val="sl-SI"/>
        </w:rPr>
        <w:t>ПРЕДМЕТ УГОВОРА</w:t>
      </w:r>
      <w:r w:rsidRPr="008C0222">
        <w:rPr>
          <w:rFonts w:asciiTheme="majorHAnsi" w:hAnsiTheme="majorHAnsi" w:cs="Aparajita"/>
          <w:bCs/>
          <w:lang w:val="ru-RU"/>
        </w:rPr>
        <w:t>:</w:t>
      </w:r>
    </w:p>
    <w:p w:rsidR="004501EB" w:rsidRPr="008C0222" w:rsidRDefault="004501EB" w:rsidP="004501EB">
      <w:pPr>
        <w:autoSpaceDE w:val="0"/>
        <w:autoSpaceDN w:val="0"/>
        <w:adjustRightInd w:val="0"/>
        <w:jc w:val="both"/>
        <w:outlineLvl w:val="0"/>
        <w:rPr>
          <w:rFonts w:asciiTheme="majorHAnsi" w:hAnsiTheme="majorHAnsi" w:cs="Aparajita"/>
          <w:lang w:val="sl-SI"/>
        </w:rPr>
      </w:pPr>
      <w:r w:rsidRPr="008C0222">
        <w:rPr>
          <w:rFonts w:asciiTheme="majorHAnsi" w:hAnsiTheme="majorHAnsi" w:cs="Aparajita"/>
          <w:lang w:val="ru-RU"/>
        </w:rPr>
        <w:t xml:space="preserve">Предмет Уговора је куповина санитетско </w:t>
      </w:r>
      <w:r w:rsidRPr="008C0222">
        <w:rPr>
          <w:rFonts w:asciiTheme="majorHAnsi" w:hAnsiTheme="majorHAnsi" w:cs="Aparajita"/>
          <w:bCs/>
        </w:rPr>
        <w:t xml:space="preserve">потрошног материјала </w:t>
      </w:r>
      <w:r w:rsidRPr="008C0222">
        <w:rPr>
          <w:rFonts w:asciiTheme="majorHAnsi" w:hAnsiTheme="majorHAnsi" w:cs="Aparajita"/>
          <w:lang w:val="sr-Latn-CS"/>
        </w:rPr>
        <w:t xml:space="preserve">потребе </w:t>
      </w:r>
      <w:r w:rsidRPr="008C0222">
        <w:rPr>
          <w:rFonts w:asciiTheme="majorHAnsi" w:hAnsiTheme="majorHAnsi" w:cs="Aparajita"/>
          <w:bCs/>
          <w:lang w:val="sr-Cyrl-CS"/>
        </w:rPr>
        <w:t xml:space="preserve">Дома здравља Мајданпек за </w:t>
      </w:r>
      <w:r w:rsidRPr="008C0222">
        <w:rPr>
          <w:rFonts w:asciiTheme="majorHAnsi" w:hAnsiTheme="majorHAnsi" w:cs="Aparajita"/>
          <w:lang w:val="sr-Cyrl-CS"/>
        </w:rPr>
        <w:t xml:space="preserve"> партију/е </w:t>
      </w:r>
      <w:r w:rsidRPr="008C0222">
        <w:rPr>
          <w:rFonts w:asciiTheme="majorHAnsi" w:hAnsiTheme="majorHAnsi" w:cs="Aparajita"/>
        </w:rPr>
        <w:t>………………………………………………….</w:t>
      </w:r>
      <w:r w:rsidRPr="008C0222">
        <w:rPr>
          <w:rFonts w:asciiTheme="majorHAnsi" w:hAnsiTheme="majorHAnsi" w:cs="Aparajita"/>
          <w:lang w:val="ru-RU"/>
        </w:rPr>
        <w:t xml:space="preserve">у свему према достављеној понуди продавца </w:t>
      </w:r>
      <w:r w:rsidRPr="008C0222">
        <w:rPr>
          <w:rFonts w:asciiTheme="majorHAnsi" w:hAnsiTheme="majorHAnsi" w:cs="Aparajita"/>
          <w:lang w:val="sr-Cyrl-CS"/>
        </w:rPr>
        <w:t xml:space="preserve">под бројем </w:t>
      </w:r>
      <w:r w:rsidRPr="008C0222">
        <w:rPr>
          <w:rFonts w:asciiTheme="majorHAnsi" w:hAnsiTheme="majorHAnsi" w:cs="Aparajita"/>
        </w:rPr>
        <w:t>………………</w:t>
      </w:r>
      <w:r w:rsidRPr="008C0222">
        <w:rPr>
          <w:rFonts w:asciiTheme="majorHAnsi" w:hAnsiTheme="majorHAnsi" w:cs="Aparajita"/>
          <w:lang w:val="sr-Cyrl-CS"/>
        </w:rPr>
        <w:t xml:space="preserve"> дана </w:t>
      </w:r>
      <w:r w:rsidRPr="008C0222">
        <w:rPr>
          <w:rFonts w:asciiTheme="majorHAnsi" w:hAnsiTheme="majorHAnsi" w:cs="Aparajita"/>
        </w:rPr>
        <w:t>………………….</w:t>
      </w:r>
      <w:r w:rsidRPr="008C0222">
        <w:rPr>
          <w:rFonts w:asciiTheme="majorHAnsi" w:hAnsiTheme="majorHAnsi" w:cs="Aparajita"/>
          <w:lang w:val="sr-Cyrl-CS"/>
        </w:rPr>
        <w:t xml:space="preserve">.године у </w:t>
      </w:r>
      <w:r w:rsidRPr="008C0222">
        <w:rPr>
          <w:rFonts w:asciiTheme="majorHAnsi" w:hAnsiTheme="majorHAnsi" w:cs="Aparajita"/>
        </w:rPr>
        <w:t>……………</w:t>
      </w:r>
      <w:r w:rsidRPr="008C0222">
        <w:rPr>
          <w:rFonts w:asciiTheme="majorHAnsi" w:hAnsiTheme="majorHAnsi" w:cs="Aparajita"/>
          <w:lang w:val="sr-Cyrl-CS"/>
        </w:rPr>
        <w:t xml:space="preserve"> часова и </w:t>
      </w:r>
      <w:r w:rsidRPr="008C0222">
        <w:rPr>
          <w:rFonts w:asciiTheme="majorHAnsi" w:hAnsiTheme="majorHAnsi" w:cs="Aparajita"/>
        </w:rPr>
        <w:t>………………………..</w:t>
      </w:r>
      <w:r w:rsidRPr="008C0222">
        <w:rPr>
          <w:rFonts w:asciiTheme="majorHAnsi" w:hAnsiTheme="majorHAnsi" w:cs="Aparajita"/>
          <w:lang w:val="sr-Cyrl-CS"/>
        </w:rPr>
        <w:t xml:space="preserve"> </w:t>
      </w:r>
      <w:r w:rsidRPr="008C0222">
        <w:rPr>
          <w:rFonts w:asciiTheme="majorHAnsi" w:hAnsiTheme="majorHAnsi" w:cs="Aparajita"/>
          <w:lang w:val="sr-Cyrl-CS"/>
        </w:rPr>
        <w:lastRenderedPageBreak/>
        <w:t xml:space="preserve">минута </w:t>
      </w:r>
      <w:r w:rsidRPr="008C0222">
        <w:rPr>
          <w:rFonts w:asciiTheme="majorHAnsi" w:hAnsiTheme="majorHAnsi" w:cs="Aparajita"/>
          <w:lang w:val="ru-RU"/>
        </w:rPr>
        <w:t xml:space="preserve">по </w:t>
      </w:r>
      <w:r w:rsidRPr="008C0222">
        <w:rPr>
          <w:rFonts w:asciiTheme="majorHAnsi" w:hAnsiTheme="majorHAnsi" w:cs="Aparajita"/>
        </w:rPr>
        <w:t>Позиву</w:t>
      </w:r>
      <w:r w:rsidRPr="008C0222">
        <w:rPr>
          <w:rFonts w:asciiTheme="majorHAnsi" w:hAnsiTheme="majorHAnsi" w:cs="Aparajita"/>
          <w:lang w:val="ru-RU"/>
        </w:rPr>
        <w:t xml:space="preserve"> за ЈНВВ </w:t>
      </w:r>
      <w:r w:rsidR="00960BDB">
        <w:rPr>
          <w:rFonts w:asciiTheme="majorHAnsi" w:hAnsiTheme="majorHAnsi" w:cs="Aparajita"/>
          <w:color w:val="000000"/>
          <w:lang w:val="sr-Cyrl-CS"/>
        </w:rPr>
        <w:t>1-1.1.3/2020</w:t>
      </w:r>
      <w:r w:rsidRPr="008C0222">
        <w:rPr>
          <w:rFonts w:asciiTheme="majorHAnsi" w:hAnsiTheme="majorHAnsi" w:cs="Aparajita"/>
          <w:lang w:val="ru-RU"/>
        </w:rPr>
        <w:t xml:space="preserve">објављеном </w:t>
      </w:r>
      <w:r w:rsidRPr="008C0222">
        <w:rPr>
          <w:rFonts w:asciiTheme="majorHAnsi" w:hAnsiTheme="majorHAnsi" w:cs="Aparajita"/>
          <w:lang w:val="sr-Cyrl-CS"/>
        </w:rPr>
        <w:t>на Порталу и интернет страници наручиоца бр…</w:t>
      </w:r>
      <w:r w:rsidRPr="008C0222">
        <w:rPr>
          <w:rFonts w:asciiTheme="majorHAnsi" w:hAnsiTheme="majorHAnsi" w:cs="Aparajita"/>
        </w:rPr>
        <w:t>………………..</w:t>
      </w:r>
      <w:r w:rsidRPr="008C0222">
        <w:rPr>
          <w:rFonts w:asciiTheme="majorHAnsi" w:hAnsiTheme="majorHAnsi" w:cs="Aparajita"/>
          <w:lang w:val="sr-Cyrl-CS"/>
        </w:rPr>
        <w:t xml:space="preserve">од </w:t>
      </w:r>
      <w:r w:rsidRPr="008C0222">
        <w:rPr>
          <w:rFonts w:asciiTheme="majorHAnsi" w:hAnsiTheme="majorHAnsi" w:cs="Aparajita"/>
        </w:rPr>
        <w:t>………………..</w:t>
      </w:r>
      <w:r w:rsidRPr="008C0222">
        <w:rPr>
          <w:rFonts w:asciiTheme="majorHAnsi" w:hAnsiTheme="majorHAnsi" w:cs="Aparajita"/>
          <w:lang w:val="sr-Cyrl-CS"/>
        </w:rPr>
        <w:t>.</w:t>
      </w:r>
      <w:r w:rsidRPr="008C0222">
        <w:rPr>
          <w:rFonts w:asciiTheme="majorHAnsi" w:hAnsiTheme="majorHAnsi" w:cs="Aparajita"/>
          <w:lang w:val="ru-RU"/>
        </w:rPr>
        <w:t>год.</w:t>
      </w:r>
    </w:p>
    <w:p w:rsidR="004501EB" w:rsidRPr="008C0222" w:rsidRDefault="004501EB" w:rsidP="004501EB">
      <w:pPr>
        <w:autoSpaceDE w:val="0"/>
        <w:autoSpaceDN w:val="0"/>
        <w:adjustRightInd w:val="0"/>
        <w:jc w:val="both"/>
        <w:outlineLvl w:val="0"/>
        <w:rPr>
          <w:rFonts w:asciiTheme="majorHAnsi" w:hAnsiTheme="majorHAnsi" w:cs="Aparajita"/>
          <w:lang w:val="sl-SI"/>
        </w:rPr>
      </w:pPr>
      <w:r w:rsidRPr="008C0222">
        <w:rPr>
          <w:rFonts w:asciiTheme="majorHAnsi" w:hAnsiTheme="majorHAnsi" w:cs="Aparajita"/>
          <w:lang w:val="ru-RU"/>
        </w:rPr>
        <w:t xml:space="preserve">Саставни део овог Уговора је понуда Продавца </w:t>
      </w:r>
      <w:r w:rsidRPr="008C0222">
        <w:rPr>
          <w:rFonts w:asciiTheme="majorHAnsi" w:hAnsiTheme="majorHAnsi" w:cs="Aparajita"/>
          <w:lang w:val="sr-Cyrl-CS"/>
        </w:rPr>
        <w:t xml:space="preserve">под бројем </w:t>
      </w:r>
      <w:r w:rsidRPr="008C0222">
        <w:rPr>
          <w:rFonts w:asciiTheme="majorHAnsi" w:hAnsiTheme="majorHAnsi" w:cs="Aparajita"/>
        </w:rPr>
        <w:t>……………..</w:t>
      </w:r>
      <w:r w:rsidRPr="008C0222">
        <w:rPr>
          <w:rFonts w:asciiTheme="majorHAnsi" w:hAnsiTheme="majorHAnsi" w:cs="Aparajita"/>
          <w:lang w:val="sr-Cyrl-CS"/>
        </w:rPr>
        <w:t xml:space="preserve"> дана </w:t>
      </w:r>
      <w:r w:rsidRPr="008C0222">
        <w:rPr>
          <w:rFonts w:asciiTheme="majorHAnsi" w:hAnsiTheme="majorHAnsi" w:cs="Aparajita"/>
        </w:rPr>
        <w:t>……………</w:t>
      </w:r>
      <w:r w:rsidRPr="008C0222">
        <w:rPr>
          <w:rFonts w:asciiTheme="majorHAnsi" w:hAnsiTheme="majorHAnsi" w:cs="Aparajita"/>
          <w:lang w:val="sr-Cyrl-CS"/>
        </w:rPr>
        <w:t xml:space="preserve">.године у </w:t>
      </w:r>
      <w:r w:rsidRPr="008C0222">
        <w:rPr>
          <w:rFonts w:asciiTheme="majorHAnsi" w:hAnsiTheme="majorHAnsi" w:cs="Aparajita"/>
        </w:rPr>
        <w:t>……</w:t>
      </w:r>
      <w:r w:rsidRPr="008C0222">
        <w:rPr>
          <w:rFonts w:asciiTheme="majorHAnsi" w:hAnsiTheme="majorHAnsi" w:cs="Aparajita"/>
          <w:lang w:val="sr-Cyrl-CS"/>
        </w:rPr>
        <w:t xml:space="preserve"> часова и </w:t>
      </w:r>
      <w:r w:rsidRPr="008C0222">
        <w:rPr>
          <w:rFonts w:asciiTheme="majorHAnsi" w:hAnsiTheme="majorHAnsi" w:cs="Aparajita"/>
        </w:rPr>
        <w:t>………..</w:t>
      </w:r>
      <w:r w:rsidRPr="008C0222">
        <w:rPr>
          <w:rFonts w:asciiTheme="majorHAnsi" w:hAnsiTheme="majorHAnsi" w:cs="Aparajita"/>
          <w:lang w:val="sr-Cyrl-CS"/>
        </w:rPr>
        <w:t xml:space="preserve"> минута  </w:t>
      </w:r>
      <w:r w:rsidRPr="008C0222">
        <w:rPr>
          <w:rFonts w:asciiTheme="majorHAnsi" w:hAnsiTheme="majorHAnsi" w:cs="Aparajita"/>
          <w:lang w:val="ru-RU"/>
        </w:rPr>
        <w:t>достављена по  Позиву за ЈН</w:t>
      </w:r>
      <w:r w:rsidRPr="008C0222">
        <w:rPr>
          <w:rFonts w:asciiTheme="majorHAnsi" w:hAnsiTheme="majorHAnsi" w:cs="Aparajita"/>
        </w:rPr>
        <w:t>M</w:t>
      </w:r>
      <w:r w:rsidRPr="008C0222">
        <w:rPr>
          <w:rFonts w:asciiTheme="majorHAnsi" w:hAnsiTheme="majorHAnsi" w:cs="Aparajita"/>
          <w:lang w:val="ru-RU"/>
        </w:rPr>
        <w:t xml:space="preserve">В </w:t>
      </w:r>
      <w:r w:rsidRPr="008C0222">
        <w:rPr>
          <w:rFonts w:asciiTheme="majorHAnsi" w:hAnsiTheme="majorHAnsi" w:cs="Aparajita"/>
          <w:lang w:val="sr-Cyrl-CS"/>
        </w:rPr>
        <w:t>бр…</w:t>
      </w:r>
      <w:r w:rsidRPr="008C0222">
        <w:rPr>
          <w:rFonts w:asciiTheme="majorHAnsi" w:hAnsiTheme="majorHAnsi" w:cs="Aparajita"/>
        </w:rPr>
        <w:t>…………</w:t>
      </w:r>
      <w:r w:rsidRPr="008C0222">
        <w:rPr>
          <w:rFonts w:asciiTheme="majorHAnsi" w:hAnsiTheme="majorHAnsi" w:cs="Aparajita"/>
          <w:lang w:val="sr-Cyrl-CS"/>
        </w:rPr>
        <w:t xml:space="preserve"> од </w:t>
      </w:r>
      <w:r w:rsidRPr="008C0222">
        <w:rPr>
          <w:rFonts w:asciiTheme="majorHAnsi" w:hAnsiTheme="majorHAnsi" w:cs="Aparajita"/>
        </w:rPr>
        <w:t>………………………</w:t>
      </w:r>
      <w:r w:rsidRPr="008C0222">
        <w:rPr>
          <w:rFonts w:asciiTheme="majorHAnsi" w:hAnsiTheme="majorHAnsi" w:cs="Aparajita"/>
          <w:lang w:val="sr-Cyrl-CS"/>
        </w:rPr>
        <w:t>.</w:t>
      </w:r>
      <w:r w:rsidRPr="008C0222">
        <w:rPr>
          <w:rFonts w:asciiTheme="majorHAnsi" w:hAnsiTheme="majorHAnsi" w:cs="Aparajita"/>
          <w:lang w:val="ru-RU"/>
        </w:rPr>
        <w:t>год.и прихваћена од стране стручне комисије Купца.</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2.</w:t>
      </w:r>
    </w:p>
    <w:p w:rsidR="004501EB" w:rsidRPr="008C0222" w:rsidRDefault="004501EB" w:rsidP="004501EB">
      <w:pPr>
        <w:jc w:val="both"/>
        <w:rPr>
          <w:rFonts w:asciiTheme="majorHAnsi" w:hAnsiTheme="majorHAnsi" w:cs="Aparajita"/>
          <w:bCs/>
        </w:rPr>
      </w:pPr>
      <w:r w:rsidRPr="008C0222">
        <w:rPr>
          <w:rFonts w:asciiTheme="majorHAnsi" w:hAnsiTheme="majorHAnsi" w:cs="Aparajita"/>
          <w:bCs/>
        </w:rPr>
        <w:t>Ц</w:t>
      </w:r>
      <w:r w:rsidRPr="008C0222">
        <w:rPr>
          <w:rFonts w:asciiTheme="majorHAnsi" w:hAnsiTheme="majorHAnsi" w:cs="Aparajita"/>
          <w:bCs/>
          <w:lang w:val="sl-SI"/>
        </w:rPr>
        <w:t>ЕНА</w:t>
      </w:r>
      <w:r w:rsidRPr="008C0222">
        <w:rPr>
          <w:rFonts w:asciiTheme="majorHAnsi" w:hAnsiTheme="majorHAnsi" w:cs="Aparajita"/>
          <w:bCs/>
          <w:lang w:val="ru-RU"/>
        </w:rPr>
        <w:t>:</w:t>
      </w:r>
    </w:p>
    <w:p w:rsidR="004501EB" w:rsidRPr="008C0222" w:rsidRDefault="004501EB" w:rsidP="004501EB">
      <w:pPr>
        <w:pStyle w:val="Default"/>
        <w:jc w:val="both"/>
        <w:rPr>
          <w:rFonts w:asciiTheme="majorHAnsi" w:hAnsiTheme="majorHAnsi" w:cs="Aparajita"/>
          <w:color w:val="auto"/>
          <w:sz w:val="22"/>
          <w:szCs w:val="22"/>
        </w:rPr>
      </w:pPr>
      <w:r w:rsidRPr="008C0222">
        <w:rPr>
          <w:rFonts w:asciiTheme="majorHAnsi" w:hAnsiTheme="majorHAnsi" w:cs="Aparajita"/>
          <w:color w:val="auto"/>
          <w:sz w:val="22"/>
          <w:szCs w:val="22"/>
        </w:rPr>
        <w:t xml:space="preserve">Укупна цена добара по партијама за које се закључује уговор и </w:t>
      </w:r>
      <w:r w:rsidRPr="008C0222">
        <w:rPr>
          <w:rFonts w:asciiTheme="majorHAnsi" w:hAnsiTheme="majorHAnsi" w:cs="Aparajita"/>
          <w:color w:val="auto"/>
          <w:sz w:val="22"/>
          <w:szCs w:val="22"/>
          <w:lang w:val="ru-RU"/>
        </w:rPr>
        <w:t xml:space="preserve">која је дата у понуди Продавца </w:t>
      </w:r>
      <w:r w:rsidRPr="008C0222">
        <w:rPr>
          <w:rFonts w:asciiTheme="majorHAnsi" w:hAnsiTheme="majorHAnsi" w:cs="Aparajita"/>
          <w:sz w:val="22"/>
          <w:szCs w:val="22"/>
          <w:lang w:val="sr-Cyrl-CS"/>
        </w:rPr>
        <w:t xml:space="preserve">под бројем </w:t>
      </w:r>
      <w:r w:rsidRPr="008C0222">
        <w:rPr>
          <w:rFonts w:asciiTheme="majorHAnsi" w:hAnsiTheme="majorHAnsi" w:cs="Aparajita"/>
          <w:sz w:val="22"/>
          <w:szCs w:val="22"/>
        </w:rPr>
        <w:t>…………..</w:t>
      </w:r>
      <w:r w:rsidRPr="008C0222">
        <w:rPr>
          <w:rFonts w:asciiTheme="majorHAnsi" w:hAnsiTheme="majorHAnsi" w:cs="Aparajita"/>
          <w:sz w:val="22"/>
          <w:szCs w:val="22"/>
          <w:lang w:val="sr-Cyrl-CS"/>
        </w:rPr>
        <w:t xml:space="preserve"> дана </w:t>
      </w:r>
      <w:r w:rsidRPr="008C0222">
        <w:rPr>
          <w:rFonts w:asciiTheme="majorHAnsi" w:hAnsiTheme="majorHAnsi" w:cs="Aparajita"/>
          <w:sz w:val="22"/>
          <w:szCs w:val="22"/>
        </w:rPr>
        <w:t>……………..</w:t>
      </w:r>
      <w:r w:rsidRPr="008C0222">
        <w:rPr>
          <w:rFonts w:asciiTheme="majorHAnsi" w:hAnsiTheme="majorHAnsi" w:cs="Aparajita"/>
          <w:sz w:val="22"/>
          <w:szCs w:val="22"/>
          <w:lang w:val="sr-Cyrl-CS"/>
        </w:rPr>
        <w:t xml:space="preserve">.године у </w:t>
      </w:r>
      <w:r w:rsidRPr="008C0222">
        <w:rPr>
          <w:rFonts w:asciiTheme="majorHAnsi" w:hAnsiTheme="majorHAnsi" w:cs="Aparajita"/>
          <w:sz w:val="22"/>
          <w:szCs w:val="22"/>
        </w:rPr>
        <w:t>…</w:t>
      </w:r>
      <w:r w:rsidRPr="008C0222">
        <w:rPr>
          <w:rFonts w:asciiTheme="majorHAnsi" w:hAnsiTheme="majorHAnsi" w:cs="Aparajita"/>
          <w:sz w:val="22"/>
          <w:szCs w:val="22"/>
          <w:lang w:val="sr-Cyrl-CS"/>
        </w:rPr>
        <w:t xml:space="preserve"> часова и </w:t>
      </w:r>
      <w:r w:rsidRPr="008C0222">
        <w:rPr>
          <w:rFonts w:asciiTheme="majorHAnsi" w:hAnsiTheme="majorHAnsi" w:cs="Aparajita"/>
          <w:sz w:val="22"/>
          <w:szCs w:val="22"/>
        </w:rPr>
        <w:t>……..</w:t>
      </w:r>
      <w:r w:rsidRPr="008C0222">
        <w:rPr>
          <w:rFonts w:asciiTheme="majorHAnsi" w:hAnsiTheme="majorHAnsi" w:cs="Aparajita"/>
          <w:sz w:val="22"/>
          <w:szCs w:val="22"/>
          <w:lang w:val="sr-Cyrl-CS"/>
        </w:rPr>
        <w:t xml:space="preserve"> минута,  </w:t>
      </w:r>
      <w:r w:rsidRPr="008C0222">
        <w:rPr>
          <w:rFonts w:asciiTheme="majorHAnsi" w:hAnsiTheme="majorHAnsi" w:cs="Aparajita"/>
          <w:color w:val="auto"/>
          <w:sz w:val="22"/>
          <w:szCs w:val="22"/>
        </w:rPr>
        <w:t>износи …………………</w:t>
      </w:r>
      <w:r w:rsidRPr="008C0222">
        <w:rPr>
          <w:rFonts w:asciiTheme="majorHAnsi" w:hAnsiTheme="majorHAnsi" w:cs="Aparajita"/>
          <w:color w:val="auto"/>
          <w:sz w:val="22"/>
          <w:szCs w:val="22"/>
          <w:lang w:val="sr-Cyrl-CS"/>
        </w:rPr>
        <w:t xml:space="preserve"> </w:t>
      </w:r>
      <w:r w:rsidRPr="008C0222">
        <w:rPr>
          <w:rFonts w:asciiTheme="majorHAnsi" w:hAnsiTheme="majorHAnsi" w:cs="Aparajita"/>
          <w:color w:val="auto"/>
          <w:sz w:val="22"/>
          <w:szCs w:val="22"/>
        </w:rPr>
        <w:t>динара без пдв-а, а ………………..</w:t>
      </w:r>
      <w:r w:rsidRPr="008C0222">
        <w:rPr>
          <w:rFonts w:asciiTheme="majorHAnsi" w:hAnsiTheme="majorHAnsi" w:cs="Aparajita"/>
          <w:color w:val="auto"/>
          <w:sz w:val="22"/>
          <w:szCs w:val="22"/>
          <w:lang w:val="sr-Cyrl-CS"/>
        </w:rPr>
        <w:t xml:space="preserve"> </w:t>
      </w:r>
      <w:r w:rsidRPr="008C0222">
        <w:rPr>
          <w:rFonts w:asciiTheme="majorHAnsi" w:hAnsiTheme="majorHAnsi" w:cs="Aparajita"/>
          <w:color w:val="auto"/>
          <w:sz w:val="22"/>
          <w:szCs w:val="22"/>
        </w:rPr>
        <w:t xml:space="preserve">динара са пдв-ом. </w:t>
      </w:r>
    </w:p>
    <w:p w:rsidR="004501EB" w:rsidRPr="008C0222" w:rsidRDefault="004501EB" w:rsidP="004501EB">
      <w:pPr>
        <w:pStyle w:val="Default"/>
        <w:jc w:val="both"/>
        <w:rPr>
          <w:rFonts w:asciiTheme="majorHAnsi" w:hAnsiTheme="majorHAnsi" w:cs="Aparajita"/>
          <w:color w:val="auto"/>
          <w:sz w:val="22"/>
          <w:szCs w:val="22"/>
        </w:rPr>
      </w:pPr>
      <w:r w:rsidRPr="008C0222">
        <w:rPr>
          <w:rFonts w:asciiTheme="majorHAnsi" w:hAnsiTheme="majorHAnsi" w:cs="Aparajita"/>
          <w:color w:val="auto"/>
          <w:sz w:val="22"/>
          <w:szCs w:val="22"/>
        </w:rPr>
        <w:t xml:space="preserve">Цена подразумева F-co </w:t>
      </w:r>
      <w:r w:rsidRPr="008C0222">
        <w:rPr>
          <w:rFonts w:asciiTheme="majorHAnsi" w:hAnsiTheme="majorHAnsi" w:cs="Aparajita"/>
          <w:color w:val="auto"/>
          <w:sz w:val="22"/>
          <w:szCs w:val="22"/>
          <w:lang w:val="sr-Cyrl-CS"/>
        </w:rPr>
        <w:t>Дом здравља ''Др Верољуб Цакић'' Мајданпек</w:t>
      </w:r>
      <w:r w:rsidRPr="008C0222">
        <w:rPr>
          <w:rFonts w:asciiTheme="majorHAnsi" w:hAnsiTheme="majorHAnsi" w:cs="Aparajita"/>
          <w:color w:val="auto"/>
          <w:sz w:val="22"/>
          <w:szCs w:val="22"/>
        </w:rPr>
        <w:t xml:space="preserve">. </w:t>
      </w:r>
    </w:p>
    <w:p w:rsidR="004501EB" w:rsidRPr="008C0222" w:rsidRDefault="004501EB" w:rsidP="004501EB">
      <w:pPr>
        <w:jc w:val="both"/>
        <w:rPr>
          <w:rFonts w:asciiTheme="majorHAnsi" w:hAnsiTheme="majorHAnsi" w:cs="Aparajita"/>
        </w:rPr>
      </w:pPr>
      <w:r w:rsidRPr="008C0222">
        <w:rPr>
          <w:rFonts w:asciiTheme="majorHAnsi" w:hAnsiTheme="majorHAnsi" w:cs="Aparajita"/>
        </w:rPr>
        <w:t>Уговорне цене из члана 2.овог уговора су фиксне, а уговарачи су сагласни да ће се примењивати за све време важности уговора осим у случајевима у којима дође до измена цене на основу одлуке надлежног државног органа како у смислу снижења, тако и у смислу повећања цена.</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3.</w:t>
      </w:r>
    </w:p>
    <w:p w:rsidR="004501EB" w:rsidRPr="008C0222" w:rsidRDefault="004501EB" w:rsidP="004501EB">
      <w:pPr>
        <w:jc w:val="both"/>
        <w:rPr>
          <w:rFonts w:asciiTheme="majorHAnsi" w:hAnsiTheme="majorHAnsi" w:cs="Aparajita"/>
          <w:lang w:val="ru-RU"/>
        </w:rPr>
      </w:pPr>
      <w:r w:rsidRPr="008C0222">
        <w:rPr>
          <w:rFonts w:asciiTheme="majorHAnsi" w:hAnsiTheme="majorHAnsi" w:cs="Aparajita"/>
          <w:bCs/>
          <w:lang w:val="sl-SI"/>
        </w:rPr>
        <w:t>РОК И НАЧИН ПЛАЋАЊА</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rPr>
      </w:pPr>
      <w:r w:rsidRPr="008C0222">
        <w:rPr>
          <w:rFonts w:asciiTheme="majorHAnsi" w:hAnsiTheme="majorHAnsi" w:cs="Aparajita"/>
          <w:lang w:val="sl-SI"/>
        </w:rPr>
        <w:t>Купац се об</w:t>
      </w:r>
      <w:r w:rsidRPr="008C0222">
        <w:rPr>
          <w:rFonts w:asciiTheme="majorHAnsi" w:hAnsiTheme="majorHAnsi" w:cs="Aparajita"/>
          <w:lang w:val="ru-RU"/>
        </w:rPr>
        <w:t xml:space="preserve">авезује </w:t>
      </w:r>
      <w:r w:rsidRPr="008C0222">
        <w:rPr>
          <w:rFonts w:asciiTheme="majorHAnsi" w:hAnsiTheme="majorHAnsi" w:cs="Aparajita"/>
          <w:lang w:val="sl-SI"/>
        </w:rPr>
        <w:t xml:space="preserve">да плаћање по овом Уговору изврши према </w:t>
      </w:r>
      <w:r w:rsidRPr="008C0222">
        <w:rPr>
          <w:rFonts w:asciiTheme="majorHAnsi" w:hAnsiTheme="majorHAnsi" w:cs="Aparajita"/>
          <w:lang w:val="sr-Cyrl-CS"/>
        </w:rPr>
        <w:t>захтевима садржаним у Упутству понуђачима како да сачине понуду</w:t>
      </w:r>
      <w:r w:rsidRPr="008C0222">
        <w:rPr>
          <w:rFonts w:asciiTheme="majorHAnsi" w:hAnsiTheme="majorHAnsi" w:cs="Aparajita"/>
          <w:lang w:val="sl-SI"/>
        </w:rPr>
        <w:t>, кој</w:t>
      </w:r>
      <w:r w:rsidRPr="008C0222">
        <w:rPr>
          <w:rFonts w:asciiTheme="majorHAnsi" w:hAnsiTheme="majorHAnsi" w:cs="Aparajita"/>
          <w:lang w:val="sr-Cyrl-CS"/>
        </w:rPr>
        <w:t xml:space="preserve">екао </w:t>
      </w:r>
      <w:r w:rsidRPr="008C0222">
        <w:rPr>
          <w:rFonts w:asciiTheme="majorHAnsi" w:hAnsiTheme="majorHAnsi" w:cs="Aparajita"/>
          <w:lang w:val="sl-SI"/>
        </w:rPr>
        <w:t xml:space="preserve">саставни део </w:t>
      </w:r>
      <w:r w:rsidRPr="008C0222">
        <w:rPr>
          <w:rFonts w:asciiTheme="majorHAnsi" w:hAnsiTheme="majorHAnsi" w:cs="Aparajita"/>
          <w:lang w:val="sr-Cyrl-CS"/>
        </w:rPr>
        <w:t>Конкурсне документације</w:t>
      </w:r>
      <w:r w:rsidRPr="008C0222">
        <w:rPr>
          <w:rFonts w:asciiTheme="majorHAnsi" w:hAnsiTheme="majorHAnsi" w:cs="Aparajita"/>
        </w:rPr>
        <w:t xml:space="preserve"> садржи да ће се плаћање вршити вирмански, одложено </w:t>
      </w:r>
      <w:r w:rsidRPr="008C0222">
        <w:rPr>
          <w:rFonts w:asciiTheme="majorHAnsi" w:hAnsiTheme="majorHAnsi" w:cs="Aparajita"/>
          <w:lang w:val="sr-Cyrl-CS"/>
        </w:rPr>
        <w:t xml:space="preserve"> у року од 60 дана, а  </w:t>
      </w:r>
      <w:r w:rsidRPr="008C0222">
        <w:rPr>
          <w:rFonts w:asciiTheme="majorHAnsi" w:hAnsiTheme="majorHAnsi" w:cs="Aparajita"/>
        </w:rPr>
        <w:t>на основу испостављених фактура.</w:t>
      </w:r>
    </w:p>
    <w:p w:rsidR="004501EB" w:rsidRPr="008C0222" w:rsidRDefault="004501EB" w:rsidP="004501EB">
      <w:pPr>
        <w:jc w:val="both"/>
        <w:rPr>
          <w:rFonts w:asciiTheme="majorHAnsi" w:hAnsiTheme="majorHAnsi" w:cs="Aparajita"/>
        </w:rPr>
      </w:pPr>
      <w:r w:rsidRPr="008C0222">
        <w:rPr>
          <w:rFonts w:asciiTheme="majorHAnsi" w:hAnsiTheme="majorHAnsi" w:cs="Aparajita"/>
        </w:rPr>
        <w:t>Обавезе које доспевају у наредној буџетској години биће реализоване највише до износа средстава каја ће за ту намену бити одобрена у тој буџетској години (Уредба о критеријумима за</w:t>
      </w:r>
      <w:r w:rsidRPr="008C0222">
        <w:rPr>
          <w:rFonts w:asciiTheme="majorHAnsi" w:hAnsiTheme="majorHAnsi" w:cs="Aparajita"/>
          <w:lang w:val="sr-Cyrl-CS"/>
        </w:rPr>
        <w:t xml:space="preserve"> </w:t>
      </w:r>
      <w:r w:rsidRPr="008C0222">
        <w:rPr>
          <w:rFonts w:asciiTheme="majorHAnsi" w:hAnsiTheme="majorHAnsi" w:cs="Aparajita"/>
        </w:rPr>
        <w:t>утврђивање</w:t>
      </w:r>
      <w:r w:rsidRPr="008C0222">
        <w:rPr>
          <w:rFonts w:asciiTheme="majorHAnsi" w:hAnsiTheme="majorHAnsi" w:cs="Aparajita"/>
          <w:lang w:val="sr-Cyrl-CS"/>
        </w:rPr>
        <w:t xml:space="preserve"> </w:t>
      </w:r>
      <w:r w:rsidRPr="008C0222">
        <w:rPr>
          <w:rFonts w:asciiTheme="majorHAnsi" w:hAnsiTheme="majorHAnsi" w:cs="Aparajita"/>
        </w:rPr>
        <w:t>природе</w:t>
      </w:r>
      <w:r w:rsidRPr="008C0222">
        <w:rPr>
          <w:rFonts w:asciiTheme="majorHAnsi" w:hAnsiTheme="majorHAnsi" w:cs="Aparajita"/>
          <w:lang w:val="sr-Cyrl-CS"/>
        </w:rPr>
        <w:t xml:space="preserve"> </w:t>
      </w:r>
      <w:r w:rsidRPr="008C0222">
        <w:rPr>
          <w:rFonts w:asciiTheme="majorHAnsi" w:hAnsiTheme="majorHAnsi" w:cs="Aparajita"/>
        </w:rPr>
        <w:t>расхода</w:t>
      </w:r>
      <w:r w:rsidRPr="008C0222">
        <w:rPr>
          <w:rFonts w:asciiTheme="majorHAnsi" w:hAnsiTheme="majorHAnsi" w:cs="Aparajita"/>
          <w:lang w:val="sr-Cyrl-CS"/>
        </w:rPr>
        <w:t xml:space="preserve"> </w:t>
      </w:r>
      <w:r w:rsidRPr="008C0222">
        <w:rPr>
          <w:rFonts w:asciiTheme="majorHAnsi" w:hAnsiTheme="majorHAnsi" w:cs="Aparajita"/>
        </w:rPr>
        <w:t>и</w:t>
      </w:r>
      <w:r w:rsidRPr="008C0222">
        <w:rPr>
          <w:rFonts w:asciiTheme="majorHAnsi" w:hAnsiTheme="majorHAnsi" w:cs="Aparajita"/>
          <w:lang w:val="sr-Cyrl-CS"/>
        </w:rPr>
        <w:t xml:space="preserve"> </w:t>
      </w:r>
      <w:r w:rsidRPr="008C0222">
        <w:rPr>
          <w:rFonts w:asciiTheme="majorHAnsi" w:hAnsiTheme="majorHAnsi" w:cs="Aparajita"/>
        </w:rPr>
        <w:t>условима</w:t>
      </w:r>
      <w:r w:rsidRPr="008C0222">
        <w:rPr>
          <w:rFonts w:asciiTheme="majorHAnsi" w:hAnsiTheme="majorHAnsi" w:cs="Aparajita"/>
          <w:lang w:val="sr-Cyrl-CS"/>
        </w:rPr>
        <w:t xml:space="preserve"> </w:t>
      </w:r>
      <w:r w:rsidRPr="008C0222">
        <w:rPr>
          <w:rFonts w:asciiTheme="majorHAnsi" w:hAnsiTheme="majorHAnsi" w:cs="Aparajita"/>
        </w:rPr>
        <w:t>и</w:t>
      </w:r>
      <w:r w:rsidRPr="008C0222">
        <w:rPr>
          <w:rFonts w:asciiTheme="majorHAnsi" w:hAnsiTheme="majorHAnsi" w:cs="Aparajita"/>
          <w:lang w:val="sr-Cyrl-CS"/>
        </w:rPr>
        <w:t xml:space="preserve"> </w:t>
      </w:r>
      <w:r w:rsidRPr="008C0222">
        <w:rPr>
          <w:rFonts w:asciiTheme="majorHAnsi" w:hAnsiTheme="majorHAnsi" w:cs="Aparajita"/>
        </w:rPr>
        <w:t>начин</w:t>
      </w:r>
      <w:r w:rsidRPr="008C0222">
        <w:rPr>
          <w:rFonts w:asciiTheme="majorHAnsi" w:hAnsiTheme="majorHAnsi" w:cs="Aparajita"/>
          <w:lang w:val="sr-Cyrl-CS"/>
        </w:rPr>
        <w:t xml:space="preserve"> </w:t>
      </w:r>
      <w:r w:rsidRPr="008C0222">
        <w:rPr>
          <w:rFonts w:asciiTheme="majorHAnsi" w:hAnsiTheme="majorHAnsi" w:cs="Aparajita"/>
        </w:rPr>
        <w:t>уприбављања</w:t>
      </w:r>
      <w:r w:rsidRPr="008C0222">
        <w:rPr>
          <w:rFonts w:asciiTheme="majorHAnsi" w:hAnsiTheme="majorHAnsi" w:cs="Aparajita"/>
          <w:lang w:val="sr-Cyrl-CS"/>
        </w:rPr>
        <w:t xml:space="preserve"> </w:t>
      </w:r>
      <w:r w:rsidRPr="008C0222">
        <w:rPr>
          <w:rFonts w:asciiTheme="majorHAnsi" w:hAnsiTheme="majorHAnsi" w:cs="Aparajita"/>
        </w:rPr>
        <w:t>сагласности закључивање</w:t>
      </w:r>
      <w:r w:rsidRPr="008C0222">
        <w:rPr>
          <w:rFonts w:asciiTheme="majorHAnsi" w:hAnsiTheme="majorHAnsi" w:cs="Aparajita"/>
          <w:lang w:val="sr-Cyrl-CS"/>
        </w:rPr>
        <w:t xml:space="preserve"> </w:t>
      </w:r>
      <w:r w:rsidRPr="008C0222">
        <w:rPr>
          <w:rFonts w:asciiTheme="majorHAnsi" w:hAnsiTheme="majorHAnsi" w:cs="Aparajita"/>
        </w:rPr>
        <w:t>одређених</w:t>
      </w:r>
      <w:r w:rsidRPr="008C0222">
        <w:rPr>
          <w:rFonts w:asciiTheme="majorHAnsi" w:hAnsiTheme="majorHAnsi" w:cs="Aparajita"/>
          <w:lang w:val="sr-Cyrl-CS"/>
        </w:rPr>
        <w:t xml:space="preserve"> </w:t>
      </w:r>
      <w:r w:rsidRPr="008C0222">
        <w:rPr>
          <w:rFonts w:asciiTheme="majorHAnsi" w:hAnsiTheme="majorHAnsi" w:cs="Aparajita"/>
        </w:rPr>
        <w:t>уговора који</w:t>
      </w:r>
      <w:r w:rsidRPr="008C0222">
        <w:rPr>
          <w:rFonts w:asciiTheme="majorHAnsi" w:hAnsiTheme="majorHAnsi" w:cs="Aparajita"/>
          <w:lang w:val="sr-Cyrl-CS"/>
        </w:rPr>
        <w:t xml:space="preserve"> </w:t>
      </w:r>
      <w:r w:rsidRPr="008C0222">
        <w:rPr>
          <w:rFonts w:asciiTheme="majorHAnsi" w:hAnsiTheme="majorHAnsi" w:cs="Aparajita"/>
        </w:rPr>
        <w:t>због</w:t>
      </w:r>
      <w:r w:rsidRPr="008C0222">
        <w:rPr>
          <w:rFonts w:asciiTheme="majorHAnsi" w:hAnsiTheme="majorHAnsi" w:cs="Aparajita"/>
          <w:lang w:val="sr-Cyrl-CS"/>
        </w:rPr>
        <w:t xml:space="preserve"> </w:t>
      </w:r>
      <w:r w:rsidRPr="008C0222">
        <w:rPr>
          <w:rFonts w:asciiTheme="majorHAnsi" w:hAnsiTheme="majorHAnsi" w:cs="Aparajita"/>
        </w:rPr>
        <w:t>расхода</w:t>
      </w:r>
      <w:r w:rsidRPr="008C0222">
        <w:rPr>
          <w:rFonts w:asciiTheme="majorHAnsi" w:hAnsiTheme="majorHAnsi" w:cs="Aparajita"/>
          <w:lang w:val="sr-Cyrl-CS"/>
        </w:rPr>
        <w:t xml:space="preserve"> </w:t>
      </w:r>
      <w:r w:rsidRPr="008C0222">
        <w:rPr>
          <w:rFonts w:asciiTheme="majorHAnsi" w:hAnsiTheme="majorHAnsi" w:cs="Aparajita"/>
        </w:rPr>
        <w:t>захтевај</w:t>
      </w:r>
      <w:r w:rsidRPr="008C0222">
        <w:rPr>
          <w:rFonts w:asciiTheme="majorHAnsi" w:hAnsiTheme="majorHAnsi" w:cs="Aparajita"/>
          <w:lang w:val="sr-Cyrl-CS"/>
        </w:rPr>
        <w:t xml:space="preserve"> </w:t>
      </w:r>
      <w:r w:rsidRPr="008C0222">
        <w:rPr>
          <w:rFonts w:asciiTheme="majorHAnsi" w:hAnsiTheme="majorHAnsi" w:cs="Aparajita"/>
        </w:rPr>
        <w:t>уплаћање</w:t>
      </w:r>
      <w:r w:rsidRPr="008C0222">
        <w:rPr>
          <w:rFonts w:asciiTheme="majorHAnsi" w:hAnsiTheme="majorHAnsi" w:cs="Aparajita"/>
          <w:lang w:val="sr-Cyrl-CS"/>
        </w:rPr>
        <w:t xml:space="preserve"> </w:t>
      </w:r>
      <w:r w:rsidRPr="008C0222">
        <w:rPr>
          <w:rFonts w:asciiTheme="majorHAnsi" w:hAnsiTheme="majorHAnsi" w:cs="Aparajita"/>
        </w:rPr>
        <w:t>увише</w:t>
      </w:r>
      <w:r w:rsidRPr="008C0222">
        <w:rPr>
          <w:rFonts w:asciiTheme="majorHAnsi" w:hAnsiTheme="majorHAnsi" w:cs="Aparajita"/>
          <w:lang w:val="sr-Cyrl-CS"/>
        </w:rPr>
        <w:t xml:space="preserve"> </w:t>
      </w:r>
      <w:r w:rsidRPr="008C0222">
        <w:rPr>
          <w:rFonts w:asciiTheme="majorHAnsi" w:hAnsiTheme="majorHAnsi" w:cs="Aparajita"/>
        </w:rPr>
        <w:t>година</w:t>
      </w:r>
      <w:r w:rsidRPr="008C0222">
        <w:rPr>
          <w:rFonts w:asciiTheme="majorHAnsi" w:hAnsiTheme="majorHAnsi" w:cs="Aparajita"/>
          <w:lang w:val="sr-Cyrl-CS"/>
        </w:rPr>
        <w:t>(</w:t>
      </w:r>
      <w:r w:rsidRPr="008C0222">
        <w:rPr>
          <w:rFonts w:asciiTheme="majorHAnsi" w:hAnsiTheme="majorHAnsi" w:cs="Aparajita"/>
        </w:rPr>
        <w:t>„Сл. гласникРС“ бр. 21 од</w:t>
      </w:r>
      <w:r w:rsidRPr="008C0222">
        <w:rPr>
          <w:rFonts w:asciiTheme="majorHAnsi" w:hAnsiTheme="majorHAnsi" w:cs="Aparajita"/>
          <w:lang w:val="sr-Cyrl-CS"/>
        </w:rPr>
        <w:t xml:space="preserve"> </w:t>
      </w:r>
      <w:r w:rsidRPr="008C0222">
        <w:rPr>
          <w:rFonts w:asciiTheme="majorHAnsi" w:hAnsiTheme="majorHAnsi" w:cs="Aparajita"/>
        </w:rPr>
        <w:t>22.02.2014.год.)</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4.</w:t>
      </w:r>
    </w:p>
    <w:p w:rsidR="004501EB" w:rsidRPr="008C0222" w:rsidRDefault="004501EB" w:rsidP="004501EB">
      <w:pPr>
        <w:rPr>
          <w:rFonts w:asciiTheme="majorHAnsi" w:hAnsiTheme="majorHAnsi" w:cs="Aparajita"/>
          <w:lang w:val="ru-RU"/>
        </w:rPr>
      </w:pPr>
      <w:r w:rsidRPr="008C0222">
        <w:rPr>
          <w:rFonts w:asciiTheme="majorHAnsi" w:hAnsiTheme="majorHAnsi" w:cs="Aparajita"/>
          <w:bCs/>
          <w:lang w:val="sl-SI"/>
        </w:rPr>
        <w:t>РОК ИСПОРУКЕ</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ru-RU"/>
        </w:rPr>
      </w:pPr>
      <w:r w:rsidRPr="008C0222">
        <w:rPr>
          <w:rFonts w:asciiTheme="majorHAnsi" w:hAnsiTheme="majorHAnsi" w:cs="Aparajita"/>
          <w:lang w:val="ru-RU"/>
        </w:rPr>
        <w:t xml:space="preserve">Роба која је предмет овог Уговора </w:t>
      </w:r>
      <w:r w:rsidRPr="008C0222">
        <w:rPr>
          <w:rFonts w:asciiTheme="majorHAnsi" w:hAnsiTheme="majorHAnsi" w:cs="Aparajita"/>
          <w:lang w:val="sl-SI"/>
        </w:rPr>
        <w:t>испоручиваће се на паритету Ф</w:t>
      </w:r>
      <w:r w:rsidRPr="008C0222">
        <w:rPr>
          <w:rFonts w:asciiTheme="majorHAnsi" w:hAnsiTheme="majorHAnsi" w:cs="Aparajita"/>
          <w:lang w:val="ru-RU"/>
        </w:rPr>
        <w:t xml:space="preserve">-цо магацин </w:t>
      </w:r>
      <w:r w:rsidRPr="008C0222">
        <w:rPr>
          <w:rFonts w:asciiTheme="majorHAnsi" w:hAnsiTheme="majorHAnsi" w:cs="Aparajita"/>
          <w:lang w:val="sl-SI"/>
        </w:rPr>
        <w:t>Купца</w:t>
      </w:r>
      <w:r w:rsidRPr="008C0222">
        <w:rPr>
          <w:rFonts w:asciiTheme="majorHAnsi" w:hAnsiTheme="majorHAnsi" w:cs="Aparajita"/>
          <w:lang w:val="ru-RU"/>
        </w:rPr>
        <w:t>.</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ru-RU"/>
        </w:rPr>
        <w:t xml:space="preserve">Продавац се обавезује да </w:t>
      </w:r>
      <w:r w:rsidRPr="008C0222">
        <w:rPr>
          <w:rFonts w:asciiTheme="majorHAnsi" w:hAnsiTheme="majorHAnsi" w:cs="Aparajita"/>
          <w:lang w:val="sl-SI"/>
        </w:rPr>
        <w:t xml:space="preserve">ће целокупну уговорену количину испоручити Купцу у периоду од дванаест месеци од дана потписивања овог Уговора. </w:t>
      </w:r>
    </w:p>
    <w:p w:rsidR="004501EB" w:rsidRPr="008C0222" w:rsidRDefault="004501EB" w:rsidP="004501EB">
      <w:pPr>
        <w:spacing w:line="240" w:lineRule="auto"/>
        <w:jc w:val="both"/>
        <w:rPr>
          <w:rFonts w:asciiTheme="majorHAnsi" w:eastAsia="Times New Roman" w:hAnsiTheme="majorHAnsi" w:cs="Aparajita"/>
          <w:lang w:val="sr-Cyrl-CS"/>
        </w:rPr>
      </w:pPr>
      <w:r w:rsidRPr="008C0222">
        <w:rPr>
          <w:rFonts w:asciiTheme="majorHAnsi" w:hAnsiTheme="majorHAnsi" w:cs="Aparajita"/>
          <w:lang w:val="sl-SI"/>
        </w:rPr>
        <w:t xml:space="preserve">Роба ће се испоручивати </w:t>
      </w:r>
      <w:r w:rsidRPr="008C0222">
        <w:rPr>
          <w:rFonts w:asciiTheme="majorHAnsi" w:hAnsiTheme="majorHAnsi" w:cs="Aparajita"/>
          <w:lang w:val="sr-Cyrl-CS"/>
        </w:rPr>
        <w:t xml:space="preserve">сукцесивно </w:t>
      </w:r>
      <w:r w:rsidRPr="008C0222">
        <w:rPr>
          <w:rFonts w:asciiTheme="majorHAnsi" w:hAnsiTheme="majorHAnsi" w:cs="Aparajita"/>
          <w:lang w:val="sl-SI"/>
        </w:rPr>
        <w:t>према писменој поруџбеници Купца, а према условима испоруке из понуде П</w:t>
      </w:r>
      <w:r w:rsidRPr="008C0222">
        <w:rPr>
          <w:rFonts w:asciiTheme="majorHAnsi" w:hAnsiTheme="majorHAnsi" w:cs="Aparajita"/>
          <w:lang w:val="ru-RU"/>
        </w:rPr>
        <w:t>родавца</w:t>
      </w:r>
      <w:r w:rsidRPr="008C0222">
        <w:rPr>
          <w:rFonts w:asciiTheme="majorHAnsi" w:hAnsiTheme="majorHAnsi" w:cs="Aparajita"/>
          <w:lang w:val="sl-SI"/>
        </w:rPr>
        <w:t>. Продужење рока испоруке толерисаће се само у случају више силе.</w:t>
      </w:r>
      <w:r w:rsidRPr="008C0222">
        <w:rPr>
          <w:rFonts w:asciiTheme="majorHAnsi" w:eastAsia="Times New Roman" w:hAnsiTheme="majorHAnsi" w:cs="Aparajita"/>
          <w:lang w:val="sl-SI"/>
        </w:rPr>
        <w:t xml:space="preserve"> </w:t>
      </w:r>
    </w:p>
    <w:p w:rsidR="004501EB" w:rsidRPr="008C0222" w:rsidRDefault="004501EB" w:rsidP="004501EB">
      <w:pPr>
        <w:spacing w:line="240" w:lineRule="auto"/>
        <w:jc w:val="both"/>
        <w:rPr>
          <w:rFonts w:asciiTheme="majorHAnsi" w:eastAsia="Times New Roman" w:hAnsiTheme="majorHAnsi" w:cs="Aparajita"/>
        </w:rPr>
      </w:pPr>
      <w:r w:rsidRPr="008C0222">
        <w:rPr>
          <w:rFonts w:asciiTheme="majorHAnsi" w:eastAsia="Times New Roman" w:hAnsiTheme="majorHAnsi" w:cs="Aparajita"/>
        </w:rPr>
        <w:t xml:space="preserve">Утрошком уговорене </w:t>
      </w:r>
      <w:r w:rsidRPr="008C0222">
        <w:rPr>
          <w:rFonts w:asciiTheme="majorHAnsi" w:eastAsia="Times New Roman" w:hAnsiTheme="majorHAnsi" w:cs="Aparajita"/>
          <w:lang w:val="sr-Cyrl-CS"/>
        </w:rPr>
        <w:t>количине</w:t>
      </w:r>
      <w:r w:rsidRPr="008C0222">
        <w:rPr>
          <w:rFonts w:asciiTheme="majorHAnsi" w:eastAsia="Times New Roman" w:hAnsiTheme="majorHAnsi" w:cs="Aparajita"/>
        </w:rPr>
        <w:t xml:space="preserve"> пре истека рока </w:t>
      </w:r>
      <w:r w:rsidRPr="008C0222">
        <w:rPr>
          <w:rFonts w:asciiTheme="majorHAnsi" w:eastAsia="Times New Roman" w:hAnsiTheme="majorHAnsi" w:cs="Aparajita"/>
          <w:lang w:val="sr-Cyrl-CS"/>
        </w:rPr>
        <w:t>од годину дана</w:t>
      </w:r>
      <w:r w:rsidRPr="008C0222">
        <w:rPr>
          <w:rFonts w:asciiTheme="majorHAnsi" w:eastAsia="Times New Roman" w:hAnsiTheme="majorHAnsi" w:cs="Aparajita"/>
        </w:rPr>
        <w:t>,овај Уговор престаје да важи.</w:t>
      </w:r>
    </w:p>
    <w:p w:rsidR="004501EB" w:rsidRPr="008C0222" w:rsidRDefault="004501EB" w:rsidP="004501EB">
      <w:pPr>
        <w:spacing w:line="240" w:lineRule="auto"/>
        <w:jc w:val="both"/>
        <w:rPr>
          <w:rFonts w:asciiTheme="majorHAnsi" w:eastAsia="Times New Roman" w:hAnsiTheme="majorHAnsi" w:cs="Aparajita"/>
        </w:rPr>
      </w:pPr>
      <w:r w:rsidRPr="008C0222">
        <w:rPr>
          <w:rFonts w:asciiTheme="majorHAnsi" w:eastAsia="Times New Roman" w:hAnsiTheme="majorHAnsi" w:cs="Aparajita"/>
        </w:rPr>
        <w:lastRenderedPageBreak/>
        <w:t xml:space="preserve">     Обавезе кој</w:t>
      </w:r>
      <w:r w:rsidR="00960BDB">
        <w:rPr>
          <w:rFonts w:asciiTheme="majorHAnsi" w:eastAsia="Times New Roman" w:hAnsiTheme="majorHAnsi" w:cs="Aparajita"/>
        </w:rPr>
        <w:t>е ће наручилац измиривати у 20</w:t>
      </w:r>
      <w:r w:rsidR="00960BDB">
        <w:rPr>
          <w:rFonts w:asciiTheme="majorHAnsi" w:eastAsia="Times New Roman" w:hAnsiTheme="majorHAnsi" w:cs="Aparajita"/>
          <w:lang/>
        </w:rPr>
        <w:t>20</w:t>
      </w:r>
      <w:r w:rsidR="00960BDB">
        <w:rPr>
          <w:rFonts w:asciiTheme="majorHAnsi" w:eastAsia="Times New Roman" w:hAnsiTheme="majorHAnsi" w:cs="Aparajita"/>
        </w:rPr>
        <w:t>. и 202</w:t>
      </w:r>
      <w:r w:rsidR="00960BDB">
        <w:rPr>
          <w:rFonts w:asciiTheme="majorHAnsi" w:eastAsia="Times New Roman" w:hAnsiTheme="majorHAnsi" w:cs="Aparajita"/>
          <w:lang/>
        </w:rPr>
        <w:t>1</w:t>
      </w:r>
      <w:r w:rsidRPr="008C0222">
        <w:rPr>
          <w:rFonts w:asciiTheme="majorHAnsi" w:eastAsia="Times New Roman" w:hAnsiTheme="majorHAnsi" w:cs="Aparajita"/>
        </w:rPr>
        <w:t>. години на име испоручених добара ће се плаћати у складу са расположивим апропријацијама у буџету за 20</w:t>
      </w:r>
      <w:r w:rsidR="00960BDB">
        <w:rPr>
          <w:rFonts w:asciiTheme="majorHAnsi" w:eastAsia="Times New Roman" w:hAnsiTheme="majorHAnsi" w:cs="Aparajita"/>
          <w:lang/>
        </w:rPr>
        <w:t>20</w:t>
      </w:r>
      <w:r w:rsidRPr="008C0222">
        <w:rPr>
          <w:rFonts w:asciiTheme="majorHAnsi" w:eastAsia="Times New Roman" w:hAnsiTheme="majorHAnsi" w:cs="Aparajita"/>
        </w:rPr>
        <w:t>. и 20</w:t>
      </w:r>
      <w:r w:rsidR="00960BDB">
        <w:rPr>
          <w:rFonts w:asciiTheme="majorHAnsi" w:eastAsia="Times New Roman" w:hAnsiTheme="majorHAnsi" w:cs="Aparajita"/>
        </w:rPr>
        <w:t>2</w:t>
      </w:r>
      <w:r w:rsidR="00960BDB">
        <w:rPr>
          <w:rFonts w:asciiTheme="majorHAnsi" w:eastAsia="Times New Roman" w:hAnsiTheme="majorHAnsi" w:cs="Aparajita"/>
          <w:lang/>
        </w:rPr>
        <w:t>1</w:t>
      </w:r>
      <w:r w:rsidRPr="008C0222">
        <w:rPr>
          <w:rFonts w:asciiTheme="majorHAnsi" w:eastAsia="Times New Roman" w:hAnsiTheme="majorHAnsi" w:cs="Aparajita"/>
        </w:rPr>
        <w:t>. годину Купца.</w:t>
      </w:r>
    </w:p>
    <w:p w:rsidR="004501EB" w:rsidRPr="008C0222" w:rsidRDefault="004501EB" w:rsidP="004501EB">
      <w:pPr>
        <w:spacing w:line="240" w:lineRule="auto"/>
        <w:jc w:val="both"/>
        <w:rPr>
          <w:rFonts w:asciiTheme="majorHAnsi" w:eastAsia="Times New Roman" w:hAnsiTheme="majorHAnsi" w:cs="Aparajita"/>
        </w:rPr>
      </w:pPr>
      <w:r w:rsidRPr="008C0222">
        <w:rPr>
          <w:rFonts w:asciiTheme="majorHAnsi" w:eastAsia="Times New Roman" w:hAnsiTheme="majorHAnsi" w:cs="Aparajita"/>
        </w:rPr>
        <w:t xml:space="preserve">      У случају да средства у буџету за 20</w:t>
      </w:r>
      <w:r w:rsidR="00960BDB">
        <w:rPr>
          <w:rFonts w:asciiTheme="majorHAnsi" w:eastAsia="Times New Roman" w:hAnsiTheme="majorHAnsi" w:cs="Aparajita"/>
          <w:lang/>
        </w:rPr>
        <w:t>20</w:t>
      </w:r>
      <w:r w:rsidR="00960BDB">
        <w:rPr>
          <w:rFonts w:asciiTheme="majorHAnsi" w:eastAsia="Times New Roman" w:hAnsiTheme="majorHAnsi" w:cs="Aparajita"/>
        </w:rPr>
        <w:t>. и 202</w:t>
      </w:r>
      <w:r w:rsidR="00960BDB">
        <w:rPr>
          <w:rFonts w:asciiTheme="majorHAnsi" w:eastAsia="Times New Roman" w:hAnsiTheme="majorHAnsi" w:cs="Aparajita"/>
          <w:lang/>
        </w:rPr>
        <w:t>1</w:t>
      </w:r>
      <w:r w:rsidRPr="008C0222">
        <w:rPr>
          <w:rFonts w:asciiTheme="majorHAnsi" w:eastAsia="Times New Roman" w:hAnsiTheme="majorHAnsi" w:cs="Aparajita"/>
        </w:rPr>
        <w:t>. годину нису обезбеђена,односно буду одузета, овај уговор престаје да важи.</w:t>
      </w:r>
    </w:p>
    <w:p w:rsidR="004501EB" w:rsidRPr="008C0222" w:rsidRDefault="004501EB" w:rsidP="004501EB">
      <w:pPr>
        <w:spacing w:line="240" w:lineRule="auto"/>
        <w:jc w:val="both"/>
        <w:rPr>
          <w:rFonts w:asciiTheme="majorHAnsi" w:eastAsia="Times New Roman" w:hAnsiTheme="majorHAnsi" w:cs="Aparajita"/>
        </w:rPr>
      </w:pPr>
      <w:r w:rsidRPr="008C0222">
        <w:rPr>
          <w:rFonts w:asciiTheme="majorHAnsi" w:eastAsia="Times New Roman" w:hAnsiTheme="majorHAnsi" w:cs="Aparajita"/>
        </w:rPr>
        <w:t xml:space="preserve">      У случају измењених околности у пословању, условљене именама и допунама Уговора о финансирању са РФЗОом, затим обавештавање Купца од стране РФЗОа или другог надлежно тела да је закључен уговор на основу централизоване јавне набавке те да се предметна добра из овог Уговора поручују од понуђача с којим је РФЗО или друго надлежно тело склопило уговор, као и других околности које се нису могле предвидети у тренутку покретања (нпр.поступање по налогу надлежног Министарства и слично), Купац задржава право да не реализује целокупну количину дефинисану у „Обрасцу структуре цене са упутством како да се попуни“. </w:t>
      </w:r>
    </w:p>
    <w:p w:rsidR="004501EB" w:rsidRPr="008C0222" w:rsidRDefault="004501EB" w:rsidP="004501EB">
      <w:pPr>
        <w:spacing w:line="240" w:lineRule="auto"/>
        <w:jc w:val="both"/>
        <w:rPr>
          <w:rFonts w:asciiTheme="majorHAnsi" w:eastAsia="Times New Roman" w:hAnsiTheme="majorHAnsi" w:cs="Aparajita"/>
        </w:rPr>
      </w:pPr>
      <w:r w:rsidRPr="008C0222">
        <w:rPr>
          <w:rFonts w:asciiTheme="majorHAnsi" w:eastAsia="Times New Roman" w:hAnsiTheme="majorHAnsi" w:cs="Aparajita"/>
        </w:rPr>
        <w:t xml:space="preserve">     Купац задржава право да не реализује целокупно уговорену количину добара по овом Уговору.</w:t>
      </w:r>
    </w:p>
    <w:p w:rsidR="004501EB" w:rsidRPr="008C0222" w:rsidRDefault="004501EB" w:rsidP="004501EB">
      <w:pPr>
        <w:jc w:val="center"/>
        <w:rPr>
          <w:rFonts w:asciiTheme="majorHAnsi" w:hAnsiTheme="majorHAnsi" w:cs="Aparajita"/>
          <w:bCs/>
          <w:lang w:val="sr-Cyrl-CS"/>
        </w:rPr>
      </w:pPr>
      <w:r w:rsidRPr="008C0222">
        <w:rPr>
          <w:rFonts w:asciiTheme="majorHAnsi" w:hAnsiTheme="majorHAnsi" w:cs="Aparajita"/>
          <w:bCs/>
          <w:lang w:val="sl-SI"/>
        </w:rPr>
        <w:t>Члан 5.</w:t>
      </w:r>
    </w:p>
    <w:p w:rsidR="004501EB" w:rsidRPr="008C0222" w:rsidRDefault="004501EB" w:rsidP="004501EB">
      <w:pPr>
        <w:ind w:left="142"/>
        <w:jc w:val="both"/>
        <w:rPr>
          <w:rFonts w:asciiTheme="majorHAnsi" w:hAnsiTheme="majorHAnsi" w:cs="Aparajita"/>
          <w:lang w:val="sr-Cyrl-CS"/>
        </w:rPr>
      </w:pPr>
      <w:r w:rsidRPr="008C0222">
        <w:rPr>
          <w:rFonts w:asciiTheme="majorHAnsi" w:hAnsiTheme="majorHAnsi" w:cs="Aparajita"/>
          <w:lang w:val="sl-SI"/>
        </w:rPr>
        <w:t>Уколико П</w:t>
      </w:r>
      <w:r w:rsidRPr="008C0222">
        <w:rPr>
          <w:rFonts w:asciiTheme="majorHAnsi" w:hAnsiTheme="majorHAnsi" w:cs="Aparajita"/>
          <w:lang w:val="ru-RU"/>
        </w:rPr>
        <w:t>родавац</w:t>
      </w:r>
      <w:r w:rsidRPr="008C0222">
        <w:rPr>
          <w:rFonts w:asciiTheme="majorHAnsi" w:hAnsiTheme="majorHAnsi" w:cs="Aparajita"/>
          <w:lang w:val="sl-SI"/>
        </w:rPr>
        <w:t xml:space="preserve"> по пријему наруџбенице Купца прекорачи рок испоруке, биће у обавези да Купцу плати на име уговорне казне 0,5% од вредности добара </w:t>
      </w:r>
      <w:r w:rsidRPr="008C0222">
        <w:rPr>
          <w:rFonts w:asciiTheme="majorHAnsi" w:hAnsiTheme="majorHAnsi" w:cs="Aparajita"/>
          <w:lang w:val="sr-Cyrl-CS"/>
        </w:rPr>
        <w:t>испоручене са за закашњењем , закашњења,</w:t>
      </w:r>
      <w:r w:rsidRPr="008C0222">
        <w:rPr>
          <w:rFonts w:asciiTheme="majorHAnsi" w:hAnsiTheme="majorHAnsi" w:cs="Aparajita"/>
          <w:lang w:val="sl-SI"/>
        </w:rPr>
        <w:t xml:space="preserve"> али не више од 5%</w:t>
      </w:r>
      <w:r w:rsidRPr="008C0222">
        <w:rPr>
          <w:rFonts w:asciiTheme="majorHAnsi" w:hAnsiTheme="majorHAnsi" w:cs="Aparajita"/>
          <w:lang w:val="sr-Cyrl-CS"/>
        </w:rPr>
        <w:t xml:space="preserve"> од вредности робе испоручене са закашњењем</w:t>
      </w:r>
      <w:r w:rsidRPr="008C0222">
        <w:rPr>
          <w:rFonts w:asciiTheme="majorHAnsi" w:hAnsiTheme="majorHAnsi" w:cs="Aparajita"/>
          <w:lang w:val="sl-SI"/>
        </w:rPr>
        <w:t>.</w:t>
      </w:r>
      <w:r w:rsidRPr="008C0222">
        <w:rPr>
          <w:rFonts w:asciiTheme="majorHAnsi" w:hAnsiTheme="majorHAnsi" w:cs="Aparajita"/>
          <w:lang w:val="sr-Cyrl-CS"/>
        </w:rPr>
        <w:t xml:space="preserve"> </w:t>
      </w:r>
      <w:r w:rsidRPr="008C0222">
        <w:rPr>
          <w:rFonts w:asciiTheme="majorHAnsi" w:hAnsiTheme="majorHAnsi" w:cs="Aparajita"/>
          <w:lang w:val="sl-SI"/>
        </w:rPr>
        <w:t>У случају да П</w:t>
      </w:r>
      <w:r w:rsidRPr="008C0222">
        <w:rPr>
          <w:rFonts w:asciiTheme="majorHAnsi" w:hAnsiTheme="majorHAnsi" w:cs="Aparajita"/>
          <w:lang w:val="ru-RU"/>
        </w:rPr>
        <w:t xml:space="preserve">родавац </w:t>
      </w:r>
      <w:r w:rsidRPr="008C0222">
        <w:rPr>
          <w:rFonts w:asciiTheme="majorHAnsi" w:hAnsiTheme="majorHAnsi" w:cs="Aparajita"/>
          <w:lang w:val="sl-SI"/>
        </w:rPr>
        <w:t>не изврши своју уговорну обавезу ни у року од пет дана, Купац има право да једнострано раскине овај Уговор, у ком случају ће П</w:t>
      </w:r>
      <w:r w:rsidRPr="008C0222">
        <w:rPr>
          <w:rFonts w:asciiTheme="majorHAnsi" w:hAnsiTheme="majorHAnsi" w:cs="Aparajita"/>
          <w:lang w:val="ru-RU"/>
        </w:rPr>
        <w:t>родавац</w:t>
      </w:r>
      <w:r w:rsidRPr="008C0222">
        <w:rPr>
          <w:rFonts w:asciiTheme="majorHAnsi" w:hAnsiTheme="majorHAnsi" w:cs="Aparajita"/>
          <w:lang w:val="sl-SI"/>
        </w:rPr>
        <w:t xml:space="preserve"> бити у обавези да Купцу на име уговорне казне плати још додатних 5% од износа уговорене вредности добара која су предмет овог Уговора, реализацијом средства финансијске гаранције.</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6.</w:t>
      </w:r>
    </w:p>
    <w:p w:rsidR="004501EB" w:rsidRPr="008C0222" w:rsidRDefault="004501EB" w:rsidP="004501EB">
      <w:pPr>
        <w:jc w:val="both"/>
        <w:rPr>
          <w:rFonts w:asciiTheme="majorHAnsi" w:hAnsiTheme="majorHAnsi" w:cs="Aparajita"/>
          <w:bCs/>
          <w:lang w:val="sl-SI"/>
        </w:rPr>
      </w:pPr>
      <w:r w:rsidRPr="008C0222">
        <w:rPr>
          <w:rFonts w:asciiTheme="majorHAnsi" w:hAnsiTheme="majorHAnsi" w:cs="Aparajita"/>
          <w:bCs/>
          <w:lang w:val="sl-SI"/>
        </w:rPr>
        <w:t>ОБАВЕЗЕ ПОДИЗВОЂАЧА: (уколико продавац наступа са подизвођачем)</w:t>
      </w:r>
    </w:p>
    <w:p w:rsidR="004501EB" w:rsidRPr="008C0222" w:rsidRDefault="004501EB" w:rsidP="004501EB">
      <w:pPr>
        <w:jc w:val="both"/>
        <w:rPr>
          <w:rFonts w:asciiTheme="majorHAnsi" w:hAnsiTheme="majorHAnsi" w:cs="Aparajita"/>
          <w:bCs/>
          <w:lang w:val="sl-SI"/>
        </w:rPr>
      </w:pPr>
      <w:r w:rsidRPr="008C0222">
        <w:rPr>
          <w:rFonts w:asciiTheme="majorHAnsi" w:hAnsiTheme="majorHAnsi" w:cs="Aparajita"/>
          <w:bCs/>
          <w:lang w:val="sl-SI"/>
        </w:rPr>
        <w:t>_____________________________________________________________________________</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7.</w:t>
      </w:r>
    </w:p>
    <w:p w:rsidR="004501EB" w:rsidRPr="008C0222" w:rsidRDefault="004501EB" w:rsidP="004501EB">
      <w:pPr>
        <w:jc w:val="both"/>
        <w:rPr>
          <w:rFonts w:asciiTheme="majorHAnsi" w:hAnsiTheme="majorHAnsi" w:cs="Aparajita"/>
          <w:bCs/>
          <w:lang w:val="sl-SI"/>
        </w:rPr>
      </w:pPr>
      <w:r w:rsidRPr="008C0222">
        <w:rPr>
          <w:rFonts w:asciiTheme="majorHAnsi" w:hAnsiTheme="majorHAnsi" w:cs="Aparajita"/>
          <w:bCs/>
          <w:lang w:val="sl-SI"/>
        </w:rPr>
        <w:t>ОБАВЕЗЕ УЧЕСНИКА У ЗАЈЕДНИЧКОЈ ПОНУДИ: (само они понуђачи који подносе заједничку понуду)_____________________________________________________________________________</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8.</w:t>
      </w:r>
    </w:p>
    <w:p w:rsidR="004501EB" w:rsidRPr="008C0222" w:rsidRDefault="004501EB" w:rsidP="004501EB">
      <w:pPr>
        <w:jc w:val="both"/>
        <w:rPr>
          <w:rFonts w:asciiTheme="majorHAnsi" w:hAnsiTheme="majorHAnsi" w:cs="Aparajita"/>
          <w:lang w:val="ru-RU"/>
        </w:rPr>
      </w:pPr>
      <w:r w:rsidRPr="008C0222">
        <w:rPr>
          <w:rFonts w:asciiTheme="majorHAnsi" w:hAnsiTheme="majorHAnsi" w:cs="Aparajita"/>
          <w:bCs/>
          <w:lang w:val="sl-SI"/>
        </w:rPr>
        <w:t>СРЕДСТВА ФИНАНСИЈСКОГ ОБЕЗБЕ</w:t>
      </w:r>
      <w:r w:rsidRPr="008C0222">
        <w:rPr>
          <w:rFonts w:asciiTheme="majorHAnsi" w:hAnsiTheme="majorHAnsi" w:cs="Aparajita"/>
          <w:bCs/>
          <w:lang w:val="sr-Cyrl-CS"/>
        </w:rPr>
        <w:t>Ђ</w:t>
      </w:r>
      <w:r w:rsidRPr="008C0222">
        <w:rPr>
          <w:rFonts w:asciiTheme="majorHAnsi" w:hAnsiTheme="majorHAnsi" w:cs="Aparajita"/>
          <w:bCs/>
          <w:lang w:val="sl-SI"/>
        </w:rPr>
        <w:t>ЕЊА:</w:t>
      </w:r>
    </w:p>
    <w:p w:rsidR="004501EB" w:rsidRPr="008C0222" w:rsidRDefault="004501EB" w:rsidP="004501EB">
      <w:pPr>
        <w:jc w:val="both"/>
        <w:rPr>
          <w:rFonts w:asciiTheme="majorHAnsi" w:hAnsiTheme="majorHAnsi" w:cs="Aparajita"/>
        </w:rPr>
      </w:pPr>
      <w:r w:rsidRPr="008C0222">
        <w:rPr>
          <w:rFonts w:asciiTheme="majorHAnsi" w:hAnsiTheme="majorHAnsi" w:cs="Aparajita"/>
          <w:lang w:val="ru-RU"/>
        </w:rPr>
        <w:t xml:space="preserve">Продавац се обавезује да пре ступања на снагу овог Уговора достави </w:t>
      </w:r>
      <w:r w:rsidRPr="008C0222">
        <w:rPr>
          <w:rFonts w:asciiTheme="majorHAnsi" w:hAnsiTheme="majorHAnsi" w:cs="Aparajita"/>
          <w:lang w:val="sl-SI"/>
        </w:rPr>
        <w:t>Купцу</w:t>
      </w:r>
      <w:r w:rsidRPr="008C0222">
        <w:rPr>
          <w:rFonts w:asciiTheme="majorHAnsi" w:hAnsiTheme="majorHAnsi" w:cs="Aparajita"/>
          <w:lang w:val="ru-RU"/>
        </w:rPr>
        <w:t xml:space="preserve"> средство финансијског обезбеђења меницу у износу од 10% без ПДВ-а од вредности понуде којим обезбе</w:t>
      </w:r>
      <w:r w:rsidRPr="008C0222">
        <w:rPr>
          <w:rFonts w:asciiTheme="majorHAnsi" w:hAnsiTheme="majorHAnsi" w:cs="Aparajita"/>
          <w:lang w:val="sr-Cyrl-CS"/>
        </w:rPr>
        <w:t>ђ</w:t>
      </w:r>
      <w:r w:rsidRPr="008C0222">
        <w:rPr>
          <w:rFonts w:asciiTheme="majorHAnsi" w:hAnsiTheme="majorHAnsi" w:cs="Aparajita"/>
          <w:lang w:val="ru-RU"/>
        </w:rPr>
        <w:t>ује испуњење својих обавеза. М</w:t>
      </w:r>
      <w:r w:rsidRPr="008C0222">
        <w:rPr>
          <w:rFonts w:asciiTheme="majorHAnsi" w:hAnsiTheme="majorHAnsi" w:cs="Aparajita"/>
        </w:rPr>
        <w:t xml:space="preserve">еница евидентирана у Регистру меница и овлашћења који води Народна банка Србије; б. менично писмо-овлашћење, које је безусловно и неопозиво, без протеста и трошкова, које важи у случају да код добављача дође до промене </w:t>
      </w:r>
      <w:r w:rsidRPr="008C0222">
        <w:rPr>
          <w:rFonts w:asciiTheme="majorHAnsi" w:hAnsiTheme="majorHAnsi" w:cs="Aparajita"/>
        </w:rPr>
        <w:lastRenderedPageBreak/>
        <w:t>лица овлашћених за располагање средствима на рачуну, статусних промена и друго, на износ од 10% од вредности уговора о јавној набавци (износ без урачунатог пореза на додату вредност), са роком трајања тридесет дана дуже од периода важења уговора о јавној набавци; в. картон депонованих потписа. Наручилац ће уновчити поднету меницу уколико понуђачне буде извршавао своје уговорене обавезе у роковима и на начин предвиђен уговором о јавној набавци.</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9.</w:t>
      </w:r>
    </w:p>
    <w:p w:rsidR="004501EB" w:rsidRPr="008C0222" w:rsidRDefault="004501EB" w:rsidP="004501EB">
      <w:pPr>
        <w:jc w:val="both"/>
        <w:rPr>
          <w:rFonts w:asciiTheme="majorHAnsi" w:hAnsiTheme="majorHAnsi" w:cs="Aparajita"/>
          <w:bCs/>
          <w:lang w:val="ru-RU"/>
        </w:rPr>
      </w:pPr>
      <w:r w:rsidRPr="008C0222">
        <w:rPr>
          <w:rFonts w:asciiTheme="majorHAnsi" w:hAnsiTheme="majorHAnsi" w:cs="Aparajita"/>
          <w:bCs/>
          <w:lang w:val="sl-SI"/>
        </w:rPr>
        <w:t>КВАЛИТЕТ И КОЛИЧИНА РОБЕ</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ru-RU"/>
        </w:rPr>
      </w:pPr>
      <w:r w:rsidRPr="008C0222">
        <w:rPr>
          <w:rFonts w:asciiTheme="majorHAnsi" w:hAnsiTheme="majorHAnsi" w:cs="Aparajita"/>
          <w:lang w:val="ru-RU"/>
        </w:rPr>
        <w:t>Квалитет производа који су предмет овог Уговора мора у потпуности одговарати</w:t>
      </w:r>
    </w:p>
    <w:p w:rsidR="004501EB" w:rsidRPr="008C0222" w:rsidRDefault="004501EB" w:rsidP="004501EB">
      <w:pPr>
        <w:numPr>
          <w:ilvl w:val="0"/>
          <w:numId w:val="24"/>
        </w:numPr>
        <w:spacing w:after="0" w:line="240" w:lineRule="auto"/>
        <w:jc w:val="both"/>
        <w:rPr>
          <w:rFonts w:asciiTheme="majorHAnsi" w:hAnsiTheme="majorHAnsi" w:cs="Aparajita"/>
          <w:lang w:val="sl-SI"/>
        </w:rPr>
      </w:pPr>
      <w:r w:rsidRPr="008C0222">
        <w:rPr>
          <w:rFonts w:asciiTheme="majorHAnsi" w:hAnsiTheme="majorHAnsi" w:cs="Aparajita"/>
          <w:lang w:val="ru-RU"/>
        </w:rPr>
        <w:t>ва</w:t>
      </w:r>
      <w:r w:rsidRPr="008C0222">
        <w:rPr>
          <w:rFonts w:asciiTheme="majorHAnsi" w:hAnsiTheme="majorHAnsi" w:cs="Aparajita"/>
          <w:lang w:val="sl-SI"/>
        </w:rPr>
        <w:t>жећим домаћим или међународним стандардима за ту врсту робе</w:t>
      </w:r>
    </w:p>
    <w:p w:rsidR="004501EB" w:rsidRPr="008C0222" w:rsidRDefault="004501EB" w:rsidP="004501EB">
      <w:pPr>
        <w:numPr>
          <w:ilvl w:val="0"/>
          <w:numId w:val="24"/>
        </w:numPr>
        <w:spacing w:after="0" w:line="240" w:lineRule="auto"/>
        <w:jc w:val="both"/>
        <w:rPr>
          <w:rFonts w:asciiTheme="majorHAnsi" w:hAnsiTheme="majorHAnsi" w:cs="Aparajita"/>
          <w:lang w:val="sl-SI"/>
        </w:rPr>
      </w:pPr>
      <w:r w:rsidRPr="008C0222">
        <w:rPr>
          <w:rFonts w:asciiTheme="majorHAnsi" w:hAnsiTheme="majorHAnsi" w:cs="Aparajita"/>
          <w:lang w:val="sl-SI"/>
        </w:rPr>
        <w:t>уверењима о квалитету и атестима достављеним уз понуду П</w:t>
      </w:r>
      <w:r w:rsidRPr="008C0222">
        <w:rPr>
          <w:rFonts w:asciiTheme="majorHAnsi" w:hAnsiTheme="majorHAnsi" w:cs="Aparajita"/>
          <w:lang w:val="ru-RU"/>
        </w:rPr>
        <w:t>родавца</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sl-SI"/>
        </w:rPr>
        <w:t>Купац је овлашћен да врши контролу квалитета испоручене робе у било које време и без претходне најаве на месту пријема, током и после испоруке, са правом да узорке производа из било које испоруке достави независној специјализованој институцији ради анализе.Уколико поменута институција утврди одступање од уговореног квалитета производа, трошкови анализе падају на терет П</w:t>
      </w:r>
      <w:r w:rsidRPr="008C0222">
        <w:rPr>
          <w:rFonts w:asciiTheme="majorHAnsi" w:hAnsiTheme="majorHAnsi" w:cs="Aparajita"/>
          <w:lang w:val="ru-RU"/>
        </w:rPr>
        <w:t>родавца</w:t>
      </w:r>
      <w:r w:rsidRPr="008C0222">
        <w:rPr>
          <w:rFonts w:asciiTheme="majorHAnsi" w:hAnsiTheme="majorHAnsi" w:cs="Aparajita"/>
          <w:lang w:val="sl-SI"/>
        </w:rPr>
        <w:t>.</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lang w:val="sl-SI"/>
        </w:rPr>
        <w:t>Квантитативни пријем робе врши се приликом пријема у магацину Купца у присуству  представника П</w:t>
      </w:r>
      <w:r w:rsidRPr="008C0222">
        <w:rPr>
          <w:rFonts w:asciiTheme="majorHAnsi" w:hAnsiTheme="majorHAnsi" w:cs="Aparajita"/>
          <w:lang w:val="ru-RU"/>
        </w:rPr>
        <w:t>родавца</w:t>
      </w:r>
      <w:r w:rsidRPr="008C0222">
        <w:rPr>
          <w:rFonts w:asciiTheme="majorHAnsi" w:hAnsiTheme="majorHAnsi" w:cs="Aparajita"/>
          <w:lang w:val="sl-SI"/>
        </w:rPr>
        <w:t>.</w:t>
      </w:r>
    </w:p>
    <w:p w:rsidR="004501EB" w:rsidRPr="008C0222" w:rsidRDefault="004501EB" w:rsidP="004501EB">
      <w:pPr>
        <w:jc w:val="center"/>
        <w:rPr>
          <w:rFonts w:asciiTheme="majorHAnsi" w:hAnsiTheme="majorHAnsi" w:cs="Aparajita"/>
          <w:bCs/>
          <w:lang w:val="sr-Cyrl-CS"/>
        </w:rPr>
      </w:pPr>
      <w:r w:rsidRPr="008C0222">
        <w:rPr>
          <w:rFonts w:asciiTheme="majorHAnsi" w:hAnsiTheme="majorHAnsi" w:cs="Aparajita"/>
          <w:bCs/>
          <w:lang w:val="sl-SI"/>
        </w:rPr>
        <w:t>Члан10</w:t>
      </w:r>
    </w:p>
    <w:p w:rsidR="004501EB" w:rsidRPr="008C0222" w:rsidRDefault="004501EB" w:rsidP="004501EB">
      <w:pPr>
        <w:jc w:val="both"/>
        <w:rPr>
          <w:rFonts w:asciiTheme="majorHAnsi" w:hAnsiTheme="majorHAnsi" w:cs="Aparajita"/>
          <w:bCs/>
          <w:lang w:val="ru-RU"/>
        </w:rPr>
      </w:pPr>
      <w:r w:rsidRPr="008C0222">
        <w:rPr>
          <w:rFonts w:asciiTheme="majorHAnsi" w:hAnsiTheme="majorHAnsi" w:cs="Aparajita"/>
          <w:bCs/>
          <w:lang w:val="sl-SI"/>
        </w:rPr>
        <w:t>РЕКЛАМАЦИЈЕ НА КВАЛИТЕТ И КОЛИЧИНУ РОБЕ</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ru-RU"/>
        </w:rPr>
        <w:t xml:space="preserve">Евентуална рекламација од стране </w:t>
      </w:r>
      <w:r w:rsidRPr="008C0222">
        <w:rPr>
          <w:rFonts w:asciiTheme="majorHAnsi" w:hAnsiTheme="majorHAnsi" w:cs="Aparajita"/>
          <w:lang w:val="sl-SI"/>
        </w:rPr>
        <w:t>Купца</w:t>
      </w:r>
      <w:r w:rsidRPr="008C0222">
        <w:rPr>
          <w:rFonts w:asciiTheme="majorHAnsi" w:hAnsiTheme="majorHAnsi" w:cs="Aparajita"/>
          <w:lang w:val="ru-RU"/>
        </w:rPr>
        <w:t xml:space="preserve"> на испору</w:t>
      </w:r>
      <w:r w:rsidRPr="008C0222">
        <w:rPr>
          <w:rFonts w:asciiTheme="majorHAnsi" w:hAnsiTheme="majorHAnsi" w:cs="Aparajita"/>
          <w:lang w:val="sl-SI"/>
        </w:rPr>
        <w:t>чене количине, мора бити сачињена у писаној форми и достављена П</w:t>
      </w:r>
      <w:r w:rsidRPr="008C0222">
        <w:rPr>
          <w:rFonts w:asciiTheme="majorHAnsi" w:hAnsiTheme="majorHAnsi" w:cs="Aparajita"/>
          <w:lang w:val="ru-RU"/>
        </w:rPr>
        <w:t>родавцу</w:t>
      </w:r>
      <w:r w:rsidRPr="008C0222">
        <w:rPr>
          <w:rFonts w:asciiTheme="majorHAnsi" w:hAnsiTheme="majorHAnsi" w:cs="Aparajita"/>
          <w:lang w:val="sl-SI"/>
        </w:rPr>
        <w:t xml:space="preserve"> у року од 24 часа.</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sl-SI"/>
        </w:rPr>
        <w:t>Уколико било која испорука не задовољи квалитет и договорену количину, П</w:t>
      </w:r>
      <w:r w:rsidRPr="008C0222">
        <w:rPr>
          <w:rFonts w:asciiTheme="majorHAnsi" w:hAnsiTheme="majorHAnsi" w:cs="Aparajita"/>
          <w:lang w:val="ru-RU"/>
        </w:rPr>
        <w:t>родавац</w:t>
      </w:r>
      <w:r w:rsidRPr="008C0222">
        <w:rPr>
          <w:rFonts w:asciiTheme="majorHAnsi" w:hAnsiTheme="majorHAnsi" w:cs="Aparajita"/>
          <w:lang w:val="sl-SI"/>
        </w:rPr>
        <w:t xml:space="preserve"> је у обавези да замени исправном, одмах, а најкасније у року од 3 дана.</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sl-SI"/>
        </w:rPr>
        <w:t>Уколико П</w:t>
      </w:r>
      <w:r w:rsidRPr="008C0222">
        <w:rPr>
          <w:rFonts w:asciiTheme="majorHAnsi" w:hAnsiTheme="majorHAnsi" w:cs="Aparajita"/>
          <w:lang w:val="ru-RU"/>
        </w:rPr>
        <w:t>родавац</w:t>
      </w:r>
      <w:r w:rsidRPr="008C0222">
        <w:rPr>
          <w:rFonts w:asciiTheme="majorHAnsi" w:hAnsiTheme="majorHAnsi" w:cs="Aparajita"/>
          <w:lang w:val="sl-SI"/>
        </w:rPr>
        <w:t xml:space="preserve"> не изврши замену робе у року из претходног става, Купац има право да набави тражене количине робе одговарајућег квалитета од другог П</w:t>
      </w:r>
      <w:r w:rsidRPr="008C0222">
        <w:rPr>
          <w:rFonts w:asciiTheme="majorHAnsi" w:hAnsiTheme="majorHAnsi" w:cs="Aparajita"/>
          <w:lang w:val="ru-RU"/>
        </w:rPr>
        <w:t>родавца</w:t>
      </w:r>
      <w:r w:rsidRPr="008C0222">
        <w:rPr>
          <w:rFonts w:asciiTheme="majorHAnsi" w:hAnsiTheme="majorHAnsi" w:cs="Aparajita"/>
          <w:lang w:val="sl-SI"/>
        </w:rPr>
        <w:t xml:space="preserve"> а на терет П</w:t>
      </w:r>
      <w:r w:rsidRPr="008C0222">
        <w:rPr>
          <w:rFonts w:asciiTheme="majorHAnsi" w:hAnsiTheme="majorHAnsi" w:cs="Aparajita"/>
          <w:lang w:val="ru-RU"/>
        </w:rPr>
        <w:t>родавца</w:t>
      </w:r>
      <w:r w:rsidRPr="008C0222">
        <w:rPr>
          <w:rFonts w:asciiTheme="majorHAnsi" w:hAnsiTheme="majorHAnsi" w:cs="Aparajita"/>
          <w:lang w:val="sl-SI"/>
        </w:rPr>
        <w:t xml:space="preserve"> из овог Уговора, а овај је дужан да Купцу надокнади разлику у цени.</w:t>
      </w:r>
    </w:p>
    <w:p w:rsidR="004501EB" w:rsidRPr="008C0222" w:rsidRDefault="004501EB" w:rsidP="004501EB">
      <w:pPr>
        <w:jc w:val="center"/>
        <w:rPr>
          <w:rFonts w:asciiTheme="majorHAnsi" w:hAnsiTheme="majorHAnsi" w:cs="Aparajita"/>
          <w:lang w:val="sl-SI"/>
        </w:rPr>
      </w:pPr>
      <w:r w:rsidRPr="008C0222">
        <w:rPr>
          <w:rFonts w:asciiTheme="majorHAnsi" w:hAnsiTheme="majorHAnsi" w:cs="Aparajita"/>
          <w:lang w:val="sl-SI"/>
        </w:rPr>
        <w:t>Члан 11.</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lang w:val="sl-SI"/>
        </w:rPr>
        <w:t>Уколико П</w:t>
      </w:r>
      <w:r w:rsidRPr="008C0222">
        <w:rPr>
          <w:rFonts w:asciiTheme="majorHAnsi" w:hAnsiTheme="majorHAnsi" w:cs="Aparajita"/>
          <w:lang w:val="ru-RU"/>
        </w:rPr>
        <w:t>родавац</w:t>
      </w:r>
      <w:r w:rsidRPr="008C0222">
        <w:rPr>
          <w:rFonts w:asciiTheme="majorHAnsi" w:hAnsiTheme="majorHAnsi" w:cs="Aparajita"/>
          <w:lang w:val="sl-SI"/>
        </w:rPr>
        <w:t xml:space="preserve"> не испоручи робу у складу са договореном динамиком, па тиме омета Купца у обављању своје делатности овим Уговором, П</w:t>
      </w:r>
      <w:r w:rsidRPr="008C0222">
        <w:rPr>
          <w:rFonts w:asciiTheme="majorHAnsi" w:hAnsiTheme="majorHAnsi" w:cs="Aparajita"/>
          <w:lang w:val="ru-RU"/>
        </w:rPr>
        <w:t>родавац</w:t>
      </w:r>
      <w:r w:rsidRPr="008C0222">
        <w:rPr>
          <w:rFonts w:asciiTheme="majorHAnsi" w:hAnsiTheme="majorHAnsi" w:cs="Aparajita"/>
          <w:lang w:val="sl-SI"/>
        </w:rPr>
        <w:t xml:space="preserve"> је сагласан да Купац потребне количине робе сличног или истог квалитета набави од другог П</w:t>
      </w:r>
      <w:r w:rsidRPr="008C0222">
        <w:rPr>
          <w:rFonts w:asciiTheme="majorHAnsi" w:hAnsiTheme="majorHAnsi" w:cs="Aparajita"/>
          <w:lang w:val="ru-RU"/>
        </w:rPr>
        <w:t>родавца</w:t>
      </w:r>
      <w:r w:rsidRPr="008C0222">
        <w:rPr>
          <w:rFonts w:asciiTheme="majorHAnsi" w:hAnsiTheme="majorHAnsi" w:cs="Aparajita"/>
          <w:lang w:val="sl-SI"/>
        </w:rPr>
        <w:t>, с тим што се обавезује да Купцу надокнади евентуалну разлику  у цени.</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12.</w:t>
      </w:r>
    </w:p>
    <w:p w:rsidR="004501EB" w:rsidRPr="008C0222" w:rsidRDefault="004501EB" w:rsidP="004501EB">
      <w:pPr>
        <w:jc w:val="both"/>
        <w:rPr>
          <w:rFonts w:asciiTheme="majorHAnsi" w:hAnsiTheme="majorHAnsi" w:cs="Aparajita"/>
          <w:bCs/>
          <w:lang w:val="ru-RU"/>
        </w:rPr>
      </w:pPr>
      <w:r w:rsidRPr="008C0222">
        <w:rPr>
          <w:rFonts w:asciiTheme="majorHAnsi" w:hAnsiTheme="majorHAnsi" w:cs="Aparajita"/>
          <w:bCs/>
          <w:lang w:val="sl-SI"/>
        </w:rPr>
        <w:t>ВИША СИЛА</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ru-RU"/>
        </w:rPr>
        <w:lastRenderedPageBreak/>
        <w:t>Наступање ви</w:t>
      </w:r>
      <w:r w:rsidRPr="008C0222">
        <w:rPr>
          <w:rFonts w:asciiTheme="majorHAnsi" w:hAnsiTheme="majorHAnsi" w:cs="Aparajita"/>
          <w:lang w:val="sl-SI"/>
        </w:rPr>
        <w:t>ш</w:t>
      </w:r>
      <w:r w:rsidRPr="008C0222">
        <w:rPr>
          <w:rFonts w:asciiTheme="majorHAnsi" w:hAnsiTheme="majorHAnsi" w:cs="Aparajita"/>
          <w:lang w:val="ru-RU"/>
        </w:rPr>
        <w:t>е силе ослоба</w:t>
      </w:r>
      <w:r w:rsidRPr="008C0222">
        <w:rPr>
          <w:rFonts w:asciiTheme="majorHAnsi" w:hAnsiTheme="majorHAnsi" w:cs="Aparajita"/>
          <w:lang w:val="sl-SI"/>
        </w:rPr>
        <w:t>ђа уговорне стране од одговорности за кашњење у извршењу уговорних обавеза. О датуму наступања, трајању и датуму престанка више силе уговорне стране су обавезне да једна другу обавесте писаним путем у року од 24 часа.Као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13.</w:t>
      </w:r>
    </w:p>
    <w:p w:rsidR="004501EB" w:rsidRPr="008C0222" w:rsidRDefault="004501EB" w:rsidP="004501EB">
      <w:pPr>
        <w:jc w:val="both"/>
        <w:rPr>
          <w:rFonts w:asciiTheme="majorHAnsi" w:hAnsiTheme="majorHAnsi" w:cs="Aparajita"/>
          <w:bCs/>
          <w:lang w:val="ru-RU"/>
        </w:rPr>
      </w:pPr>
      <w:r w:rsidRPr="008C0222">
        <w:rPr>
          <w:rFonts w:asciiTheme="majorHAnsi" w:hAnsiTheme="majorHAnsi" w:cs="Aparajita"/>
          <w:bCs/>
          <w:lang w:val="sl-SI"/>
        </w:rPr>
        <w:t>ЗАВРШНЕ ОДРЕДБЕ</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lang w:val="sl-SI"/>
        </w:rPr>
        <w:t>Овај Уговор ступа на снагу даном потписивања од стране овлашћених представника обе уговорне стране.</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14.</w:t>
      </w:r>
    </w:p>
    <w:p w:rsidR="004501EB" w:rsidRPr="008C0222" w:rsidRDefault="004501EB" w:rsidP="004501EB">
      <w:pPr>
        <w:jc w:val="both"/>
        <w:rPr>
          <w:rFonts w:asciiTheme="majorHAnsi" w:hAnsiTheme="majorHAnsi" w:cs="Aparajita"/>
          <w:bCs/>
          <w:lang w:val="sl-SI"/>
        </w:rPr>
      </w:pPr>
      <w:r w:rsidRPr="008C0222">
        <w:rPr>
          <w:rFonts w:asciiTheme="majorHAnsi" w:hAnsiTheme="majorHAnsi" w:cs="Aparajita"/>
          <w:bCs/>
          <w:lang w:val="sl-SI"/>
        </w:rPr>
        <w:t>ИЗМЕНЕ И ДОПУНЕ УГОВОРА</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lang w:val="sl-SI"/>
        </w:rPr>
        <w:t>Измене и допуне текста овог Уговора могуће су само уз пристанак обе уговорне стране, који је дат у писаном облику .</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15.</w:t>
      </w:r>
    </w:p>
    <w:p w:rsidR="004501EB" w:rsidRPr="008C0222" w:rsidRDefault="004501EB" w:rsidP="004501EB">
      <w:pPr>
        <w:jc w:val="both"/>
        <w:rPr>
          <w:rFonts w:asciiTheme="majorHAnsi" w:hAnsiTheme="majorHAnsi" w:cs="Aparajita"/>
          <w:bCs/>
          <w:lang w:val="ru-RU"/>
        </w:rPr>
      </w:pPr>
      <w:r w:rsidRPr="008C0222">
        <w:rPr>
          <w:rFonts w:asciiTheme="majorHAnsi" w:hAnsiTheme="majorHAnsi" w:cs="Aparajita"/>
          <w:bCs/>
          <w:lang w:val="sl-SI"/>
        </w:rPr>
        <w:t>РАСКИД УГОВОРА</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sl-SI"/>
        </w:rPr>
        <w:t>Уколико наручена добра не буду испоручена у складу са одредбама овог Уговора, нарочито у погледу рекламације на квалитет реагенаса, Купац може уновчити гаранцију поднету од стране П</w:t>
      </w:r>
      <w:r w:rsidRPr="008C0222">
        <w:rPr>
          <w:rFonts w:asciiTheme="majorHAnsi" w:hAnsiTheme="majorHAnsi" w:cs="Aparajita"/>
          <w:lang w:val="ru-RU"/>
        </w:rPr>
        <w:t>родавца</w:t>
      </w:r>
      <w:r w:rsidRPr="008C0222">
        <w:rPr>
          <w:rFonts w:asciiTheme="majorHAnsi" w:hAnsiTheme="majorHAnsi" w:cs="Aparajita"/>
          <w:lang w:val="sl-SI"/>
        </w:rPr>
        <w:t xml:space="preserve"> и захтевати раскид </w:t>
      </w:r>
      <w:r w:rsidRPr="008C0222">
        <w:rPr>
          <w:rFonts w:asciiTheme="majorHAnsi" w:hAnsiTheme="majorHAnsi" w:cs="Aparajita"/>
          <w:lang w:val="sr-Cyrl-CS"/>
        </w:rPr>
        <w:t xml:space="preserve"> </w:t>
      </w:r>
      <w:r w:rsidRPr="008C0222">
        <w:rPr>
          <w:rFonts w:asciiTheme="majorHAnsi" w:hAnsiTheme="majorHAnsi" w:cs="Aparajita"/>
          <w:lang w:val="sl-SI"/>
        </w:rPr>
        <w:t>Уговора.</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sl-SI"/>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
    <w:p w:rsidR="004501EB" w:rsidRPr="008C0222" w:rsidRDefault="004501EB" w:rsidP="004501EB">
      <w:pPr>
        <w:jc w:val="both"/>
        <w:rPr>
          <w:rFonts w:asciiTheme="majorHAnsi" w:hAnsiTheme="majorHAnsi" w:cs="Aparajita"/>
          <w:lang w:val="sl-SI"/>
        </w:rPr>
      </w:pPr>
      <w:r w:rsidRPr="008C0222">
        <w:rPr>
          <w:rFonts w:asciiTheme="majorHAnsi" w:hAnsiTheme="majorHAnsi" w:cs="Aparajita"/>
          <w:lang w:val="sl-SI"/>
        </w:rPr>
        <w:t>Раскид Уговора се може захтевати писаним путем, уз поштовање раскидног рока од 15 дана.</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lang w:val="sr-Cyrl-CS"/>
        </w:rPr>
        <w:t>Наручилац задржава правода једнострано раскине Уговор пре истека рока за који је закључен уколико Министарство здравља преко Управе за централизоване јавне набавке спроведе централизовану јавну набавку за предметна добра</w:t>
      </w:r>
      <w:r w:rsidRPr="008C0222">
        <w:rPr>
          <w:rFonts w:asciiTheme="majorHAnsi" w:hAnsiTheme="majorHAnsi" w:cs="Aparajita"/>
        </w:rPr>
        <w:t>.</w:t>
      </w:r>
    </w:p>
    <w:p w:rsidR="004501EB" w:rsidRPr="008C0222" w:rsidRDefault="004501EB" w:rsidP="004501EB">
      <w:pPr>
        <w:jc w:val="center"/>
        <w:rPr>
          <w:rFonts w:asciiTheme="majorHAnsi" w:hAnsiTheme="majorHAnsi" w:cs="Aparajita"/>
          <w:bCs/>
          <w:lang w:val="sr-Cyrl-CS"/>
        </w:rPr>
      </w:pPr>
      <w:r w:rsidRPr="008C0222">
        <w:rPr>
          <w:rFonts w:asciiTheme="majorHAnsi" w:hAnsiTheme="majorHAnsi" w:cs="Aparajita"/>
          <w:bCs/>
          <w:lang w:val="sl-SI"/>
        </w:rPr>
        <w:t>Члан 16.</w:t>
      </w:r>
    </w:p>
    <w:p w:rsidR="004501EB" w:rsidRPr="008C0222" w:rsidRDefault="004501EB" w:rsidP="004501EB">
      <w:pPr>
        <w:jc w:val="both"/>
        <w:rPr>
          <w:rFonts w:asciiTheme="majorHAnsi" w:hAnsiTheme="majorHAnsi" w:cs="Aparajita"/>
          <w:bCs/>
          <w:lang w:val="sr-Cyrl-CS"/>
        </w:rPr>
      </w:pPr>
      <w:r w:rsidRPr="008C0222">
        <w:rPr>
          <w:rFonts w:asciiTheme="majorHAnsi" w:hAnsiTheme="majorHAnsi" w:cs="Aparajita"/>
          <w:bCs/>
          <w:lang w:val="sl-SI"/>
        </w:rPr>
        <w:t>Уколико се П</w:t>
      </w:r>
      <w:r w:rsidRPr="008C0222">
        <w:rPr>
          <w:rFonts w:asciiTheme="majorHAnsi" w:hAnsiTheme="majorHAnsi" w:cs="Aparajita"/>
          <w:lang w:val="ru-RU"/>
        </w:rPr>
        <w:t>родавац</w:t>
      </w:r>
      <w:r w:rsidRPr="008C0222">
        <w:rPr>
          <w:rFonts w:asciiTheme="majorHAnsi" w:hAnsiTheme="majorHAnsi" w:cs="Aparajita"/>
          <w:bCs/>
          <w:lang w:val="sl-SI"/>
        </w:rPr>
        <w:t xml:space="preserve"> не придржава и не испуњава уговорене обавезе, </w:t>
      </w:r>
      <w:r w:rsidRPr="008C0222">
        <w:rPr>
          <w:rFonts w:asciiTheme="majorHAnsi" w:hAnsiTheme="majorHAnsi" w:cs="Aparajita"/>
          <w:lang w:val="sl-SI"/>
        </w:rPr>
        <w:t>Купац</w:t>
      </w:r>
      <w:r w:rsidRPr="008C0222">
        <w:rPr>
          <w:rFonts w:asciiTheme="majorHAnsi" w:hAnsiTheme="majorHAnsi" w:cs="Aparajita"/>
          <w:bCs/>
          <w:lang w:val="sl-SI"/>
        </w:rPr>
        <w:t xml:space="preserve"> ће му доставити изјаву о раскиду Уговора због неиспуњења обавеза, што ће представљати негативну референцу и разлог за одбијање понуде код будућих набавки.</w:t>
      </w:r>
    </w:p>
    <w:p w:rsidR="004501EB" w:rsidRPr="008C0222" w:rsidRDefault="004501EB" w:rsidP="004501EB">
      <w:pPr>
        <w:jc w:val="center"/>
        <w:rPr>
          <w:rFonts w:asciiTheme="majorHAnsi" w:hAnsiTheme="majorHAnsi" w:cs="Aparajita"/>
          <w:bCs/>
          <w:lang w:val="sl-SI"/>
        </w:rPr>
      </w:pPr>
      <w:r w:rsidRPr="008C0222">
        <w:rPr>
          <w:rFonts w:asciiTheme="majorHAnsi" w:hAnsiTheme="majorHAnsi" w:cs="Aparajita"/>
          <w:bCs/>
          <w:lang w:val="sl-SI"/>
        </w:rPr>
        <w:t>Члан 17.</w:t>
      </w:r>
    </w:p>
    <w:p w:rsidR="004501EB" w:rsidRPr="008C0222" w:rsidRDefault="004501EB" w:rsidP="004501EB">
      <w:pPr>
        <w:rPr>
          <w:rFonts w:asciiTheme="majorHAnsi" w:hAnsiTheme="majorHAnsi" w:cs="Aparajita"/>
          <w:bCs/>
          <w:lang w:val="ru-RU"/>
        </w:rPr>
      </w:pPr>
      <w:r w:rsidRPr="008C0222">
        <w:rPr>
          <w:rFonts w:asciiTheme="majorHAnsi" w:hAnsiTheme="majorHAnsi" w:cs="Aparajita"/>
          <w:bCs/>
          <w:lang w:val="sl-SI"/>
        </w:rPr>
        <w:t>СПОРОВИ</w:t>
      </w:r>
      <w:r w:rsidRPr="008C0222">
        <w:rPr>
          <w:rFonts w:asciiTheme="majorHAnsi" w:hAnsiTheme="majorHAnsi" w:cs="Aparajita"/>
          <w:bCs/>
          <w:lang w:val="ru-RU"/>
        </w:rPr>
        <w:t>:</w:t>
      </w:r>
    </w:p>
    <w:p w:rsidR="004501EB" w:rsidRPr="008C0222" w:rsidRDefault="004501EB" w:rsidP="004501EB">
      <w:pPr>
        <w:jc w:val="both"/>
        <w:rPr>
          <w:rFonts w:asciiTheme="majorHAnsi" w:hAnsiTheme="majorHAnsi" w:cs="Aparajita"/>
          <w:lang w:val="sr-Latn-CS"/>
        </w:rPr>
      </w:pPr>
      <w:r w:rsidRPr="008C0222">
        <w:rPr>
          <w:rFonts w:asciiTheme="majorHAnsi" w:hAnsiTheme="majorHAnsi" w:cs="Aparajita"/>
          <w:lang w:val="sl-SI"/>
        </w:rPr>
        <w:lastRenderedPageBreak/>
        <w:t xml:space="preserve">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w:t>
      </w:r>
      <w:r w:rsidRPr="008C0222">
        <w:rPr>
          <w:rFonts w:asciiTheme="majorHAnsi" w:hAnsiTheme="majorHAnsi" w:cs="Aparajita"/>
          <w:lang w:val="sr-Cyrl-CS"/>
        </w:rPr>
        <w:t>Зајечару</w:t>
      </w:r>
      <w:r w:rsidRPr="008C0222">
        <w:rPr>
          <w:rFonts w:asciiTheme="majorHAnsi" w:hAnsiTheme="majorHAnsi" w:cs="Aparajita"/>
          <w:lang w:val="sl-SI"/>
        </w:rPr>
        <w:t>.</w:t>
      </w:r>
    </w:p>
    <w:p w:rsidR="004501EB" w:rsidRPr="008C0222" w:rsidRDefault="004501EB" w:rsidP="004501EB">
      <w:pPr>
        <w:jc w:val="center"/>
        <w:rPr>
          <w:rFonts w:asciiTheme="majorHAnsi" w:hAnsiTheme="majorHAnsi" w:cs="Aparajita"/>
          <w:bCs/>
          <w:lang w:val="sr-Cyrl-CS"/>
        </w:rPr>
      </w:pPr>
      <w:r w:rsidRPr="008C0222">
        <w:rPr>
          <w:rFonts w:asciiTheme="majorHAnsi" w:hAnsiTheme="majorHAnsi" w:cs="Aparajita"/>
          <w:bCs/>
          <w:lang w:val="sl-SI"/>
        </w:rPr>
        <w:t>Члан 18.</w:t>
      </w:r>
    </w:p>
    <w:p w:rsidR="004501EB" w:rsidRPr="008C0222" w:rsidRDefault="004501EB" w:rsidP="004501EB">
      <w:pPr>
        <w:jc w:val="both"/>
        <w:rPr>
          <w:rFonts w:asciiTheme="majorHAnsi" w:hAnsiTheme="majorHAnsi" w:cs="Aparajita"/>
          <w:lang w:val="sr-Cyrl-CS"/>
        </w:rPr>
      </w:pPr>
      <w:r w:rsidRPr="008C0222">
        <w:rPr>
          <w:rFonts w:asciiTheme="majorHAnsi" w:hAnsiTheme="majorHAnsi" w:cs="Aparajita"/>
          <w:lang w:val="sl-SI"/>
        </w:rPr>
        <w:t>Уговор је сачињен у 4 (четири) истоветна примерка, од којих свака уговорна страна задржава по 2 (два) примерка.</w:t>
      </w:r>
    </w:p>
    <w:p w:rsidR="004501EB" w:rsidRPr="008C0222" w:rsidRDefault="004501EB" w:rsidP="004501EB">
      <w:pPr>
        <w:shd w:val="clear" w:color="auto" w:fill="FFFFFF"/>
        <w:jc w:val="both"/>
        <w:rPr>
          <w:rFonts w:asciiTheme="majorHAnsi" w:hAnsiTheme="majorHAnsi" w:cs="Aparajita"/>
          <w:lang w:val="sr-Cyrl-CS"/>
        </w:rPr>
      </w:pPr>
      <w:r w:rsidRPr="008C0222">
        <w:rPr>
          <w:rFonts w:asciiTheme="majorHAnsi" w:hAnsiTheme="majorHAnsi" w:cs="Aparajita"/>
        </w:rPr>
        <w:t>З</w:t>
      </w:r>
      <w:r w:rsidRPr="008C0222">
        <w:rPr>
          <w:rFonts w:asciiTheme="majorHAnsi" w:hAnsiTheme="majorHAnsi" w:cs="Aparajita"/>
          <w:lang w:val="sr-Cyrl-CS"/>
        </w:rPr>
        <w:t>а</w:t>
      </w:r>
      <w:r w:rsidRPr="008C0222">
        <w:rPr>
          <w:rFonts w:asciiTheme="majorHAnsi" w:hAnsiTheme="majorHAnsi" w:cs="Aparajita"/>
        </w:rPr>
        <w:t xml:space="preserve"> Понуђача: </w:t>
      </w:r>
      <w:r w:rsidRPr="008C0222">
        <w:rPr>
          <w:rFonts w:asciiTheme="majorHAnsi" w:hAnsiTheme="majorHAnsi" w:cs="Aparajita"/>
          <w:lang w:val="sr-Cyrl-CS"/>
        </w:rPr>
        <w:t xml:space="preserve">                                                                                                                          </w:t>
      </w:r>
      <w:r w:rsidRPr="008C0222">
        <w:rPr>
          <w:rFonts w:asciiTheme="majorHAnsi" w:hAnsiTheme="majorHAnsi" w:cs="Aparajita"/>
        </w:rPr>
        <w:t>З</w:t>
      </w:r>
      <w:r w:rsidRPr="008C0222">
        <w:rPr>
          <w:rFonts w:asciiTheme="majorHAnsi" w:hAnsiTheme="majorHAnsi" w:cs="Aparajita"/>
          <w:lang w:val="sr-Cyrl-CS"/>
        </w:rPr>
        <w:t>а</w:t>
      </w:r>
      <w:r w:rsidRPr="008C0222">
        <w:rPr>
          <w:rFonts w:asciiTheme="majorHAnsi" w:hAnsiTheme="majorHAnsi" w:cs="Aparajita"/>
        </w:rPr>
        <w:t xml:space="preserve"> Наручиоца: </w:t>
      </w:r>
    </w:p>
    <w:p w:rsidR="004501EB" w:rsidRPr="008C0222" w:rsidRDefault="004501EB" w:rsidP="004501EB">
      <w:pPr>
        <w:shd w:val="clear" w:color="auto" w:fill="FFFFFF"/>
        <w:jc w:val="both"/>
        <w:rPr>
          <w:rFonts w:asciiTheme="majorHAnsi" w:hAnsiTheme="majorHAnsi" w:cs="Aparajita"/>
          <w:lang w:val="sr-Cyrl-CS"/>
        </w:rPr>
      </w:pPr>
      <w:r w:rsidRPr="008C0222">
        <w:rPr>
          <w:rFonts w:asciiTheme="majorHAnsi" w:hAnsiTheme="majorHAnsi" w:cs="Aparajita"/>
        </w:rPr>
        <w:t>Директор</w:t>
      </w:r>
      <w:r w:rsidRPr="008C0222">
        <w:rPr>
          <w:rFonts w:asciiTheme="majorHAnsi" w:hAnsiTheme="majorHAnsi" w:cs="Aparajita"/>
          <w:lang w:val="sr-Cyrl-CS"/>
        </w:rPr>
        <w:t xml:space="preserve">                                                                                                                                   </w:t>
      </w:r>
      <w:r w:rsidRPr="008C0222">
        <w:rPr>
          <w:rFonts w:asciiTheme="majorHAnsi" w:hAnsiTheme="majorHAnsi" w:cs="Aparajita"/>
        </w:rPr>
        <w:t xml:space="preserve">директор </w:t>
      </w:r>
    </w:p>
    <w:p w:rsidR="004501EB" w:rsidRPr="008C0222" w:rsidRDefault="004501EB" w:rsidP="004501EB">
      <w:pPr>
        <w:shd w:val="clear" w:color="auto" w:fill="FFFFFF"/>
        <w:jc w:val="both"/>
        <w:rPr>
          <w:rFonts w:asciiTheme="majorHAnsi" w:hAnsiTheme="majorHAnsi" w:cs="Aparajita"/>
        </w:rPr>
      </w:pPr>
      <w:r w:rsidRPr="008C0222">
        <w:rPr>
          <w:rFonts w:asciiTheme="majorHAnsi" w:hAnsiTheme="majorHAnsi" w:cs="Aparajita"/>
        </w:rPr>
        <w:t>……………………………………</w:t>
      </w:r>
      <w:r w:rsidRPr="008C0222">
        <w:rPr>
          <w:rFonts w:asciiTheme="majorHAnsi" w:hAnsiTheme="majorHAnsi" w:cs="Aparajita"/>
          <w:lang w:val="sr-Cyrl-CS"/>
        </w:rPr>
        <w:t xml:space="preserve">                                                          </w:t>
      </w:r>
      <w:r w:rsidR="007763AB">
        <w:rPr>
          <w:rFonts w:asciiTheme="majorHAnsi" w:hAnsiTheme="majorHAnsi" w:cs="Aparajita"/>
        </w:rPr>
        <w:t xml:space="preserve">                                  </w:t>
      </w:r>
      <w:r w:rsidRPr="008C0222">
        <w:rPr>
          <w:rFonts w:asciiTheme="majorHAnsi" w:hAnsiTheme="majorHAnsi" w:cs="Aparajita"/>
        </w:rPr>
        <w:t xml:space="preserve">……………………………..…..                                                        </w:t>
      </w:r>
    </w:p>
    <w:p w:rsidR="004501EB" w:rsidRPr="008C0222" w:rsidRDefault="004501EB" w:rsidP="004501EB">
      <w:pPr>
        <w:shd w:val="clear" w:color="auto" w:fill="C6D9F1"/>
        <w:jc w:val="center"/>
        <w:rPr>
          <w:rFonts w:asciiTheme="majorHAnsi" w:hAnsiTheme="majorHAnsi" w:cs="Aparajita"/>
          <w:bCs/>
          <w:i/>
          <w:iCs/>
          <w:color w:val="000000"/>
          <w:lang w:val="sr-Cyrl-CS"/>
        </w:rPr>
      </w:pPr>
      <w:r w:rsidRPr="008C0222">
        <w:rPr>
          <w:rFonts w:asciiTheme="majorHAnsi" w:hAnsiTheme="majorHAnsi" w:cs="Aparajita"/>
          <w:bCs/>
          <w:i/>
          <w:iCs/>
          <w:color w:val="000000"/>
        </w:rPr>
        <w:t>X ОБРАЗАЦ ТРОШКОВА ПРИПРЕМЕ ПОНУДЕ</w:t>
      </w:r>
    </w:p>
    <w:p w:rsidR="004501EB" w:rsidRPr="008C0222" w:rsidRDefault="004501EB" w:rsidP="004501EB">
      <w:pPr>
        <w:spacing w:after="120"/>
        <w:jc w:val="both"/>
        <w:rPr>
          <w:rFonts w:asciiTheme="majorHAnsi" w:hAnsiTheme="majorHAnsi" w:cs="Aparajita"/>
          <w:i/>
          <w:color w:val="000000"/>
        </w:rPr>
      </w:pPr>
      <w:r w:rsidRPr="008C0222">
        <w:rPr>
          <w:rFonts w:asciiTheme="majorHAnsi" w:hAnsiTheme="majorHAnsi" w:cs="Aparajita"/>
          <w:color w:val="000000"/>
        </w:rPr>
        <w:t xml:space="preserve">У складу са чланом 88. </w:t>
      </w:r>
      <w:r w:rsidRPr="008C0222">
        <w:rPr>
          <w:rFonts w:asciiTheme="majorHAnsi" w:hAnsiTheme="majorHAnsi" w:cs="Aparajita"/>
          <w:color w:val="000000"/>
          <w:lang w:val="sr-Cyrl-CS"/>
        </w:rPr>
        <w:t>став 1.</w:t>
      </w:r>
      <w:r w:rsidRPr="008C0222">
        <w:rPr>
          <w:rFonts w:asciiTheme="majorHAnsi" w:hAnsiTheme="majorHAnsi" w:cs="Aparajita"/>
          <w:color w:val="000000"/>
        </w:rPr>
        <w:t xml:space="preserve"> Закона, понуђач__________________________ </w:t>
      </w:r>
      <w:r w:rsidRPr="008C0222">
        <w:rPr>
          <w:rFonts w:asciiTheme="majorHAnsi" w:hAnsiTheme="majorHAnsi" w:cs="Aparajita"/>
          <w:i/>
          <w:iCs/>
          <w:color w:val="000000"/>
        </w:rPr>
        <w:t xml:space="preserve">[навести </w:t>
      </w:r>
      <w:r w:rsidRPr="008C0222">
        <w:rPr>
          <w:rFonts w:asciiTheme="majorHAnsi" w:hAnsiTheme="majorHAnsi" w:cs="Aparajita"/>
          <w:i/>
          <w:iCs/>
          <w:color w:val="000000"/>
          <w:lang w:val="sr-Cyrl-CS"/>
        </w:rPr>
        <w:t>назив понуђача</w:t>
      </w:r>
      <w:r w:rsidRPr="008C0222">
        <w:rPr>
          <w:rFonts w:asciiTheme="majorHAnsi" w:hAnsiTheme="majorHAnsi" w:cs="Aparajita"/>
          <w:i/>
          <w:iCs/>
          <w:color w:val="000000"/>
        </w:rPr>
        <w:t xml:space="preserve">], </w:t>
      </w:r>
      <w:r w:rsidRPr="008C0222">
        <w:rPr>
          <w:rFonts w:asciiTheme="majorHAnsi" w:hAnsiTheme="majorHAnsi" w:cs="Aparajita"/>
          <w:color w:val="000000"/>
        </w:rPr>
        <w:t>достав</w:t>
      </w:r>
      <w:r w:rsidRPr="008C0222">
        <w:rPr>
          <w:rFonts w:asciiTheme="majorHAnsi" w:hAnsiTheme="majorHAnsi" w:cs="Aparajita"/>
          <w:color w:val="000000"/>
          <w:lang w:val="sr-Cyrl-CS"/>
        </w:rPr>
        <w:t xml:space="preserve">ља </w:t>
      </w:r>
      <w:r w:rsidRPr="008C0222">
        <w:rPr>
          <w:rFonts w:asciiTheme="majorHAnsi" w:hAnsiTheme="majorHAnsi" w:cs="Aparajita"/>
          <w:color w:val="000000"/>
        </w:rPr>
        <w:t xml:space="preserve">укупан износ и структуру трошкова припремања понуде, </w:t>
      </w:r>
      <w:r w:rsidRPr="008C0222">
        <w:rPr>
          <w:rFonts w:asciiTheme="majorHAnsi" w:hAnsiTheme="majorHAnsi" w:cs="Aparajita"/>
          <w:color w:val="000000"/>
          <w:lang w:val="sr-Cyrl-CS"/>
        </w:rPr>
        <w:t xml:space="preserve">како следи у </w:t>
      </w:r>
      <w:r w:rsidRPr="008C0222">
        <w:rPr>
          <w:rFonts w:asciiTheme="majorHAnsi" w:hAnsiTheme="majorHAnsi" w:cs="Aparajita"/>
          <w:color w:val="000000"/>
        </w:rPr>
        <w:t>табели:</w:t>
      </w:r>
    </w:p>
    <w:tbl>
      <w:tblPr>
        <w:tblW w:w="0" w:type="auto"/>
        <w:tblInd w:w="158" w:type="dxa"/>
        <w:tblLayout w:type="fixed"/>
        <w:tblLook w:val="0000"/>
      </w:tblPr>
      <w:tblGrid>
        <w:gridCol w:w="5565"/>
        <w:gridCol w:w="3290"/>
      </w:tblGrid>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jc w:val="center"/>
              <w:rPr>
                <w:rFonts w:asciiTheme="majorHAnsi" w:hAnsiTheme="majorHAnsi" w:cs="Aparajita"/>
                <w:i/>
                <w:color w:val="000000"/>
              </w:rPr>
            </w:pPr>
            <w:r w:rsidRPr="008C0222">
              <w:rPr>
                <w:rFonts w:asciiTheme="majorHAnsi" w:hAnsiTheme="majorHAnsi" w:cs="Aparajita"/>
                <w:i/>
                <w:color w:val="000000"/>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jc w:val="center"/>
              <w:rPr>
                <w:rFonts w:asciiTheme="majorHAnsi" w:hAnsiTheme="majorHAnsi" w:cs="Aparajita"/>
                <w:color w:val="000000"/>
              </w:rPr>
            </w:pPr>
            <w:r w:rsidRPr="008C0222">
              <w:rPr>
                <w:rFonts w:asciiTheme="majorHAnsi" w:hAnsiTheme="majorHAnsi" w:cs="Aparajita"/>
                <w:i/>
                <w:color w:val="000000"/>
              </w:rPr>
              <w:t>ИЗНОС ТРОШКА У РСД</w:t>
            </w:r>
          </w:p>
        </w:tc>
      </w:tr>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right"/>
              <w:rPr>
                <w:rFonts w:asciiTheme="majorHAnsi" w:hAnsiTheme="majorHAnsi" w:cs="Aparajita"/>
                <w:color w:val="000000"/>
              </w:rPr>
            </w:pPr>
          </w:p>
        </w:tc>
      </w:tr>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jc w:val="right"/>
              <w:rPr>
                <w:rFonts w:asciiTheme="majorHAnsi" w:hAnsiTheme="majorHAnsi" w:cs="Aparajita"/>
                <w:color w:val="000000"/>
              </w:rPr>
            </w:pPr>
          </w:p>
        </w:tc>
      </w:tr>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color w:val="000000"/>
              </w:rPr>
            </w:pPr>
          </w:p>
        </w:tc>
      </w:tr>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color w:val="000000"/>
              </w:rPr>
            </w:pPr>
          </w:p>
        </w:tc>
      </w:tr>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color w:val="000000"/>
              </w:rPr>
            </w:pPr>
          </w:p>
        </w:tc>
      </w:tr>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color w:val="00000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color w:val="000000"/>
              </w:rPr>
            </w:pPr>
          </w:p>
        </w:tc>
      </w:tr>
      <w:tr w:rsidR="004501EB" w:rsidRPr="008C0222" w:rsidTr="00E23B68">
        <w:tc>
          <w:tcPr>
            <w:tcW w:w="5565" w:type="dxa"/>
            <w:tcBorders>
              <w:top w:val="single" w:sz="4" w:space="0" w:color="000000"/>
              <w:left w:val="single" w:sz="4" w:space="0" w:color="000000"/>
              <w:bottom w:val="single" w:sz="4" w:space="0" w:color="000000"/>
            </w:tcBorders>
            <w:shd w:val="clear" w:color="auto" w:fill="auto"/>
          </w:tcPr>
          <w:p w:rsidR="004501EB" w:rsidRPr="008C0222" w:rsidRDefault="004501EB" w:rsidP="00E23B68">
            <w:pPr>
              <w:snapToGrid w:val="0"/>
              <w:jc w:val="both"/>
              <w:rPr>
                <w:rFonts w:asciiTheme="majorHAnsi" w:hAnsiTheme="majorHAnsi" w:cs="Aparajita"/>
                <w:i/>
                <w:color w:val="000000"/>
              </w:rPr>
            </w:pPr>
          </w:p>
          <w:p w:rsidR="004501EB" w:rsidRPr="008C0222" w:rsidRDefault="004501EB" w:rsidP="00E23B68">
            <w:pPr>
              <w:jc w:val="both"/>
              <w:rPr>
                <w:rFonts w:asciiTheme="majorHAnsi" w:hAnsiTheme="majorHAnsi" w:cs="Aparajita"/>
                <w:color w:val="000000"/>
                <w:lang w:val="ru-RU"/>
              </w:rPr>
            </w:pPr>
            <w:r w:rsidRPr="008C0222">
              <w:rPr>
                <w:rFonts w:asciiTheme="majorHAnsi" w:hAnsiTheme="majorHAnsi" w:cs="Aparajita"/>
                <w:i/>
                <w:color w:val="000000"/>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501EB" w:rsidRPr="008C0222" w:rsidRDefault="004501EB" w:rsidP="00E23B68">
            <w:pPr>
              <w:snapToGrid w:val="0"/>
              <w:rPr>
                <w:rFonts w:asciiTheme="majorHAnsi" w:hAnsiTheme="majorHAnsi" w:cs="Aparajita"/>
                <w:color w:val="000000"/>
                <w:lang w:val="ru-RU"/>
              </w:rPr>
            </w:pPr>
          </w:p>
        </w:tc>
      </w:tr>
    </w:tbl>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color w:val="000000"/>
        </w:rPr>
        <w:t>Трошкове припреме и подношења понуде сноси искључиво понуђач и не може тражити од наручиоца накнаду трошкова.</w:t>
      </w:r>
    </w:p>
    <w:p w:rsidR="004501EB" w:rsidRPr="008C0222" w:rsidRDefault="004501EB" w:rsidP="004501EB">
      <w:pPr>
        <w:jc w:val="both"/>
        <w:rPr>
          <w:rFonts w:asciiTheme="majorHAnsi" w:hAnsiTheme="majorHAnsi" w:cs="Aparajita"/>
          <w:color w:val="000000"/>
          <w:lang w:val="sr-Cyrl-CS"/>
        </w:rPr>
      </w:pPr>
      <w:r w:rsidRPr="008C0222">
        <w:rPr>
          <w:rFonts w:asciiTheme="majorHAnsi" w:hAnsiTheme="majorHAnsi" w:cs="Aparajita"/>
          <w:color w:val="00000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501EB" w:rsidRPr="007763AB" w:rsidRDefault="004501EB" w:rsidP="007763AB">
      <w:pPr>
        <w:spacing w:after="120"/>
        <w:jc w:val="both"/>
        <w:rPr>
          <w:rFonts w:asciiTheme="majorHAnsi" w:hAnsiTheme="majorHAnsi" w:cs="Aparajita"/>
          <w:bCs/>
          <w:color w:val="000000"/>
        </w:rPr>
      </w:pPr>
      <w:r w:rsidRPr="008C0222">
        <w:rPr>
          <w:rFonts w:asciiTheme="majorHAnsi" w:hAnsiTheme="majorHAnsi" w:cs="Aparajita"/>
          <w:bCs/>
          <w:i/>
          <w:color w:val="000000"/>
        </w:rPr>
        <w:t>Напомена: достављање овог обрасца није обавезно</w:t>
      </w:r>
    </w:p>
    <w:tbl>
      <w:tblPr>
        <w:tblW w:w="0" w:type="auto"/>
        <w:tblLayout w:type="fixed"/>
        <w:tblLook w:val="0000"/>
      </w:tblPr>
      <w:tblGrid>
        <w:gridCol w:w="3080"/>
        <w:gridCol w:w="3068"/>
        <w:gridCol w:w="3094"/>
      </w:tblGrid>
      <w:tr w:rsidR="004501EB" w:rsidRPr="008C0222" w:rsidTr="00E23B68">
        <w:tc>
          <w:tcPr>
            <w:tcW w:w="3080" w:type="dxa"/>
            <w:shd w:val="clear" w:color="auto" w:fill="auto"/>
            <w:vAlign w:val="center"/>
          </w:tcPr>
          <w:p w:rsidR="004501EB" w:rsidRPr="008C0222" w:rsidRDefault="004501EB" w:rsidP="00E23B68">
            <w:pPr>
              <w:pStyle w:val="BodyText2"/>
              <w:spacing w:line="100" w:lineRule="atLeast"/>
              <w:jc w:val="center"/>
              <w:rPr>
                <w:rFonts w:asciiTheme="majorHAnsi" w:hAnsiTheme="majorHAnsi" w:cs="Aparajita"/>
                <w:color w:val="000000"/>
                <w:sz w:val="22"/>
                <w:szCs w:val="22"/>
              </w:rPr>
            </w:pPr>
            <w:r w:rsidRPr="008C0222">
              <w:rPr>
                <w:rFonts w:asciiTheme="majorHAnsi" w:hAnsiTheme="majorHAnsi" w:cs="Aparajita"/>
                <w:color w:val="000000"/>
                <w:sz w:val="22"/>
                <w:szCs w:val="22"/>
              </w:rPr>
              <w:t>Датум:</w:t>
            </w:r>
          </w:p>
        </w:tc>
        <w:tc>
          <w:tcPr>
            <w:tcW w:w="3068" w:type="dxa"/>
            <w:shd w:val="clear" w:color="auto" w:fill="auto"/>
            <w:vAlign w:val="center"/>
          </w:tcPr>
          <w:p w:rsidR="004501EB" w:rsidRPr="008C0222" w:rsidRDefault="004501EB" w:rsidP="00E23B68">
            <w:pPr>
              <w:pStyle w:val="BodyText2"/>
              <w:spacing w:line="100" w:lineRule="atLeast"/>
              <w:jc w:val="center"/>
              <w:rPr>
                <w:rFonts w:asciiTheme="majorHAnsi" w:hAnsiTheme="majorHAnsi" w:cs="Aparajita"/>
                <w:color w:val="000000"/>
                <w:sz w:val="22"/>
                <w:szCs w:val="22"/>
              </w:rPr>
            </w:pPr>
            <w:r w:rsidRPr="008C0222">
              <w:rPr>
                <w:rFonts w:asciiTheme="majorHAnsi" w:hAnsiTheme="majorHAnsi" w:cs="Aparajita"/>
                <w:color w:val="000000"/>
                <w:sz w:val="22"/>
                <w:szCs w:val="22"/>
              </w:rPr>
              <w:t>М.П.</w:t>
            </w:r>
          </w:p>
        </w:tc>
        <w:tc>
          <w:tcPr>
            <w:tcW w:w="3094" w:type="dxa"/>
            <w:shd w:val="clear" w:color="auto" w:fill="auto"/>
            <w:vAlign w:val="center"/>
          </w:tcPr>
          <w:p w:rsidR="004501EB" w:rsidRDefault="004501EB" w:rsidP="00E23B68">
            <w:pPr>
              <w:pStyle w:val="BodyText2"/>
              <w:spacing w:line="100" w:lineRule="atLeast"/>
              <w:jc w:val="center"/>
              <w:rPr>
                <w:rFonts w:asciiTheme="majorHAnsi" w:hAnsiTheme="majorHAnsi" w:cs="Aparajita"/>
                <w:color w:val="000000"/>
                <w:sz w:val="22"/>
                <w:szCs w:val="22"/>
              </w:rPr>
            </w:pPr>
            <w:r w:rsidRPr="008C0222">
              <w:rPr>
                <w:rFonts w:asciiTheme="majorHAnsi" w:hAnsiTheme="majorHAnsi" w:cs="Aparajita"/>
                <w:color w:val="000000"/>
                <w:sz w:val="22"/>
                <w:szCs w:val="22"/>
              </w:rPr>
              <w:t>Потпис понуђача</w:t>
            </w:r>
          </w:p>
          <w:p w:rsidR="007763AB" w:rsidRPr="007763AB" w:rsidRDefault="007763AB" w:rsidP="00E23B68">
            <w:pPr>
              <w:pStyle w:val="BodyText2"/>
              <w:spacing w:line="100" w:lineRule="atLeast"/>
              <w:jc w:val="center"/>
              <w:rPr>
                <w:rFonts w:asciiTheme="majorHAnsi" w:hAnsiTheme="majorHAnsi" w:cs="Aparajita"/>
                <w:color w:val="000000"/>
                <w:sz w:val="22"/>
                <w:szCs w:val="22"/>
              </w:rPr>
            </w:pPr>
          </w:p>
        </w:tc>
      </w:tr>
    </w:tbl>
    <w:p w:rsidR="004501EB" w:rsidRPr="008C0222" w:rsidRDefault="004501EB" w:rsidP="004501EB">
      <w:pPr>
        <w:shd w:val="clear" w:color="auto" w:fill="C6D9F1"/>
        <w:jc w:val="center"/>
        <w:rPr>
          <w:rFonts w:asciiTheme="majorHAnsi" w:hAnsiTheme="majorHAnsi" w:cs="Aparajita"/>
          <w:bCs/>
          <w:color w:val="000000"/>
        </w:rPr>
      </w:pPr>
      <w:r w:rsidRPr="008C0222">
        <w:rPr>
          <w:rFonts w:asciiTheme="majorHAnsi" w:hAnsiTheme="majorHAnsi" w:cs="Aparajita"/>
          <w:bCs/>
          <w:i/>
          <w:iCs/>
          <w:color w:val="000000"/>
        </w:rPr>
        <w:lastRenderedPageBreak/>
        <w:t>XI  ОБРАЗАЦ ИЗЈАВЕ О НЕЗАВИСНОЈ ПОНУДИ</w:t>
      </w:r>
    </w:p>
    <w:p w:rsidR="004501EB" w:rsidRPr="008C0222" w:rsidRDefault="004501EB" w:rsidP="004501EB">
      <w:pPr>
        <w:pStyle w:val="BodyText3"/>
        <w:shd w:val="clear" w:color="auto" w:fill="C6D9F1"/>
        <w:spacing w:after="0"/>
        <w:rPr>
          <w:rFonts w:asciiTheme="majorHAnsi" w:hAnsiTheme="majorHAnsi" w:cs="Aparajita"/>
          <w:bCs/>
          <w:color w:val="000000"/>
          <w:sz w:val="22"/>
          <w:szCs w:val="22"/>
          <w:lang w:val="sr-Cyrl-CS"/>
        </w:rPr>
      </w:pPr>
    </w:p>
    <w:p w:rsidR="004501EB" w:rsidRPr="008C0222" w:rsidRDefault="004501EB" w:rsidP="004501EB">
      <w:pPr>
        <w:pStyle w:val="BodyText3"/>
        <w:spacing w:after="0"/>
        <w:jc w:val="center"/>
        <w:rPr>
          <w:rFonts w:asciiTheme="majorHAnsi" w:hAnsiTheme="majorHAnsi" w:cs="Aparajita"/>
          <w:bCs/>
          <w:color w:val="000000"/>
          <w:sz w:val="22"/>
          <w:szCs w:val="22"/>
        </w:rPr>
      </w:pPr>
    </w:p>
    <w:p w:rsidR="004501EB" w:rsidRPr="008C0222" w:rsidRDefault="004501EB" w:rsidP="004501EB">
      <w:pPr>
        <w:pStyle w:val="BodyText3"/>
        <w:spacing w:after="0"/>
        <w:jc w:val="center"/>
        <w:rPr>
          <w:rFonts w:asciiTheme="majorHAnsi" w:hAnsiTheme="majorHAnsi" w:cs="Aparajita"/>
          <w:bCs/>
          <w:color w:val="000000"/>
          <w:sz w:val="22"/>
          <w:szCs w:val="22"/>
        </w:rPr>
      </w:pPr>
    </w:p>
    <w:p w:rsidR="004501EB" w:rsidRPr="008C0222" w:rsidRDefault="004501EB" w:rsidP="004501EB">
      <w:pPr>
        <w:pStyle w:val="BodyText3"/>
        <w:spacing w:after="0"/>
        <w:jc w:val="both"/>
        <w:rPr>
          <w:rFonts w:asciiTheme="majorHAnsi" w:hAnsiTheme="majorHAnsi" w:cs="Aparajita"/>
          <w:color w:val="000000"/>
          <w:sz w:val="22"/>
          <w:szCs w:val="22"/>
        </w:rPr>
      </w:pPr>
      <w:r w:rsidRPr="008C0222">
        <w:rPr>
          <w:rFonts w:asciiTheme="majorHAnsi" w:hAnsiTheme="majorHAnsi" w:cs="Aparajita"/>
          <w:color w:val="000000"/>
          <w:sz w:val="22"/>
          <w:szCs w:val="22"/>
        </w:rPr>
        <w:t xml:space="preserve">У складу са чланом 26. Закона, ________________________________________, </w:t>
      </w:r>
    </w:p>
    <w:p w:rsidR="004501EB" w:rsidRPr="008C0222" w:rsidRDefault="004501EB" w:rsidP="004501EB">
      <w:pPr>
        <w:pStyle w:val="BodyText3"/>
        <w:spacing w:after="0"/>
        <w:jc w:val="both"/>
        <w:rPr>
          <w:rFonts w:asciiTheme="majorHAnsi" w:hAnsiTheme="majorHAnsi" w:cs="Aparajita"/>
          <w:color w:val="000000"/>
          <w:sz w:val="22"/>
          <w:szCs w:val="22"/>
        </w:rPr>
      </w:pPr>
      <w:r w:rsidRPr="008C0222">
        <w:rPr>
          <w:rFonts w:asciiTheme="majorHAnsi" w:hAnsiTheme="majorHAnsi" w:cs="Aparajita"/>
          <w:color w:val="000000"/>
          <w:sz w:val="22"/>
          <w:szCs w:val="22"/>
        </w:rPr>
        <w:t xml:space="preserve">                                                                            (Назив понуђача)</w:t>
      </w:r>
    </w:p>
    <w:p w:rsidR="004501EB" w:rsidRPr="008C0222" w:rsidRDefault="004501EB" w:rsidP="004501EB">
      <w:pPr>
        <w:pStyle w:val="BodyText3"/>
        <w:spacing w:after="0"/>
        <w:jc w:val="both"/>
        <w:rPr>
          <w:rFonts w:asciiTheme="majorHAnsi" w:hAnsiTheme="majorHAnsi" w:cs="Aparajita"/>
          <w:color w:val="000000"/>
          <w:w w:val="200"/>
          <w:sz w:val="22"/>
          <w:szCs w:val="22"/>
        </w:rPr>
      </w:pPr>
      <w:r w:rsidRPr="008C0222">
        <w:rPr>
          <w:rFonts w:asciiTheme="majorHAnsi" w:hAnsiTheme="majorHAnsi" w:cs="Aparajita"/>
          <w:color w:val="000000"/>
          <w:sz w:val="22"/>
          <w:szCs w:val="22"/>
        </w:rPr>
        <w:t xml:space="preserve">даје: </w:t>
      </w:r>
    </w:p>
    <w:p w:rsidR="004501EB" w:rsidRPr="008C0222" w:rsidRDefault="004501EB" w:rsidP="004501EB">
      <w:pPr>
        <w:pStyle w:val="BodyText3"/>
        <w:spacing w:before="360" w:after="360"/>
        <w:ind w:firstLine="227"/>
        <w:jc w:val="center"/>
        <w:rPr>
          <w:rFonts w:asciiTheme="majorHAnsi" w:hAnsiTheme="majorHAnsi" w:cs="Aparajita"/>
          <w:bCs/>
          <w:color w:val="000000"/>
          <w:sz w:val="22"/>
          <w:szCs w:val="22"/>
          <w:lang w:val="sr-Cyrl-CS"/>
        </w:rPr>
      </w:pPr>
      <w:r w:rsidRPr="008C0222">
        <w:rPr>
          <w:rFonts w:asciiTheme="majorHAnsi" w:hAnsiTheme="majorHAnsi" w:cs="Aparajita"/>
          <w:bCs/>
          <w:color w:val="000000"/>
          <w:sz w:val="22"/>
          <w:szCs w:val="22"/>
          <w:lang w:val="sr-Cyrl-CS"/>
        </w:rPr>
        <w:t xml:space="preserve">ИЗЈАВУ </w:t>
      </w:r>
    </w:p>
    <w:p w:rsidR="004501EB" w:rsidRPr="008C0222" w:rsidRDefault="004501EB" w:rsidP="004501EB">
      <w:pPr>
        <w:pStyle w:val="BodyText3"/>
        <w:spacing w:before="360" w:after="360"/>
        <w:ind w:firstLine="227"/>
        <w:jc w:val="center"/>
        <w:rPr>
          <w:rFonts w:asciiTheme="majorHAnsi" w:hAnsiTheme="majorHAnsi" w:cs="Aparajita"/>
          <w:bCs/>
          <w:color w:val="000000"/>
          <w:sz w:val="22"/>
          <w:szCs w:val="22"/>
        </w:rPr>
      </w:pPr>
      <w:r w:rsidRPr="008C0222">
        <w:rPr>
          <w:rFonts w:asciiTheme="majorHAnsi" w:hAnsiTheme="majorHAnsi" w:cs="Aparajita"/>
          <w:bCs/>
          <w:color w:val="000000"/>
          <w:sz w:val="22"/>
          <w:szCs w:val="22"/>
          <w:lang w:val="sr-Cyrl-CS"/>
        </w:rPr>
        <w:t>О НЕЗАВИСНОЈ</w:t>
      </w:r>
      <w:r w:rsidRPr="008C0222">
        <w:rPr>
          <w:rFonts w:asciiTheme="majorHAnsi" w:hAnsiTheme="majorHAnsi" w:cs="Aparajita"/>
          <w:bCs/>
          <w:color w:val="000000"/>
          <w:sz w:val="22"/>
          <w:szCs w:val="22"/>
        </w:rPr>
        <w:t xml:space="preserve"> ПОНУДИ</w:t>
      </w:r>
    </w:p>
    <w:p w:rsidR="004501EB" w:rsidRPr="008C0222" w:rsidRDefault="004501EB" w:rsidP="00CE2712">
      <w:pPr>
        <w:jc w:val="both"/>
        <w:rPr>
          <w:rFonts w:asciiTheme="majorHAnsi" w:hAnsiTheme="majorHAnsi" w:cs="Aparajita"/>
          <w:lang w:val="sr-Latn-CS"/>
        </w:rPr>
      </w:pPr>
      <w:r w:rsidRPr="008C0222">
        <w:rPr>
          <w:rFonts w:asciiTheme="majorHAnsi" w:hAnsiTheme="majorHAnsi" w:cs="Aparajita"/>
          <w:color w:val="000000"/>
        </w:rPr>
        <w:t>Под пуном материјалном и кривичном одговорношћу п</w:t>
      </w:r>
      <w:r w:rsidRPr="008C0222">
        <w:rPr>
          <w:rFonts w:asciiTheme="majorHAnsi" w:hAnsiTheme="majorHAnsi" w:cs="Aparajita"/>
          <w:bCs/>
          <w:color w:val="000000"/>
        </w:rPr>
        <w:t xml:space="preserve">отврђујем да сам понуду у </w:t>
      </w:r>
      <w:r w:rsidRPr="008C0222">
        <w:rPr>
          <w:rFonts w:asciiTheme="majorHAnsi" w:hAnsiTheme="majorHAnsi" w:cs="Aparajita"/>
          <w:bCs/>
          <w:color w:val="000000"/>
          <w:lang w:val="sr-Cyrl-CS"/>
        </w:rPr>
        <w:t>поступку</w:t>
      </w:r>
      <w:r w:rsidRPr="008C0222">
        <w:rPr>
          <w:rFonts w:asciiTheme="majorHAnsi" w:hAnsiTheme="majorHAnsi" w:cs="Aparajita"/>
          <w:bCs/>
          <w:color w:val="000000"/>
        </w:rPr>
        <w:t xml:space="preserve"> јавне набавке услуге :</w:t>
      </w:r>
      <w:r w:rsidRPr="008C0222">
        <w:rPr>
          <w:rFonts w:asciiTheme="majorHAnsi" w:eastAsia="TimesNewRomanPS-BoldMT" w:hAnsiTheme="majorHAnsi" w:cs="Aparajita"/>
          <w:bCs/>
          <w:color w:val="000000"/>
        </w:rPr>
        <w:t xml:space="preserve"> </w:t>
      </w:r>
      <w:r w:rsidRPr="008C0222">
        <w:rPr>
          <w:rFonts w:asciiTheme="majorHAnsi" w:hAnsiTheme="majorHAnsi" w:cs="Aparajita"/>
          <w:color w:val="000000"/>
          <w:lang w:val="sr-Cyrl-CS"/>
        </w:rPr>
        <w:t xml:space="preserve"> </w:t>
      </w:r>
      <w:r w:rsidRPr="008C0222">
        <w:rPr>
          <w:rFonts w:asciiTheme="majorHAnsi" w:hAnsiTheme="majorHAnsi" w:cs="Aparajita"/>
          <w:lang w:val="sr-Cyrl-CS"/>
        </w:rPr>
        <w:t>САНИТ</w:t>
      </w:r>
      <w:r w:rsidRPr="008C0222">
        <w:rPr>
          <w:rFonts w:asciiTheme="majorHAnsi" w:hAnsiTheme="majorHAnsi" w:cs="Aparajita"/>
          <w:lang w:val="sr-Latn-CS"/>
        </w:rPr>
        <w:t>E</w:t>
      </w:r>
      <w:r w:rsidRPr="008C0222">
        <w:rPr>
          <w:rFonts w:asciiTheme="majorHAnsi" w:hAnsiTheme="majorHAnsi" w:cs="Aparajita"/>
          <w:lang w:val="sr-Cyrl-CS"/>
        </w:rPr>
        <w:t>ТСКО МЕДИЦИНСКИ ПОТРОШНИ</w:t>
      </w:r>
      <w:r w:rsidR="00CE2712" w:rsidRPr="008C0222">
        <w:rPr>
          <w:rFonts w:asciiTheme="majorHAnsi" w:hAnsiTheme="majorHAnsi" w:cs="Aparajita"/>
        </w:rPr>
        <w:t xml:space="preserve"> ЈНМВ </w:t>
      </w:r>
      <w:r w:rsidR="00960BDB">
        <w:rPr>
          <w:rFonts w:asciiTheme="majorHAnsi" w:hAnsiTheme="majorHAnsi" w:cs="Aparajita"/>
          <w:color w:val="000000"/>
          <w:lang w:val="sr-Cyrl-CS"/>
        </w:rPr>
        <w:t>1-1.1.3/2020</w:t>
      </w:r>
      <w:r w:rsidRPr="008C0222">
        <w:rPr>
          <w:rFonts w:asciiTheme="majorHAnsi" w:eastAsia="TimesNewRomanPS-BoldMT" w:hAnsiTheme="majorHAnsi" w:cs="Aparajita"/>
          <w:bCs/>
        </w:rPr>
        <w:t>.</w:t>
      </w:r>
      <w:r w:rsidRPr="008C0222">
        <w:rPr>
          <w:rFonts w:asciiTheme="majorHAnsi" w:hAnsiTheme="majorHAnsi" w:cs="Aparajita"/>
          <w:bCs/>
          <w:lang w:val="sr-Cyrl-CS"/>
        </w:rPr>
        <w:t xml:space="preserve"> за </w:t>
      </w:r>
      <w:r w:rsidRPr="008C0222">
        <w:rPr>
          <w:rFonts w:asciiTheme="majorHAnsi" w:hAnsiTheme="majorHAnsi" w:cs="Aparajita"/>
          <w:lang w:val="sr-Cyrl-CS"/>
        </w:rPr>
        <w:t xml:space="preserve"> партију/е </w:t>
      </w:r>
      <w:r w:rsidRPr="008C0222">
        <w:rPr>
          <w:rFonts w:asciiTheme="majorHAnsi" w:hAnsiTheme="majorHAnsi" w:cs="Aparajita"/>
        </w:rPr>
        <w:t>……………………………..</w:t>
      </w:r>
    </w:p>
    <w:p w:rsidR="004501EB" w:rsidRPr="008C0222" w:rsidRDefault="004501EB" w:rsidP="004501EB">
      <w:pPr>
        <w:jc w:val="both"/>
        <w:rPr>
          <w:rFonts w:asciiTheme="majorHAnsi" w:hAnsiTheme="majorHAnsi" w:cs="Aparajita"/>
          <w:color w:val="000000"/>
        </w:rPr>
      </w:pPr>
      <w:r w:rsidRPr="008C0222">
        <w:rPr>
          <w:rFonts w:asciiTheme="majorHAnsi" w:hAnsiTheme="majorHAnsi" w:cs="Aparajita"/>
          <w:bCs/>
          <w:color w:val="000000"/>
        </w:rPr>
        <w:t>поднео независно, без договора са другим понуђачима или заинтересованим лицима.</w:t>
      </w:r>
    </w:p>
    <w:p w:rsidR="004501EB" w:rsidRPr="008C0222" w:rsidRDefault="004501EB" w:rsidP="004501EB">
      <w:pPr>
        <w:jc w:val="both"/>
        <w:rPr>
          <w:rFonts w:asciiTheme="majorHAnsi" w:hAnsiTheme="majorHAnsi" w:cs="Aparajita"/>
          <w:bCs/>
          <w:color w:val="000000"/>
        </w:rPr>
      </w:pPr>
    </w:p>
    <w:p w:rsidR="004501EB" w:rsidRPr="008C0222" w:rsidRDefault="004501EB" w:rsidP="004501EB">
      <w:pPr>
        <w:jc w:val="both"/>
        <w:rPr>
          <w:rFonts w:asciiTheme="majorHAnsi" w:hAnsiTheme="majorHAnsi" w:cs="Aparajita"/>
          <w:bCs/>
          <w:color w:val="000000"/>
        </w:rPr>
      </w:pPr>
    </w:p>
    <w:p w:rsidR="004501EB" w:rsidRPr="008C0222" w:rsidRDefault="004501EB" w:rsidP="004501EB">
      <w:pPr>
        <w:pStyle w:val="BodyText3"/>
        <w:spacing w:after="0"/>
        <w:ind w:firstLine="227"/>
        <w:jc w:val="both"/>
        <w:rPr>
          <w:rFonts w:asciiTheme="majorHAnsi" w:hAnsiTheme="majorHAnsi" w:cs="Aparajita"/>
          <w:color w:val="000000"/>
          <w:sz w:val="22"/>
          <w:szCs w:val="22"/>
        </w:rPr>
      </w:pPr>
    </w:p>
    <w:tbl>
      <w:tblPr>
        <w:tblW w:w="0" w:type="auto"/>
        <w:tblLayout w:type="fixed"/>
        <w:tblLook w:val="0000"/>
      </w:tblPr>
      <w:tblGrid>
        <w:gridCol w:w="3080"/>
        <w:gridCol w:w="3065"/>
        <w:gridCol w:w="3097"/>
      </w:tblGrid>
      <w:tr w:rsidR="004501EB" w:rsidRPr="008C0222" w:rsidTr="00E23B68">
        <w:tc>
          <w:tcPr>
            <w:tcW w:w="3080" w:type="dxa"/>
            <w:shd w:val="clear" w:color="auto" w:fill="auto"/>
            <w:vAlign w:val="center"/>
          </w:tcPr>
          <w:p w:rsidR="004501EB" w:rsidRPr="008C0222" w:rsidRDefault="004501EB" w:rsidP="00E23B68">
            <w:pPr>
              <w:pStyle w:val="BodyText2"/>
              <w:spacing w:line="100" w:lineRule="atLeast"/>
              <w:jc w:val="center"/>
              <w:rPr>
                <w:rFonts w:asciiTheme="majorHAnsi" w:hAnsiTheme="majorHAnsi" w:cs="Aparajita"/>
                <w:color w:val="000000"/>
                <w:sz w:val="22"/>
                <w:szCs w:val="22"/>
              </w:rPr>
            </w:pPr>
            <w:r w:rsidRPr="008C0222">
              <w:rPr>
                <w:rFonts w:asciiTheme="majorHAnsi" w:hAnsiTheme="majorHAnsi" w:cs="Aparajita"/>
                <w:color w:val="000000"/>
                <w:sz w:val="22"/>
                <w:szCs w:val="22"/>
              </w:rPr>
              <w:t>Датум:</w:t>
            </w:r>
          </w:p>
        </w:tc>
        <w:tc>
          <w:tcPr>
            <w:tcW w:w="3065" w:type="dxa"/>
            <w:shd w:val="clear" w:color="auto" w:fill="auto"/>
            <w:vAlign w:val="center"/>
          </w:tcPr>
          <w:p w:rsidR="004501EB" w:rsidRPr="008C0222" w:rsidRDefault="004501EB" w:rsidP="00E23B68">
            <w:pPr>
              <w:pStyle w:val="BodyText2"/>
              <w:spacing w:line="100" w:lineRule="atLeast"/>
              <w:jc w:val="center"/>
              <w:rPr>
                <w:rFonts w:asciiTheme="majorHAnsi" w:hAnsiTheme="majorHAnsi" w:cs="Aparajita"/>
                <w:color w:val="000000"/>
                <w:sz w:val="22"/>
                <w:szCs w:val="22"/>
              </w:rPr>
            </w:pPr>
            <w:r w:rsidRPr="008C0222">
              <w:rPr>
                <w:rFonts w:asciiTheme="majorHAnsi" w:hAnsiTheme="majorHAnsi" w:cs="Aparajita"/>
                <w:color w:val="000000"/>
                <w:sz w:val="22"/>
                <w:szCs w:val="22"/>
              </w:rPr>
              <w:t>М.П.</w:t>
            </w:r>
          </w:p>
        </w:tc>
        <w:tc>
          <w:tcPr>
            <w:tcW w:w="3097" w:type="dxa"/>
            <w:shd w:val="clear" w:color="auto" w:fill="auto"/>
            <w:vAlign w:val="center"/>
          </w:tcPr>
          <w:p w:rsidR="004501EB" w:rsidRPr="008C0222" w:rsidRDefault="004501EB" w:rsidP="00E23B68">
            <w:pPr>
              <w:pStyle w:val="BodyText2"/>
              <w:spacing w:line="100" w:lineRule="atLeast"/>
              <w:jc w:val="center"/>
              <w:rPr>
                <w:rFonts w:asciiTheme="majorHAnsi" w:hAnsiTheme="majorHAnsi" w:cs="Aparajita"/>
                <w:color w:val="000000"/>
                <w:sz w:val="22"/>
                <w:szCs w:val="22"/>
              </w:rPr>
            </w:pPr>
            <w:r w:rsidRPr="008C0222">
              <w:rPr>
                <w:rFonts w:asciiTheme="majorHAnsi" w:hAnsiTheme="majorHAnsi" w:cs="Aparajita"/>
                <w:color w:val="000000"/>
                <w:sz w:val="22"/>
                <w:szCs w:val="22"/>
              </w:rPr>
              <w:t>Потпис понуђача</w:t>
            </w:r>
          </w:p>
        </w:tc>
      </w:tr>
      <w:tr w:rsidR="004501EB" w:rsidRPr="008C0222" w:rsidTr="00E23B68">
        <w:tc>
          <w:tcPr>
            <w:tcW w:w="3080" w:type="dxa"/>
            <w:tcBorders>
              <w:bottom w:val="single" w:sz="4" w:space="0" w:color="000000"/>
            </w:tcBorders>
            <w:shd w:val="clear" w:color="auto" w:fill="auto"/>
          </w:tcPr>
          <w:p w:rsidR="004501EB" w:rsidRPr="008C0222" w:rsidRDefault="004501EB" w:rsidP="00E23B68">
            <w:pPr>
              <w:pStyle w:val="BodyText2"/>
              <w:snapToGrid w:val="0"/>
              <w:spacing w:line="100" w:lineRule="atLeast"/>
              <w:jc w:val="both"/>
              <w:rPr>
                <w:rFonts w:asciiTheme="majorHAnsi" w:hAnsiTheme="majorHAnsi" w:cs="Aparajita"/>
                <w:color w:val="000000"/>
                <w:sz w:val="22"/>
                <w:szCs w:val="22"/>
              </w:rPr>
            </w:pPr>
          </w:p>
        </w:tc>
        <w:tc>
          <w:tcPr>
            <w:tcW w:w="3065" w:type="dxa"/>
            <w:shd w:val="clear" w:color="auto" w:fill="auto"/>
          </w:tcPr>
          <w:p w:rsidR="004501EB" w:rsidRPr="008C0222" w:rsidRDefault="004501EB" w:rsidP="00E23B68">
            <w:pPr>
              <w:pStyle w:val="BodyText2"/>
              <w:snapToGrid w:val="0"/>
              <w:spacing w:line="100" w:lineRule="atLeast"/>
              <w:jc w:val="both"/>
              <w:rPr>
                <w:rFonts w:asciiTheme="majorHAnsi" w:hAnsiTheme="majorHAnsi" w:cs="Aparajita"/>
                <w:color w:val="000000"/>
                <w:sz w:val="22"/>
                <w:szCs w:val="22"/>
              </w:rPr>
            </w:pPr>
          </w:p>
        </w:tc>
        <w:tc>
          <w:tcPr>
            <w:tcW w:w="3097" w:type="dxa"/>
            <w:tcBorders>
              <w:bottom w:val="single" w:sz="4" w:space="0" w:color="000000"/>
            </w:tcBorders>
            <w:shd w:val="clear" w:color="auto" w:fill="auto"/>
          </w:tcPr>
          <w:p w:rsidR="004501EB" w:rsidRPr="008C0222" w:rsidRDefault="004501EB" w:rsidP="00E23B68">
            <w:pPr>
              <w:pStyle w:val="BodyText2"/>
              <w:snapToGrid w:val="0"/>
              <w:spacing w:line="100" w:lineRule="atLeast"/>
              <w:jc w:val="both"/>
              <w:rPr>
                <w:rFonts w:asciiTheme="majorHAnsi" w:hAnsiTheme="majorHAnsi" w:cs="Aparajita"/>
                <w:color w:val="000000"/>
                <w:sz w:val="22"/>
                <w:szCs w:val="22"/>
              </w:rPr>
            </w:pPr>
          </w:p>
        </w:tc>
      </w:tr>
    </w:tbl>
    <w:p w:rsidR="004501EB" w:rsidRPr="008C0222" w:rsidRDefault="004501EB" w:rsidP="004501EB">
      <w:pPr>
        <w:pStyle w:val="BodyText3"/>
        <w:spacing w:after="0"/>
        <w:ind w:firstLine="227"/>
        <w:jc w:val="both"/>
        <w:rPr>
          <w:rFonts w:asciiTheme="majorHAnsi" w:hAnsiTheme="majorHAnsi" w:cs="Aparajita"/>
          <w:color w:val="000000"/>
          <w:sz w:val="22"/>
          <w:szCs w:val="22"/>
        </w:rPr>
      </w:pPr>
    </w:p>
    <w:p w:rsidR="004501EB" w:rsidRPr="008C0222" w:rsidRDefault="004501EB" w:rsidP="004501EB">
      <w:pPr>
        <w:pStyle w:val="BodyText3"/>
        <w:spacing w:after="0"/>
        <w:ind w:firstLine="227"/>
        <w:jc w:val="both"/>
        <w:rPr>
          <w:rFonts w:asciiTheme="majorHAnsi" w:hAnsiTheme="majorHAnsi" w:cs="Aparajita"/>
          <w:color w:val="000000"/>
          <w:sz w:val="22"/>
          <w:szCs w:val="22"/>
        </w:rPr>
      </w:pPr>
    </w:p>
    <w:p w:rsidR="004501EB" w:rsidRPr="008C0222" w:rsidRDefault="004501EB" w:rsidP="004501EB">
      <w:pPr>
        <w:tabs>
          <w:tab w:val="left" w:pos="6028"/>
        </w:tabs>
        <w:autoSpaceDE w:val="0"/>
        <w:rPr>
          <w:rFonts w:asciiTheme="majorHAnsi" w:hAnsiTheme="majorHAnsi" w:cs="Aparajita"/>
          <w:color w:val="000000"/>
          <w:lang w:val="sr-Cyrl-CS"/>
        </w:rPr>
      </w:pPr>
    </w:p>
    <w:p w:rsidR="004501EB" w:rsidRPr="008C0222" w:rsidRDefault="004501EB" w:rsidP="004501EB">
      <w:pPr>
        <w:tabs>
          <w:tab w:val="left" w:pos="6028"/>
        </w:tabs>
        <w:autoSpaceDE w:val="0"/>
        <w:jc w:val="both"/>
        <w:rPr>
          <w:rFonts w:asciiTheme="majorHAnsi" w:hAnsiTheme="majorHAnsi" w:cs="Aparajita"/>
          <w:bCs/>
          <w:i/>
          <w:iCs/>
          <w:color w:val="000000"/>
        </w:rPr>
      </w:pPr>
      <w:r w:rsidRPr="008C0222">
        <w:rPr>
          <w:rFonts w:asciiTheme="majorHAnsi" w:hAnsiTheme="majorHAnsi" w:cs="Aparajita"/>
          <w:bCs/>
          <w:i/>
          <w:iCs/>
          <w:color w:val="000000"/>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C0222">
        <w:rPr>
          <w:rFonts w:asciiTheme="majorHAnsi" w:hAnsiTheme="majorHAnsi" w:cs="Aparajita"/>
          <w:bCs/>
          <w:i/>
          <w:iCs/>
          <w:color w:val="000000"/>
          <w:lang w:val="sr-Cyrl-CS"/>
        </w:rPr>
        <w:t>)</w:t>
      </w:r>
      <w:r w:rsidRPr="008C0222">
        <w:rPr>
          <w:rFonts w:asciiTheme="majorHAnsi" w:hAnsiTheme="majorHAnsi" w:cs="Aparajita"/>
          <w:bCs/>
          <w:i/>
          <w:iCs/>
          <w:color w:val="000000"/>
        </w:rPr>
        <w:t xml:space="preserve"> Закона. </w:t>
      </w:r>
    </w:p>
    <w:p w:rsidR="004501EB" w:rsidRPr="008C0222" w:rsidRDefault="004501EB" w:rsidP="004501EB">
      <w:pPr>
        <w:tabs>
          <w:tab w:val="left" w:pos="6028"/>
        </w:tabs>
        <w:autoSpaceDE w:val="0"/>
        <w:jc w:val="both"/>
        <w:rPr>
          <w:rFonts w:asciiTheme="majorHAnsi" w:hAnsiTheme="majorHAnsi" w:cs="Aparajita"/>
          <w:bCs/>
          <w:i/>
          <w:iCs/>
          <w:color w:val="000000"/>
          <w:lang w:val="sr-Cyrl-CS"/>
        </w:rPr>
      </w:pPr>
      <w:r w:rsidRPr="008C0222">
        <w:rPr>
          <w:rFonts w:asciiTheme="majorHAnsi" w:hAnsiTheme="majorHAnsi" w:cs="Aparajita"/>
          <w:bCs/>
          <w:i/>
          <w:iCs/>
          <w:color w:val="000000"/>
          <w:u w:val="single"/>
        </w:rPr>
        <w:t>Уколико понуду подноси група понуђача,</w:t>
      </w:r>
      <w:r w:rsidRPr="008C0222">
        <w:rPr>
          <w:rFonts w:asciiTheme="majorHAnsi" w:hAnsiTheme="majorHAnsi" w:cs="Aparajita"/>
          <w:bCs/>
          <w:i/>
          <w:iCs/>
          <w:color w:val="000000"/>
        </w:rPr>
        <w:t xml:space="preserve"> Изјава мора бити потписана од стране овлашћеног лица сваког понуђача из групе понуђача и оверена печатом</w:t>
      </w:r>
    </w:p>
    <w:p w:rsidR="004501EB" w:rsidRPr="008C0222" w:rsidRDefault="004501EB" w:rsidP="004501EB">
      <w:pPr>
        <w:jc w:val="both"/>
        <w:rPr>
          <w:rFonts w:asciiTheme="majorHAnsi" w:hAnsiTheme="majorHAnsi" w:cs="Aparajita"/>
          <w:bCs/>
          <w:i/>
          <w:color w:val="000000"/>
          <w:lang w:val="sr-Cyrl-CS"/>
        </w:rPr>
      </w:pPr>
    </w:p>
    <w:p w:rsidR="00940604" w:rsidRDefault="00940604" w:rsidP="004501EB">
      <w:pPr>
        <w:jc w:val="both"/>
        <w:rPr>
          <w:rFonts w:asciiTheme="majorHAnsi" w:hAnsiTheme="majorHAnsi" w:cs="Aparajita"/>
          <w:bCs/>
          <w:i/>
          <w:color w:val="000000"/>
          <w:lang w:val="sr-Cyrl-CS"/>
        </w:rPr>
      </w:pPr>
    </w:p>
    <w:p w:rsidR="004501EB" w:rsidRPr="008C0222" w:rsidRDefault="004501EB" w:rsidP="004501EB">
      <w:pPr>
        <w:shd w:val="clear" w:color="auto" w:fill="C6D9F1"/>
        <w:jc w:val="center"/>
        <w:rPr>
          <w:rFonts w:asciiTheme="majorHAnsi" w:hAnsiTheme="majorHAnsi" w:cs="Aparajita"/>
          <w:bCs/>
          <w:color w:val="000000"/>
          <w:lang w:val="sr-Cyrl-CS"/>
        </w:rPr>
      </w:pPr>
      <w:r w:rsidRPr="008C0222">
        <w:rPr>
          <w:rFonts w:asciiTheme="majorHAnsi" w:hAnsiTheme="majorHAnsi" w:cs="Aparajita"/>
          <w:bCs/>
          <w:i/>
          <w:iCs/>
          <w:color w:val="000000"/>
        </w:rPr>
        <w:lastRenderedPageBreak/>
        <w:t>XII  ОБРАЗАЦ ИЗЈАВЕ О ПОШТОВАЊУ ОБАВЕЗА ИЗ ЧЛ. 75. СТ. 2. ЗАКОНА</w:t>
      </w:r>
    </w:p>
    <w:p w:rsidR="004501EB" w:rsidRPr="008C0222" w:rsidRDefault="004501EB" w:rsidP="004501EB">
      <w:pPr>
        <w:tabs>
          <w:tab w:val="left" w:pos="6028"/>
        </w:tabs>
        <w:autoSpaceDE w:val="0"/>
        <w:ind w:firstLine="360"/>
        <w:jc w:val="both"/>
        <w:rPr>
          <w:rFonts w:asciiTheme="majorHAnsi" w:hAnsiTheme="majorHAnsi" w:cs="Aparajita"/>
          <w:bCs/>
          <w:iCs/>
          <w:color w:val="000000"/>
        </w:rPr>
      </w:pP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 xml:space="preserve">У вези члана 75. став 2. Закона о јавним набавкама, као заступник понуђача дајем следећу </w:t>
      </w:r>
    </w:p>
    <w:p w:rsidR="004501EB" w:rsidRPr="008C0222" w:rsidRDefault="004501EB" w:rsidP="004501EB">
      <w:pPr>
        <w:tabs>
          <w:tab w:val="left" w:pos="6028"/>
        </w:tabs>
        <w:autoSpaceDE w:val="0"/>
        <w:ind w:left="360"/>
        <w:jc w:val="center"/>
        <w:rPr>
          <w:rFonts w:asciiTheme="majorHAnsi" w:hAnsiTheme="majorHAnsi" w:cs="Aparajita"/>
          <w:bCs/>
          <w:iCs/>
          <w:color w:val="000000"/>
          <w:lang w:val="sr-Cyrl-CS"/>
        </w:rPr>
      </w:pPr>
      <w:r w:rsidRPr="008C0222">
        <w:rPr>
          <w:rFonts w:asciiTheme="majorHAnsi" w:hAnsiTheme="majorHAnsi" w:cs="Aparajita"/>
          <w:bCs/>
          <w:iCs/>
          <w:color w:val="000000"/>
        </w:rPr>
        <w:t>И</w:t>
      </w: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З</w:t>
      </w: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Ј</w:t>
      </w: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А</w:t>
      </w: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В</w:t>
      </w: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У</w:t>
      </w:r>
    </w:p>
    <w:p w:rsidR="004501EB" w:rsidRPr="008C0222" w:rsidRDefault="004501EB" w:rsidP="004501EB">
      <w:pPr>
        <w:rPr>
          <w:rFonts w:asciiTheme="majorHAnsi" w:hAnsiTheme="majorHAnsi" w:cs="Aparajita"/>
          <w:color w:val="000000"/>
        </w:rPr>
      </w:pPr>
      <w:r w:rsidRPr="008C0222">
        <w:rPr>
          <w:rFonts w:asciiTheme="majorHAnsi" w:hAnsiTheme="majorHAnsi" w:cs="Aparajita"/>
          <w:bCs/>
          <w:iCs/>
          <w:color w:val="000000"/>
          <w:lang w:val="sr-Cyrl-CS"/>
        </w:rPr>
        <w:t xml:space="preserve">                 </w:t>
      </w:r>
      <w:r w:rsidRPr="008C0222">
        <w:rPr>
          <w:rFonts w:asciiTheme="majorHAnsi" w:hAnsiTheme="majorHAnsi" w:cs="Aparajita"/>
          <w:color w:val="000000"/>
        </w:rPr>
        <w:t>Понуђач  ___________________________________________ у поступку јавне набавке :</w:t>
      </w:r>
      <w:r w:rsidRPr="008C0222">
        <w:rPr>
          <w:rFonts w:asciiTheme="majorHAnsi" w:hAnsiTheme="majorHAnsi" w:cs="Aparajita"/>
          <w:color w:val="000000"/>
          <w:lang w:val="sr-Cyrl-CS"/>
        </w:rPr>
        <w:t xml:space="preserve"> </w:t>
      </w:r>
      <w:r w:rsidRPr="008C0222">
        <w:rPr>
          <w:rFonts w:asciiTheme="majorHAnsi" w:hAnsiTheme="majorHAnsi" w:cs="Aparajita"/>
          <w:lang w:val="sr-Cyrl-CS"/>
        </w:rPr>
        <w:t>САНИТ</w:t>
      </w:r>
      <w:r w:rsidRPr="008C0222">
        <w:rPr>
          <w:rFonts w:asciiTheme="majorHAnsi" w:hAnsiTheme="majorHAnsi" w:cs="Aparajita"/>
          <w:lang w:val="sr-Latn-CS"/>
        </w:rPr>
        <w:t>E</w:t>
      </w:r>
      <w:r w:rsidRPr="008C0222">
        <w:rPr>
          <w:rFonts w:asciiTheme="majorHAnsi" w:hAnsiTheme="majorHAnsi" w:cs="Aparajita"/>
          <w:lang w:val="sr-Cyrl-CS"/>
        </w:rPr>
        <w:t>ТСКО МЕДИЦИНСКИ ПОТРОШНИ</w:t>
      </w:r>
      <w:r w:rsidR="00CE2712" w:rsidRPr="008C0222">
        <w:rPr>
          <w:rFonts w:asciiTheme="majorHAnsi" w:hAnsiTheme="majorHAnsi" w:cs="Aparajita"/>
          <w:lang w:val="sr-Cyrl-CS"/>
        </w:rPr>
        <w:t xml:space="preserve"> ЈНМВ БР. </w:t>
      </w:r>
      <w:r w:rsidR="00960BDB">
        <w:rPr>
          <w:rFonts w:asciiTheme="majorHAnsi" w:hAnsiTheme="majorHAnsi" w:cs="Aparajita"/>
          <w:color w:val="000000"/>
          <w:lang w:val="sr-Cyrl-CS"/>
        </w:rPr>
        <w:t>1-1.1.3/2020</w:t>
      </w:r>
      <w:r w:rsidRPr="008C0222">
        <w:rPr>
          <w:rFonts w:asciiTheme="majorHAnsi" w:hAnsiTheme="majorHAnsi" w:cs="Aparajita"/>
          <w:bCs/>
          <w:lang w:val="sr-Cyrl-CS"/>
        </w:rPr>
        <w:t xml:space="preserve">за </w:t>
      </w:r>
      <w:r w:rsidRPr="008C0222">
        <w:rPr>
          <w:rFonts w:asciiTheme="majorHAnsi" w:hAnsiTheme="majorHAnsi" w:cs="Aparajita"/>
          <w:lang w:val="sr-Cyrl-CS"/>
        </w:rPr>
        <w:t xml:space="preserve"> партију/е </w:t>
      </w:r>
      <w:r w:rsidRPr="008C0222">
        <w:rPr>
          <w:rFonts w:asciiTheme="majorHAnsi" w:hAnsiTheme="majorHAnsi" w:cs="Aparajita"/>
        </w:rPr>
        <w:t>………………………………………………….</w:t>
      </w:r>
      <w:r w:rsidRPr="008C0222">
        <w:rPr>
          <w:rFonts w:asciiTheme="majorHAnsi" w:hAnsiTheme="majorHAnsi" w:cs="Aparajita"/>
          <w:bCs/>
          <w:lang w:val="sr-Cyrl-CS"/>
        </w:rPr>
        <w:t xml:space="preserve"> </w:t>
      </w:r>
      <w:r w:rsidRPr="008C0222">
        <w:rPr>
          <w:rFonts w:asciiTheme="majorHAnsi" w:hAnsiTheme="majorHAnsi" w:cs="Aparajita"/>
        </w:rPr>
        <w:t>поштовао је обавезе које произлазе из важећих прописа</w:t>
      </w:r>
      <w:r w:rsidRPr="008C0222">
        <w:rPr>
          <w:rFonts w:asciiTheme="majorHAnsi" w:hAnsiTheme="majorHAnsi" w:cs="Aparajita"/>
          <w:color w:val="000000"/>
        </w:rPr>
        <w:t xml:space="preserve">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4501EB" w:rsidRPr="008C0222" w:rsidRDefault="004501EB" w:rsidP="004501EB">
      <w:pPr>
        <w:tabs>
          <w:tab w:val="left" w:pos="6028"/>
        </w:tabs>
        <w:autoSpaceDE w:val="0"/>
        <w:ind w:left="360"/>
        <w:rPr>
          <w:rFonts w:asciiTheme="majorHAnsi" w:hAnsiTheme="majorHAnsi" w:cs="Aparajita"/>
          <w:bCs/>
          <w:iCs/>
          <w:color w:val="000000"/>
        </w:rPr>
      </w:pPr>
    </w:p>
    <w:p w:rsidR="004501EB" w:rsidRPr="008C0222" w:rsidRDefault="004501EB" w:rsidP="004501EB">
      <w:pPr>
        <w:tabs>
          <w:tab w:val="left" w:pos="6028"/>
        </w:tabs>
        <w:autoSpaceDE w:val="0"/>
        <w:rPr>
          <w:rFonts w:asciiTheme="majorHAnsi" w:hAnsiTheme="majorHAnsi" w:cs="Aparajita"/>
          <w:bCs/>
          <w:iCs/>
          <w:color w:val="000000"/>
          <w:lang w:val="sr-Cyrl-CS"/>
        </w:rPr>
      </w:pPr>
    </w:p>
    <w:p w:rsidR="004501EB" w:rsidRPr="008C0222" w:rsidRDefault="004501EB" w:rsidP="004501EB">
      <w:pPr>
        <w:tabs>
          <w:tab w:val="left" w:pos="6028"/>
        </w:tabs>
        <w:autoSpaceDE w:val="0"/>
        <w:rPr>
          <w:rFonts w:asciiTheme="majorHAnsi" w:hAnsiTheme="majorHAnsi" w:cs="Aparajita"/>
          <w:bCs/>
          <w:iCs/>
          <w:color w:val="000000"/>
        </w:rPr>
      </w:pPr>
    </w:p>
    <w:p w:rsidR="004501EB" w:rsidRPr="008C0222" w:rsidRDefault="004501EB" w:rsidP="004501EB">
      <w:pPr>
        <w:tabs>
          <w:tab w:val="left" w:pos="6028"/>
        </w:tabs>
        <w:autoSpaceDE w:val="0"/>
        <w:ind w:left="360"/>
        <w:rPr>
          <w:rFonts w:asciiTheme="majorHAnsi" w:hAnsiTheme="majorHAnsi" w:cs="Aparajita"/>
          <w:bCs/>
          <w:iCs/>
          <w:color w:val="000000"/>
        </w:rPr>
      </w:pPr>
      <w:r w:rsidRPr="008C0222">
        <w:rPr>
          <w:rFonts w:asciiTheme="majorHAnsi" w:hAnsiTheme="majorHAnsi" w:cs="Aparajita"/>
          <w:bCs/>
          <w:iCs/>
          <w:color w:val="000000"/>
        </w:rPr>
        <w:t xml:space="preserve">          Датум </w:t>
      </w:r>
      <w:r w:rsidRPr="008C0222">
        <w:rPr>
          <w:rFonts w:asciiTheme="majorHAnsi" w:hAnsiTheme="majorHAnsi" w:cs="Aparajita"/>
          <w:bCs/>
          <w:iCs/>
          <w:color w:val="000000"/>
        </w:rPr>
        <w:tab/>
      </w:r>
      <w:r w:rsidRPr="008C0222">
        <w:rPr>
          <w:rFonts w:asciiTheme="majorHAnsi" w:hAnsiTheme="majorHAnsi" w:cs="Aparajita"/>
          <w:bCs/>
          <w:iCs/>
          <w:color w:val="000000"/>
        </w:rPr>
        <w:tab/>
        <w:t xml:space="preserve">  </w:t>
      </w: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 xml:space="preserve">                             Понуђач</w:t>
      </w:r>
    </w:p>
    <w:p w:rsidR="004501EB" w:rsidRPr="008C0222" w:rsidRDefault="004501EB" w:rsidP="004501EB">
      <w:pPr>
        <w:tabs>
          <w:tab w:val="left" w:pos="6028"/>
        </w:tabs>
        <w:autoSpaceDE w:val="0"/>
        <w:ind w:left="360"/>
        <w:rPr>
          <w:rFonts w:asciiTheme="majorHAnsi" w:hAnsiTheme="majorHAnsi" w:cs="Aparajita"/>
          <w:bCs/>
          <w:iCs/>
          <w:color w:val="000000"/>
        </w:rPr>
      </w:pPr>
    </w:p>
    <w:p w:rsidR="004501EB" w:rsidRPr="008C0222" w:rsidRDefault="004501EB" w:rsidP="004501EB">
      <w:pPr>
        <w:tabs>
          <w:tab w:val="left" w:pos="6028"/>
        </w:tabs>
        <w:autoSpaceDE w:val="0"/>
        <w:ind w:left="360"/>
        <w:rPr>
          <w:rFonts w:asciiTheme="majorHAnsi" w:hAnsiTheme="majorHAnsi" w:cs="Aparajita"/>
          <w:bCs/>
          <w:iCs/>
          <w:color w:val="000000"/>
        </w:rPr>
      </w:pPr>
      <w:r w:rsidRPr="008C0222">
        <w:rPr>
          <w:rFonts w:asciiTheme="majorHAnsi" w:hAnsiTheme="majorHAnsi" w:cs="Aparajita"/>
          <w:bCs/>
          <w:iCs/>
          <w:color w:val="000000"/>
        </w:rPr>
        <w:t xml:space="preserve">________________                                          М.П.             </w:t>
      </w:r>
      <w:r w:rsidRPr="008C0222">
        <w:rPr>
          <w:rFonts w:asciiTheme="majorHAnsi" w:hAnsiTheme="majorHAnsi" w:cs="Aparajita"/>
          <w:bCs/>
          <w:iCs/>
          <w:color w:val="000000"/>
          <w:lang w:val="sr-Cyrl-CS"/>
        </w:rPr>
        <w:t xml:space="preserve">                          </w:t>
      </w:r>
      <w:r w:rsidRPr="008C0222">
        <w:rPr>
          <w:rFonts w:asciiTheme="majorHAnsi" w:hAnsiTheme="majorHAnsi" w:cs="Aparajita"/>
          <w:bCs/>
          <w:iCs/>
          <w:color w:val="000000"/>
        </w:rPr>
        <w:t xml:space="preserve">      __________________</w:t>
      </w:r>
    </w:p>
    <w:p w:rsidR="004501EB" w:rsidRPr="008C0222" w:rsidRDefault="004501EB" w:rsidP="004501EB">
      <w:pPr>
        <w:tabs>
          <w:tab w:val="left" w:pos="6028"/>
        </w:tabs>
        <w:autoSpaceDE w:val="0"/>
        <w:ind w:left="360"/>
        <w:rPr>
          <w:rFonts w:asciiTheme="majorHAnsi" w:hAnsiTheme="majorHAnsi" w:cs="Aparajita"/>
          <w:bCs/>
          <w:iCs/>
          <w:color w:val="000000"/>
        </w:rPr>
      </w:pPr>
    </w:p>
    <w:p w:rsidR="004501EB" w:rsidRPr="008C0222" w:rsidRDefault="004501EB" w:rsidP="004501EB">
      <w:pPr>
        <w:tabs>
          <w:tab w:val="left" w:pos="6028"/>
        </w:tabs>
        <w:autoSpaceDE w:val="0"/>
        <w:rPr>
          <w:rFonts w:asciiTheme="majorHAnsi" w:hAnsiTheme="majorHAnsi" w:cs="Aparajita"/>
          <w:bCs/>
          <w:iCs/>
          <w:color w:val="000000"/>
        </w:rPr>
      </w:pPr>
    </w:p>
    <w:p w:rsidR="004501EB" w:rsidRPr="008C0222" w:rsidRDefault="004501EB" w:rsidP="004501EB">
      <w:pPr>
        <w:tabs>
          <w:tab w:val="left" w:pos="6028"/>
        </w:tabs>
        <w:autoSpaceDE w:val="0"/>
        <w:ind w:left="360"/>
        <w:rPr>
          <w:rFonts w:asciiTheme="majorHAnsi" w:hAnsiTheme="majorHAnsi" w:cs="Aparajita"/>
          <w:bCs/>
          <w:iCs/>
          <w:color w:val="000000"/>
        </w:rPr>
      </w:pPr>
    </w:p>
    <w:p w:rsidR="004501EB" w:rsidRPr="008C0222" w:rsidRDefault="004501EB" w:rsidP="004501EB">
      <w:pPr>
        <w:pStyle w:val="BodyText3"/>
        <w:spacing w:after="0"/>
        <w:jc w:val="center"/>
        <w:rPr>
          <w:rFonts w:asciiTheme="majorHAnsi" w:hAnsiTheme="majorHAnsi" w:cs="Aparajita"/>
          <w:color w:val="000000"/>
          <w:sz w:val="22"/>
          <w:szCs w:val="22"/>
        </w:rPr>
      </w:pPr>
    </w:p>
    <w:p w:rsidR="004501EB" w:rsidRPr="008C0222" w:rsidRDefault="004501EB" w:rsidP="004501EB">
      <w:pPr>
        <w:tabs>
          <w:tab w:val="left" w:pos="6028"/>
        </w:tabs>
        <w:autoSpaceDE w:val="0"/>
        <w:rPr>
          <w:rFonts w:asciiTheme="majorHAnsi" w:hAnsiTheme="majorHAnsi" w:cs="Aparajita"/>
          <w:bCs/>
          <w:i/>
          <w:iCs/>
          <w:color w:val="000000"/>
        </w:rPr>
      </w:pPr>
      <w:r w:rsidRPr="008C0222">
        <w:rPr>
          <w:rFonts w:asciiTheme="majorHAnsi" w:hAnsiTheme="majorHAnsi" w:cs="Aparajita"/>
          <w:bCs/>
          <w:i/>
          <w:iCs/>
          <w:color w:val="000000"/>
        </w:rPr>
        <w:t xml:space="preserve">Напомена: </w:t>
      </w:r>
      <w:r w:rsidRPr="008C0222">
        <w:rPr>
          <w:rFonts w:asciiTheme="majorHAnsi" w:hAnsiTheme="majorHAnsi" w:cs="Aparajita"/>
          <w:bCs/>
          <w:i/>
          <w:iCs/>
          <w:color w:val="000000"/>
          <w:u w:val="single"/>
        </w:rPr>
        <w:t>Уколико понуду подноси група понуђача,</w:t>
      </w:r>
      <w:r w:rsidRPr="008C0222">
        <w:rPr>
          <w:rFonts w:asciiTheme="majorHAnsi" w:hAnsiTheme="majorHAnsi" w:cs="Aparajita"/>
          <w:bCs/>
          <w:i/>
          <w:iCs/>
          <w:color w:val="000000"/>
        </w:rPr>
        <w:t xml:space="preserve"> Изјава мора бити потписана од стране овлашћеног лица сваког понуђача из групе понуђача и оверена печатом.</w:t>
      </w:r>
    </w:p>
    <w:p w:rsidR="004501EB" w:rsidRPr="008C0222" w:rsidRDefault="004501EB" w:rsidP="004501EB">
      <w:pPr>
        <w:jc w:val="both"/>
        <w:rPr>
          <w:rFonts w:asciiTheme="majorHAnsi" w:hAnsiTheme="majorHAnsi" w:cs="Aparajita"/>
          <w:bCs/>
          <w:i/>
          <w:color w:val="000000"/>
        </w:rPr>
      </w:pPr>
    </w:p>
    <w:p w:rsidR="00ED167A" w:rsidRPr="008C0222" w:rsidRDefault="00ED167A" w:rsidP="00ED167A">
      <w:pPr>
        <w:widowControl w:val="0"/>
        <w:autoSpaceDE w:val="0"/>
        <w:autoSpaceDN w:val="0"/>
        <w:adjustRightInd w:val="0"/>
        <w:rPr>
          <w:rFonts w:asciiTheme="majorHAnsi" w:hAnsiTheme="majorHAnsi" w:cs="Aparajita"/>
          <w:lang w:val="sr-Cyrl-CS"/>
        </w:rPr>
      </w:pPr>
    </w:p>
    <w:p w:rsidR="00ED167A" w:rsidRPr="008C0222" w:rsidRDefault="00ED167A" w:rsidP="00ED167A">
      <w:pPr>
        <w:widowControl w:val="0"/>
        <w:autoSpaceDE w:val="0"/>
        <w:autoSpaceDN w:val="0"/>
        <w:adjustRightInd w:val="0"/>
        <w:rPr>
          <w:rFonts w:asciiTheme="majorHAnsi" w:hAnsiTheme="majorHAnsi" w:cs="Aparajita"/>
          <w:lang w:val="sr-Cyrl-CS"/>
        </w:rPr>
      </w:pPr>
    </w:p>
    <w:p w:rsidR="00ED167A" w:rsidRPr="008C0222" w:rsidRDefault="00ED167A" w:rsidP="00ED167A">
      <w:pPr>
        <w:jc w:val="both"/>
        <w:rPr>
          <w:rFonts w:asciiTheme="majorHAnsi" w:hAnsiTheme="majorHAnsi" w:cs="Aparajita"/>
          <w:iCs/>
          <w:lang w:val="sr-Cyrl-CS"/>
        </w:rPr>
      </w:pPr>
    </w:p>
    <w:p w:rsidR="00ED167A" w:rsidRPr="008C0222" w:rsidRDefault="00ED167A" w:rsidP="00ED167A">
      <w:pPr>
        <w:rPr>
          <w:rFonts w:asciiTheme="majorHAnsi" w:hAnsiTheme="majorHAnsi" w:cs="Aparajita"/>
        </w:rPr>
      </w:pPr>
    </w:p>
    <w:p w:rsidR="00ED167A" w:rsidRPr="008C0222" w:rsidRDefault="00ED167A" w:rsidP="00ED167A">
      <w:pPr>
        <w:rPr>
          <w:rFonts w:asciiTheme="majorHAnsi" w:hAnsiTheme="majorHAnsi" w:cs="Aparajita"/>
        </w:rPr>
      </w:pPr>
    </w:p>
    <w:p w:rsidR="00ED167A" w:rsidRPr="008C0222" w:rsidRDefault="00ED167A" w:rsidP="00ED167A">
      <w:pPr>
        <w:rPr>
          <w:rFonts w:asciiTheme="majorHAnsi" w:hAnsiTheme="majorHAnsi" w:cs="Aparajita"/>
        </w:rPr>
      </w:pPr>
    </w:p>
    <w:p w:rsidR="00ED167A" w:rsidRPr="00BE1A54" w:rsidRDefault="00ED167A" w:rsidP="00ED167A">
      <w:pPr>
        <w:rPr>
          <w:rFonts w:asciiTheme="majorHAnsi" w:hAnsiTheme="majorHAnsi" w:cs="Aparajita"/>
        </w:rPr>
      </w:pPr>
    </w:p>
    <w:sectPr w:rsidR="00ED167A" w:rsidRPr="00BE1A54" w:rsidSect="0025553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0D" w:rsidRDefault="00CF010D" w:rsidP="00CE2712">
      <w:pPr>
        <w:spacing w:after="0" w:line="240" w:lineRule="auto"/>
      </w:pPr>
      <w:r>
        <w:separator/>
      </w:r>
    </w:p>
  </w:endnote>
  <w:endnote w:type="continuationSeparator" w:id="1">
    <w:p w:rsidR="00CF010D" w:rsidRDefault="00CF010D" w:rsidP="00CE2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parajita">
    <w:panose1 w:val="020B0604020202020204"/>
    <w:charset w:val="00"/>
    <w:family w:val="swiss"/>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Times New Roman"/>
    <w:charset w:val="EE"/>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CE12C2">
      <w:tc>
        <w:tcPr>
          <w:tcW w:w="918" w:type="dxa"/>
        </w:tcPr>
        <w:p w:rsidR="00CE12C2" w:rsidRDefault="00CE12C2">
          <w:pPr>
            <w:pStyle w:val="Footer"/>
            <w:jc w:val="right"/>
            <w:rPr>
              <w:b/>
              <w:color w:val="4F81BD" w:themeColor="accent1"/>
              <w:sz w:val="32"/>
              <w:szCs w:val="32"/>
            </w:rPr>
          </w:pPr>
          <w:fldSimple w:instr=" PAGE   \* MERGEFORMAT ">
            <w:r w:rsidR="00A90957" w:rsidRPr="00A90957">
              <w:rPr>
                <w:b/>
                <w:noProof/>
                <w:color w:val="4F81BD" w:themeColor="accent1"/>
                <w:sz w:val="32"/>
                <w:szCs w:val="32"/>
              </w:rPr>
              <w:t>1</w:t>
            </w:r>
          </w:fldSimple>
        </w:p>
      </w:tc>
      <w:tc>
        <w:tcPr>
          <w:tcW w:w="7938" w:type="dxa"/>
        </w:tcPr>
        <w:p w:rsidR="00CE12C2" w:rsidRDefault="00CE12C2">
          <w:pPr>
            <w:pStyle w:val="Footer"/>
          </w:pPr>
        </w:p>
      </w:tc>
    </w:tr>
  </w:tbl>
  <w:p w:rsidR="00CE12C2" w:rsidRDefault="00CE1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0D" w:rsidRDefault="00CF010D" w:rsidP="00CE2712">
      <w:pPr>
        <w:spacing w:after="0" w:line="240" w:lineRule="auto"/>
      </w:pPr>
      <w:r>
        <w:separator/>
      </w:r>
    </w:p>
  </w:footnote>
  <w:footnote w:type="continuationSeparator" w:id="1">
    <w:p w:rsidR="00CF010D" w:rsidRDefault="00CF010D" w:rsidP="00CE2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1065"/>
        </w:tabs>
        <w:ind w:left="1065" w:hanging="360"/>
      </w:pPr>
    </w:lvl>
  </w:abstractNum>
  <w:abstractNum w:abstractNumId="1">
    <w:nsid w:val="00000003"/>
    <w:multiLevelType w:val="multilevel"/>
    <w:tmpl w:val="9BBE6D6C"/>
    <w:name w:val="WW8Num3"/>
    <w:lvl w:ilvl="0">
      <w:start w:val="1"/>
      <w:numFmt w:val="decimal"/>
      <w:lvlText w:val="%1."/>
      <w:lvlJc w:val="left"/>
      <w:pPr>
        <w:tabs>
          <w:tab w:val="num" w:pos="-76"/>
        </w:tabs>
        <w:ind w:left="644"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C0A059F6"/>
    <w:name w:val="WW8Num5"/>
    <w:lvl w:ilvl="0">
      <w:start w:val="1"/>
      <w:numFmt w:val="decimal"/>
      <w:lvlText w:val="%1."/>
      <w:lvlJc w:val="left"/>
      <w:pPr>
        <w:tabs>
          <w:tab w:val="num" w:pos="0"/>
        </w:tabs>
        <w:ind w:left="1440" w:hanging="360"/>
      </w:pPr>
      <w:rPr>
        <w:rFonts w:ascii="Times New Roman" w:eastAsia="Times New Roman" w:hAnsi="Times New Roman" w:cs="Times New Roman"/>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00000007"/>
    <w:lvl w:ilvl="0">
      <w:start w:val="1"/>
      <w:numFmt w:val="bullet"/>
      <w:lvlText w:val=""/>
      <w:lvlJc w:val="left"/>
      <w:pPr>
        <w:tabs>
          <w:tab w:val="num" w:pos="720"/>
        </w:tabs>
        <w:ind w:left="720" w:hanging="360"/>
      </w:pPr>
      <w:rPr>
        <w:rFonts w:ascii="Wingdings" w:hAnsi="Wingdings"/>
      </w:rPr>
    </w:lvl>
  </w:abstractNum>
  <w:abstractNum w:abstractNumId="5">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480"/>
        </w:tabs>
        <w:ind w:left="192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8">
    <w:nsid w:val="00000013"/>
    <w:multiLevelType w:val="singleLevel"/>
    <w:tmpl w:val="00000013"/>
    <w:name w:val="WW8Num20"/>
    <w:lvl w:ilvl="0">
      <w:start w:val="1"/>
      <w:numFmt w:val="decimal"/>
      <w:lvlText w:val="%1)"/>
      <w:lvlJc w:val="left"/>
      <w:pPr>
        <w:tabs>
          <w:tab w:val="num" w:pos="1080"/>
        </w:tabs>
        <w:ind w:left="1080" w:hanging="360"/>
      </w:pPr>
    </w:lvl>
  </w:abstractNum>
  <w:abstractNum w:abstractNumId="9">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9BD75CE"/>
    <w:multiLevelType w:val="hybridMultilevel"/>
    <w:tmpl w:val="A830CFBE"/>
    <w:lvl w:ilvl="0" w:tplc="8E3873C4">
      <w:start w:val="21"/>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C1965A5"/>
    <w:multiLevelType w:val="hybridMultilevel"/>
    <w:tmpl w:val="17AC91EE"/>
    <w:lvl w:ilvl="0" w:tplc="8042E170">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8042E170">
      <w:start w:val="1"/>
      <w:numFmt w:val="bullet"/>
      <w:lvlText w:val=""/>
      <w:lvlJc w:val="left"/>
      <w:pPr>
        <w:ind w:left="4140" w:hanging="360"/>
      </w:pPr>
      <w:rPr>
        <w:rFonts w:ascii="Symbol" w:hAnsi="Symbol"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nsid w:val="2F336E76"/>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81041"/>
    <w:multiLevelType w:val="hybridMultilevel"/>
    <w:tmpl w:val="F828C9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F6195"/>
    <w:multiLevelType w:val="hybridMultilevel"/>
    <w:tmpl w:val="FE883066"/>
    <w:lvl w:ilvl="0" w:tplc="4530C294">
      <w:start w:val="2010"/>
      <w:numFmt w:val="bullet"/>
      <w:lvlText w:val=""/>
      <w:lvlJc w:val="left"/>
      <w:pPr>
        <w:ind w:left="990" w:hanging="360"/>
      </w:pPr>
      <w:rPr>
        <w:rFonts w:ascii="Symbol" w:eastAsia="Times New Roman" w:hAnsi="Symbol" w:cs="Times New Roman" w:hint="default"/>
      </w:rPr>
    </w:lvl>
    <w:lvl w:ilvl="1" w:tplc="241A0003">
      <w:start w:val="1"/>
      <w:numFmt w:val="bullet"/>
      <w:lvlText w:val="o"/>
      <w:lvlJc w:val="left"/>
      <w:pPr>
        <w:ind w:left="1710" w:hanging="360"/>
      </w:pPr>
      <w:rPr>
        <w:rFonts w:ascii="Courier New" w:hAnsi="Courier New" w:cs="Courier New" w:hint="default"/>
      </w:rPr>
    </w:lvl>
    <w:lvl w:ilvl="2" w:tplc="14A8C0C0">
      <w:numFmt w:val="bullet"/>
      <w:lvlText w:val="-"/>
      <w:lvlJc w:val="left"/>
      <w:pPr>
        <w:ind w:left="2430" w:hanging="360"/>
      </w:pPr>
      <w:rPr>
        <w:rFonts w:ascii="Arial" w:eastAsia="Times New Roman" w:hAnsi="Arial" w:cs="Arial" w:hint="default"/>
      </w:rPr>
    </w:lvl>
    <w:lvl w:ilvl="3" w:tplc="241A0001" w:tentative="1">
      <w:start w:val="1"/>
      <w:numFmt w:val="bullet"/>
      <w:lvlText w:val=""/>
      <w:lvlJc w:val="left"/>
      <w:pPr>
        <w:ind w:left="3150" w:hanging="360"/>
      </w:pPr>
      <w:rPr>
        <w:rFonts w:ascii="Symbol" w:hAnsi="Symbol" w:hint="default"/>
      </w:rPr>
    </w:lvl>
    <w:lvl w:ilvl="4" w:tplc="241A0003" w:tentative="1">
      <w:start w:val="1"/>
      <w:numFmt w:val="bullet"/>
      <w:lvlText w:val="o"/>
      <w:lvlJc w:val="left"/>
      <w:pPr>
        <w:ind w:left="3870" w:hanging="360"/>
      </w:pPr>
      <w:rPr>
        <w:rFonts w:ascii="Courier New" w:hAnsi="Courier New" w:cs="Courier New" w:hint="default"/>
      </w:rPr>
    </w:lvl>
    <w:lvl w:ilvl="5" w:tplc="241A0005" w:tentative="1">
      <w:start w:val="1"/>
      <w:numFmt w:val="bullet"/>
      <w:lvlText w:val=""/>
      <w:lvlJc w:val="left"/>
      <w:pPr>
        <w:ind w:left="4590" w:hanging="360"/>
      </w:pPr>
      <w:rPr>
        <w:rFonts w:ascii="Wingdings" w:hAnsi="Wingdings" w:hint="default"/>
      </w:rPr>
    </w:lvl>
    <w:lvl w:ilvl="6" w:tplc="241A0001" w:tentative="1">
      <w:start w:val="1"/>
      <w:numFmt w:val="bullet"/>
      <w:lvlText w:val=""/>
      <w:lvlJc w:val="left"/>
      <w:pPr>
        <w:ind w:left="5310" w:hanging="360"/>
      </w:pPr>
      <w:rPr>
        <w:rFonts w:ascii="Symbol" w:hAnsi="Symbol" w:hint="default"/>
      </w:rPr>
    </w:lvl>
    <w:lvl w:ilvl="7" w:tplc="241A0003" w:tentative="1">
      <w:start w:val="1"/>
      <w:numFmt w:val="bullet"/>
      <w:lvlText w:val="o"/>
      <w:lvlJc w:val="left"/>
      <w:pPr>
        <w:ind w:left="6030" w:hanging="360"/>
      </w:pPr>
      <w:rPr>
        <w:rFonts w:ascii="Courier New" w:hAnsi="Courier New" w:cs="Courier New" w:hint="default"/>
      </w:rPr>
    </w:lvl>
    <w:lvl w:ilvl="8" w:tplc="241A0005" w:tentative="1">
      <w:start w:val="1"/>
      <w:numFmt w:val="bullet"/>
      <w:lvlText w:val=""/>
      <w:lvlJc w:val="left"/>
      <w:pPr>
        <w:ind w:left="6750" w:hanging="360"/>
      </w:pPr>
      <w:rPr>
        <w:rFonts w:ascii="Wingdings" w:hAnsi="Wingdings" w:hint="default"/>
      </w:rPr>
    </w:lvl>
  </w:abstractNum>
  <w:abstractNum w:abstractNumId="15">
    <w:nsid w:val="40A2355D"/>
    <w:multiLevelType w:val="hybridMultilevel"/>
    <w:tmpl w:val="6C7663D6"/>
    <w:lvl w:ilvl="0" w:tplc="FFC6EF50">
      <w:numFmt w:val="bullet"/>
      <w:lvlText w:val=""/>
      <w:lvlJc w:val="left"/>
      <w:pPr>
        <w:ind w:left="690" w:hanging="360"/>
      </w:pPr>
      <w:rPr>
        <w:rFonts w:ascii="Symbol" w:eastAsia="SimSun" w:hAnsi="Symbol" w:cs="Arial" w:hint="default"/>
      </w:rPr>
    </w:lvl>
    <w:lvl w:ilvl="1" w:tplc="241A0003" w:tentative="1">
      <w:start w:val="1"/>
      <w:numFmt w:val="bullet"/>
      <w:lvlText w:val="o"/>
      <w:lvlJc w:val="left"/>
      <w:pPr>
        <w:ind w:left="1410" w:hanging="360"/>
      </w:pPr>
      <w:rPr>
        <w:rFonts w:ascii="Courier New" w:hAnsi="Courier New" w:cs="Courier New" w:hint="default"/>
      </w:rPr>
    </w:lvl>
    <w:lvl w:ilvl="2" w:tplc="241A0005" w:tentative="1">
      <w:start w:val="1"/>
      <w:numFmt w:val="bullet"/>
      <w:lvlText w:val=""/>
      <w:lvlJc w:val="left"/>
      <w:pPr>
        <w:ind w:left="2130" w:hanging="360"/>
      </w:pPr>
      <w:rPr>
        <w:rFonts w:ascii="Wingdings" w:hAnsi="Wingdings" w:hint="default"/>
      </w:rPr>
    </w:lvl>
    <w:lvl w:ilvl="3" w:tplc="241A0001" w:tentative="1">
      <w:start w:val="1"/>
      <w:numFmt w:val="bullet"/>
      <w:lvlText w:val=""/>
      <w:lvlJc w:val="left"/>
      <w:pPr>
        <w:ind w:left="2850" w:hanging="360"/>
      </w:pPr>
      <w:rPr>
        <w:rFonts w:ascii="Symbol" w:hAnsi="Symbol" w:hint="default"/>
      </w:rPr>
    </w:lvl>
    <w:lvl w:ilvl="4" w:tplc="241A0003" w:tentative="1">
      <w:start w:val="1"/>
      <w:numFmt w:val="bullet"/>
      <w:lvlText w:val="o"/>
      <w:lvlJc w:val="left"/>
      <w:pPr>
        <w:ind w:left="3570" w:hanging="360"/>
      </w:pPr>
      <w:rPr>
        <w:rFonts w:ascii="Courier New" w:hAnsi="Courier New" w:cs="Courier New" w:hint="default"/>
      </w:rPr>
    </w:lvl>
    <w:lvl w:ilvl="5" w:tplc="241A0005" w:tentative="1">
      <w:start w:val="1"/>
      <w:numFmt w:val="bullet"/>
      <w:lvlText w:val=""/>
      <w:lvlJc w:val="left"/>
      <w:pPr>
        <w:ind w:left="4290" w:hanging="360"/>
      </w:pPr>
      <w:rPr>
        <w:rFonts w:ascii="Wingdings" w:hAnsi="Wingdings" w:hint="default"/>
      </w:rPr>
    </w:lvl>
    <w:lvl w:ilvl="6" w:tplc="241A0001" w:tentative="1">
      <w:start w:val="1"/>
      <w:numFmt w:val="bullet"/>
      <w:lvlText w:val=""/>
      <w:lvlJc w:val="left"/>
      <w:pPr>
        <w:ind w:left="5010" w:hanging="360"/>
      </w:pPr>
      <w:rPr>
        <w:rFonts w:ascii="Symbol" w:hAnsi="Symbol" w:hint="default"/>
      </w:rPr>
    </w:lvl>
    <w:lvl w:ilvl="7" w:tplc="241A0003" w:tentative="1">
      <w:start w:val="1"/>
      <w:numFmt w:val="bullet"/>
      <w:lvlText w:val="o"/>
      <w:lvlJc w:val="left"/>
      <w:pPr>
        <w:ind w:left="5730" w:hanging="360"/>
      </w:pPr>
      <w:rPr>
        <w:rFonts w:ascii="Courier New" w:hAnsi="Courier New" w:cs="Courier New" w:hint="default"/>
      </w:rPr>
    </w:lvl>
    <w:lvl w:ilvl="8" w:tplc="241A0005" w:tentative="1">
      <w:start w:val="1"/>
      <w:numFmt w:val="bullet"/>
      <w:lvlText w:val=""/>
      <w:lvlJc w:val="left"/>
      <w:pPr>
        <w:ind w:left="6450" w:hanging="360"/>
      </w:pPr>
      <w:rPr>
        <w:rFonts w:ascii="Wingdings" w:hAnsi="Wingdings" w:hint="default"/>
      </w:rPr>
    </w:lvl>
  </w:abstractNum>
  <w:abstractNum w:abstractNumId="16">
    <w:nsid w:val="41157E3E"/>
    <w:multiLevelType w:val="hybridMultilevel"/>
    <w:tmpl w:val="A57A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9F5B21"/>
    <w:multiLevelType w:val="hybridMultilevel"/>
    <w:tmpl w:val="8EBA1A24"/>
    <w:lvl w:ilvl="0" w:tplc="8042E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83F4B"/>
    <w:multiLevelType w:val="hybridMultilevel"/>
    <w:tmpl w:val="CAD6F288"/>
    <w:lvl w:ilvl="0" w:tplc="72221418">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A209F"/>
    <w:multiLevelType w:val="hybridMultilevel"/>
    <w:tmpl w:val="312E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3337C1"/>
    <w:multiLevelType w:val="hybridMultilevel"/>
    <w:tmpl w:val="D3CCDD8E"/>
    <w:lvl w:ilvl="0" w:tplc="564AA900">
      <w:start w:val="2"/>
      <w:numFmt w:val="decimal"/>
      <w:lvlText w:val="%1."/>
      <w:lvlJc w:val="left"/>
      <w:pPr>
        <w:ind w:left="2924" w:hanging="360"/>
      </w:pPr>
      <w:rPr>
        <w:rFonts w:hint="default"/>
      </w:rPr>
    </w:lvl>
    <w:lvl w:ilvl="1" w:tplc="04090019" w:tentative="1">
      <w:start w:val="1"/>
      <w:numFmt w:val="lowerLetter"/>
      <w:lvlText w:val="%2."/>
      <w:lvlJc w:val="left"/>
      <w:pPr>
        <w:ind w:left="3644" w:hanging="360"/>
      </w:pPr>
    </w:lvl>
    <w:lvl w:ilvl="2" w:tplc="0409001B" w:tentative="1">
      <w:start w:val="1"/>
      <w:numFmt w:val="lowerRoman"/>
      <w:lvlText w:val="%3."/>
      <w:lvlJc w:val="right"/>
      <w:pPr>
        <w:ind w:left="4364" w:hanging="180"/>
      </w:pPr>
    </w:lvl>
    <w:lvl w:ilvl="3" w:tplc="0409000F" w:tentative="1">
      <w:start w:val="1"/>
      <w:numFmt w:val="decimal"/>
      <w:lvlText w:val="%4."/>
      <w:lvlJc w:val="left"/>
      <w:pPr>
        <w:ind w:left="5084" w:hanging="360"/>
      </w:pPr>
    </w:lvl>
    <w:lvl w:ilvl="4" w:tplc="04090019" w:tentative="1">
      <w:start w:val="1"/>
      <w:numFmt w:val="lowerLetter"/>
      <w:lvlText w:val="%5."/>
      <w:lvlJc w:val="left"/>
      <w:pPr>
        <w:ind w:left="5804" w:hanging="360"/>
      </w:pPr>
    </w:lvl>
    <w:lvl w:ilvl="5" w:tplc="0409001B" w:tentative="1">
      <w:start w:val="1"/>
      <w:numFmt w:val="lowerRoman"/>
      <w:lvlText w:val="%6."/>
      <w:lvlJc w:val="right"/>
      <w:pPr>
        <w:ind w:left="6524" w:hanging="180"/>
      </w:pPr>
    </w:lvl>
    <w:lvl w:ilvl="6" w:tplc="0409000F" w:tentative="1">
      <w:start w:val="1"/>
      <w:numFmt w:val="decimal"/>
      <w:lvlText w:val="%7."/>
      <w:lvlJc w:val="left"/>
      <w:pPr>
        <w:ind w:left="7244" w:hanging="360"/>
      </w:pPr>
    </w:lvl>
    <w:lvl w:ilvl="7" w:tplc="04090019" w:tentative="1">
      <w:start w:val="1"/>
      <w:numFmt w:val="lowerLetter"/>
      <w:lvlText w:val="%8."/>
      <w:lvlJc w:val="left"/>
      <w:pPr>
        <w:ind w:left="7964" w:hanging="360"/>
      </w:pPr>
    </w:lvl>
    <w:lvl w:ilvl="8" w:tplc="0409001B" w:tentative="1">
      <w:start w:val="1"/>
      <w:numFmt w:val="lowerRoman"/>
      <w:lvlText w:val="%9."/>
      <w:lvlJc w:val="right"/>
      <w:pPr>
        <w:ind w:left="8684" w:hanging="180"/>
      </w:pPr>
    </w:lvl>
  </w:abstractNum>
  <w:abstractNum w:abstractNumId="21">
    <w:nsid w:val="7B4441CA"/>
    <w:multiLevelType w:val="hybridMultilevel"/>
    <w:tmpl w:val="3BFE05D0"/>
    <w:lvl w:ilvl="0" w:tplc="8042E170">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nsid w:val="7EEB58AD"/>
    <w:multiLevelType w:val="hybridMultilevel"/>
    <w:tmpl w:val="9D1E1E64"/>
    <w:lvl w:ilvl="0" w:tplc="E2FA2D2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EF01B59"/>
    <w:multiLevelType w:val="hybridMultilevel"/>
    <w:tmpl w:val="9042A3BA"/>
    <w:lvl w:ilvl="0" w:tplc="7DB29138">
      <w:numFmt w:val="bullet"/>
      <w:lvlText w:val="-"/>
      <w:lvlJc w:val="left"/>
      <w:pPr>
        <w:ind w:left="720" w:hanging="360"/>
      </w:pPr>
      <w:rPr>
        <w:rFonts w:ascii="Arial Narrow" w:eastAsia="Times New Roman"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
  </w:num>
  <w:num w:numId="5">
    <w:abstractNumId w:val="14"/>
  </w:num>
  <w:num w:numId="6">
    <w:abstractNumId w:val="3"/>
  </w:num>
  <w:num w:numId="7">
    <w:abstractNumId w:val="5"/>
  </w:num>
  <w:num w:numId="8">
    <w:abstractNumId w:val="15"/>
  </w:num>
  <w:num w:numId="9">
    <w:abstractNumId w:val="23"/>
  </w:num>
  <w:num w:numId="10">
    <w:abstractNumId w:val="18"/>
  </w:num>
  <w:num w:numId="11">
    <w:abstractNumId w:val="0"/>
  </w:num>
  <w:num w:numId="12">
    <w:abstractNumId w:val="16"/>
  </w:num>
  <w:num w:numId="13">
    <w:abstractNumId w:val="19"/>
  </w:num>
  <w:num w:numId="14">
    <w:abstractNumId w:val="21"/>
  </w:num>
  <w:num w:numId="15">
    <w:abstractNumId w:val="17"/>
  </w:num>
  <w:num w:numId="16">
    <w:abstractNumId w:val="11"/>
  </w:num>
  <w:num w:numId="17">
    <w:abstractNumId w:val="4"/>
  </w:num>
  <w:num w:numId="18">
    <w:abstractNumId w:val="8"/>
  </w:num>
  <w:num w:numId="19">
    <w:abstractNumId w:val="12"/>
  </w:num>
  <w:num w:numId="20">
    <w:abstractNumId w:val="20"/>
  </w:num>
  <w:num w:numId="21">
    <w:abstractNumId w:val="13"/>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useFELayout/>
  </w:compat>
  <w:rsids>
    <w:rsidRoot w:val="00ED167A"/>
    <w:rsid w:val="000569F3"/>
    <w:rsid w:val="001542CD"/>
    <w:rsid w:val="00181B28"/>
    <w:rsid w:val="001C5D32"/>
    <w:rsid w:val="001D636B"/>
    <w:rsid w:val="00251B6A"/>
    <w:rsid w:val="00255530"/>
    <w:rsid w:val="002B54E3"/>
    <w:rsid w:val="00313C7C"/>
    <w:rsid w:val="0033152F"/>
    <w:rsid w:val="00397065"/>
    <w:rsid w:val="00403D00"/>
    <w:rsid w:val="004501EB"/>
    <w:rsid w:val="00474E19"/>
    <w:rsid w:val="00485717"/>
    <w:rsid w:val="004E4DC1"/>
    <w:rsid w:val="0051085D"/>
    <w:rsid w:val="00536B79"/>
    <w:rsid w:val="00586A1B"/>
    <w:rsid w:val="005D5824"/>
    <w:rsid w:val="00630BDE"/>
    <w:rsid w:val="00644820"/>
    <w:rsid w:val="00656E8F"/>
    <w:rsid w:val="0066123C"/>
    <w:rsid w:val="006845A5"/>
    <w:rsid w:val="006A3EF7"/>
    <w:rsid w:val="00723AF4"/>
    <w:rsid w:val="00761755"/>
    <w:rsid w:val="00762D93"/>
    <w:rsid w:val="007763AB"/>
    <w:rsid w:val="007A69EB"/>
    <w:rsid w:val="007B63D7"/>
    <w:rsid w:val="008073D0"/>
    <w:rsid w:val="00813DCE"/>
    <w:rsid w:val="0083507B"/>
    <w:rsid w:val="00837EA3"/>
    <w:rsid w:val="00856F6C"/>
    <w:rsid w:val="0088064A"/>
    <w:rsid w:val="008C0222"/>
    <w:rsid w:val="00940604"/>
    <w:rsid w:val="00960BDB"/>
    <w:rsid w:val="009E3028"/>
    <w:rsid w:val="009E5845"/>
    <w:rsid w:val="00A4231B"/>
    <w:rsid w:val="00A60355"/>
    <w:rsid w:val="00A90957"/>
    <w:rsid w:val="00AC26C3"/>
    <w:rsid w:val="00B16A08"/>
    <w:rsid w:val="00B95FA6"/>
    <w:rsid w:val="00BE1A54"/>
    <w:rsid w:val="00C33352"/>
    <w:rsid w:val="00C875F1"/>
    <w:rsid w:val="00C97426"/>
    <w:rsid w:val="00CB1B4A"/>
    <w:rsid w:val="00CE12C2"/>
    <w:rsid w:val="00CE2712"/>
    <w:rsid w:val="00CF010D"/>
    <w:rsid w:val="00D07860"/>
    <w:rsid w:val="00D17218"/>
    <w:rsid w:val="00D445F3"/>
    <w:rsid w:val="00D51438"/>
    <w:rsid w:val="00DA07E0"/>
    <w:rsid w:val="00DE330B"/>
    <w:rsid w:val="00DF4423"/>
    <w:rsid w:val="00E23B68"/>
    <w:rsid w:val="00E37AAA"/>
    <w:rsid w:val="00E46EAB"/>
    <w:rsid w:val="00E8221F"/>
    <w:rsid w:val="00E877C3"/>
    <w:rsid w:val="00E90399"/>
    <w:rsid w:val="00ED167A"/>
    <w:rsid w:val="00ED6BF4"/>
    <w:rsid w:val="00F84A4F"/>
    <w:rsid w:val="00FC3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530"/>
  </w:style>
  <w:style w:type="paragraph" w:styleId="Heading2">
    <w:name w:val="heading 2"/>
    <w:basedOn w:val="Normal"/>
    <w:next w:val="Normal"/>
    <w:link w:val="Heading2Char"/>
    <w:qFormat/>
    <w:rsid w:val="004501EB"/>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4501EB"/>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qFormat/>
    <w:rsid w:val="004501EB"/>
    <w:pPr>
      <w:keepNext/>
      <w:widowControl w:val="0"/>
      <w:adjustRightInd w:val="0"/>
      <w:spacing w:after="0" w:line="360" w:lineRule="atLeast"/>
      <w:jc w:val="both"/>
      <w:textAlignment w:val="baseline"/>
      <w:outlineLvl w:val="4"/>
    </w:pPr>
    <w:rPr>
      <w:rFonts w:ascii="Times New Roman" w:eastAsia="Times New Roman" w:hAnsi="Times New Roman" w:cs="Times New Roman"/>
      <w:b/>
      <w:sz w:val="32"/>
      <w:szCs w:val="20"/>
    </w:rPr>
  </w:style>
  <w:style w:type="paragraph" w:styleId="Heading6">
    <w:name w:val="heading 6"/>
    <w:basedOn w:val="Normal"/>
    <w:next w:val="Normal"/>
    <w:link w:val="Heading6Char"/>
    <w:qFormat/>
    <w:rsid w:val="004501EB"/>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ED167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D167A"/>
    <w:rPr>
      <w:rFonts w:ascii="Times New Roman" w:eastAsia="Times New Roman" w:hAnsi="Times New Roman" w:cs="Times New Roman"/>
      <w:sz w:val="24"/>
      <w:szCs w:val="24"/>
    </w:rPr>
  </w:style>
  <w:style w:type="paragraph" w:styleId="NoSpacing">
    <w:name w:val="No Spacing"/>
    <w:uiPriority w:val="1"/>
    <w:qFormat/>
    <w:rsid w:val="00ED167A"/>
    <w:pPr>
      <w:spacing w:after="0" w:line="240" w:lineRule="auto"/>
    </w:pPr>
    <w:rPr>
      <w:rFonts w:ascii="Calibri" w:eastAsia="Times New Roman" w:hAnsi="Calibri" w:cs="Times New Roman"/>
    </w:rPr>
  </w:style>
  <w:style w:type="character" w:customStyle="1" w:styleId="ListParagraphChar">
    <w:name w:val="List Paragraph Char"/>
    <w:basedOn w:val="DefaultParagraphFont"/>
    <w:link w:val="ListParagraph"/>
    <w:locked/>
    <w:rsid w:val="00ED167A"/>
    <w:rPr>
      <w:sz w:val="24"/>
      <w:szCs w:val="24"/>
    </w:rPr>
  </w:style>
  <w:style w:type="paragraph" w:styleId="ListParagraph">
    <w:name w:val="List Paragraph"/>
    <w:basedOn w:val="Normal"/>
    <w:link w:val="ListParagraphChar"/>
    <w:qFormat/>
    <w:rsid w:val="00ED167A"/>
    <w:pPr>
      <w:spacing w:after="0" w:line="240" w:lineRule="auto"/>
      <w:ind w:left="720"/>
      <w:contextualSpacing/>
    </w:pPr>
    <w:rPr>
      <w:sz w:val="24"/>
      <w:szCs w:val="24"/>
    </w:rPr>
  </w:style>
  <w:style w:type="character" w:customStyle="1" w:styleId="Heading2Char">
    <w:name w:val="Heading 2 Char"/>
    <w:basedOn w:val="DefaultParagraphFont"/>
    <w:link w:val="Heading2"/>
    <w:rsid w:val="004501E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4501EB"/>
    <w:rPr>
      <w:rFonts w:ascii="Arial" w:eastAsia="Times New Roman" w:hAnsi="Arial" w:cs="Arial"/>
      <w:b/>
      <w:bCs/>
      <w:sz w:val="26"/>
      <w:szCs w:val="26"/>
      <w:lang w:val="en-GB"/>
    </w:rPr>
  </w:style>
  <w:style w:type="character" w:customStyle="1" w:styleId="Heading5Char">
    <w:name w:val="Heading 5 Char"/>
    <w:basedOn w:val="DefaultParagraphFont"/>
    <w:link w:val="Heading5"/>
    <w:rsid w:val="004501EB"/>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4501EB"/>
    <w:rPr>
      <w:rFonts w:ascii="Times New Roman" w:eastAsia="Times New Roman" w:hAnsi="Times New Roman" w:cs="Times New Roman"/>
      <w:b/>
      <w:bCs/>
      <w:lang w:val="en-GB"/>
    </w:rPr>
  </w:style>
  <w:style w:type="paragraph" w:styleId="Header">
    <w:name w:val="header"/>
    <w:basedOn w:val="Normal"/>
    <w:link w:val="HeaderChar"/>
    <w:rsid w:val="004501EB"/>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4501EB"/>
    <w:rPr>
      <w:rFonts w:ascii="Times New Roman" w:eastAsia="Times New Roman" w:hAnsi="Times New Roman" w:cs="Times New Roman"/>
      <w:sz w:val="24"/>
      <w:szCs w:val="24"/>
      <w:lang w:val="en-GB"/>
    </w:rPr>
  </w:style>
  <w:style w:type="paragraph" w:styleId="Footer">
    <w:name w:val="footer"/>
    <w:basedOn w:val="Normal"/>
    <w:link w:val="FooterChar"/>
    <w:uiPriority w:val="99"/>
    <w:rsid w:val="004501EB"/>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4501EB"/>
    <w:rPr>
      <w:rFonts w:ascii="Times New Roman" w:eastAsia="Times New Roman" w:hAnsi="Times New Roman" w:cs="Times New Roman"/>
      <w:sz w:val="24"/>
      <w:szCs w:val="24"/>
      <w:lang w:val="en-GB"/>
    </w:rPr>
  </w:style>
  <w:style w:type="paragraph" w:styleId="BodyText">
    <w:name w:val="Body Text"/>
    <w:basedOn w:val="Normal"/>
    <w:link w:val="BodyTextChar"/>
    <w:rsid w:val="004501EB"/>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4501EB"/>
    <w:rPr>
      <w:rFonts w:ascii="Times New Roman" w:eastAsia="Times New Roman" w:hAnsi="Times New Roman" w:cs="Times New Roman"/>
      <w:sz w:val="24"/>
      <w:szCs w:val="24"/>
      <w:lang w:val="sr-Cyrl-CS"/>
    </w:rPr>
  </w:style>
  <w:style w:type="paragraph" w:styleId="BodyText3">
    <w:name w:val="Body Text 3"/>
    <w:basedOn w:val="Normal"/>
    <w:link w:val="BodyText3Char"/>
    <w:rsid w:val="004501E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501EB"/>
    <w:rPr>
      <w:rFonts w:ascii="Times New Roman" w:eastAsia="Times New Roman" w:hAnsi="Times New Roman" w:cs="Times New Roman"/>
      <w:sz w:val="16"/>
      <w:szCs w:val="16"/>
    </w:rPr>
  </w:style>
  <w:style w:type="table" w:styleId="TableGrid">
    <w:name w:val="Table Grid"/>
    <w:basedOn w:val="TableNormal"/>
    <w:rsid w:val="004501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501EB"/>
  </w:style>
  <w:style w:type="character" w:styleId="Hyperlink">
    <w:name w:val="Hyperlink"/>
    <w:basedOn w:val="DefaultParagraphFont"/>
    <w:rsid w:val="004501EB"/>
    <w:rPr>
      <w:color w:val="0000FF"/>
      <w:u w:val="single"/>
    </w:rPr>
  </w:style>
  <w:style w:type="character" w:customStyle="1" w:styleId="FontStyle11">
    <w:name w:val="Font Style11"/>
    <w:basedOn w:val="DefaultParagraphFont"/>
    <w:rsid w:val="004501EB"/>
    <w:rPr>
      <w:rFonts w:ascii="Times New Roman" w:hAnsi="Times New Roman" w:cs="Times New Roman"/>
      <w:sz w:val="24"/>
      <w:szCs w:val="24"/>
    </w:rPr>
  </w:style>
  <w:style w:type="character" w:customStyle="1" w:styleId="FontStyle12">
    <w:name w:val="Font Style12"/>
    <w:basedOn w:val="DefaultParagraphFont"/>
    <w:rsid w:val="004501EB"/>
    <w:rPr>
      <w:rFonts w:ascii="Bookman Old Style" w:hAnsi="Bookman Old Style" w:cs="Bookman Old Style"/>
      <w:sz w:val="22"/>
      <w:szCs w:val="22"/>
    </w:rPr>
  </w:style>
  <w:style w:type="paragraph" w:customStyle="1" w:styleId="Style7">
    <w:name w:val="Style7"/>
    <w:basedOn w:val="Normal"/>
    <w:rsid w:val="004501EB"/>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4">
    <w:name w:val="Style4"/>
    <w:basedOn w:val="Normal"/>
    <w:rsid w:val="004501EB"/>
    <w:pPr>
      <w:widowControl w:val="0"/>
      <w:autoSpaceDE w:val="0"/>
      <w:autoSpaceDN w:val="0"/>
      <w:adjustRightInd w:val="0"/>
      <w:spacing w:after="0" w:line="288" w:lineRule="exact"/>
      <w:ind w:hanging="356"/>
    </w:pPr>
    <w:rPr>
      <w:rFonts w:ascii="Bookman Old Style" w:eastAsia="Times New Roman" w:hAnsi="Bookman Old Style" w:cs="Times New Roman"/>
      <w:sz w:val="24"/>
      <w:szCs w:val="24"/>
    </w:rPr>
  </w:style>
  <w:style w:type="paragraph" w:customStyle="1" w:styleId="Style5">
    <w:name w:val="Style5"/>
    <w:basedOn w:val="Normal"/>
    <w:rsid w:val="004501EB"/>
    <w:pPr>
      <w:widowControl w:val="0"/>
      <w:autoSpaceDE w:val="0"/>
      <w:autoSpaceDN w:val="0"/>
      <w:adjustRightInd w:val="0"/>
      <w:spacing w:after="0" w:line="284" w:lineRule="exact"/>
      <w:ind w:hanging="241"/>
    </w:pPr>
    <w:rPr>
      <w:rFonts w:ascii="Bookman Old Style" w:eastAsia="Times New Roman" w:hAnsi="Bookman Old Style" w:cs="Times New Roman"/>
      <w:sz w:val="24"/>
      <w:szCs w:val="24"/>
    </w:rPr>
  </w:style>
  <w:style w:type="paragraph" w:customStyle="1" w:styleId="Style1">
    <w:name w:val="Style1"/>
    <w:basedOn w:val="Normal"/>
    <w:rsid w:val="004501EB"/>
    <w:pPr>
      <w:widowControl w:val="0"/>
      <w:autoSpaceDE w:val="0"/>
      <w:autoSpaceDN w:val="0"/>
      <w:adjustRightInd w:val="0"/>
      <w:spacing w:after="0" w:line="282" w:lineRule="exact"/>
      <w:ind w:firstLine="1552"/>
    </w:pPr>
    <w:rPr>
      <w:rFonts w:ascii="Bookman Old Style" w:eastAsia="Times New Roman" w:hAnsi="Bookman Old Style" w:cs="Times New Roman"/>
      <w:sz w:val="24"/>
      <w:szCs w:val="24"/>
    </w:rPr>
  </w:style>
  <w:style w:type="paragraph" w:customStyle="1" w:styleId="Style8">
    <w:name w:val="Style8"/>
    <w:basedOn w:val="Normal"/>
    <w:rsid w:val="004501EB"/>
    <w:pPr>
      <w:widowControl w:val="0"/>
      <w:autoSpaceDE w:val="0"/>
      <w:autoSpaceDN w:val="0"/>
      <w:adjustRightInd w:val="0"/>
      <w:spacing w:after="0" w:line="281" w:lineRule="exact"/>
    </w:pPr>
    <w:rPr>
      <w:rFonts w:ascii="Bookman Old Style" w:eastAsia="Times New Roman" w:hAnsi="Bookman Old Style" w:cs="Times New Roman"/>
      <w:sz w:val="24"/>
      <w:szCs w:val="24"/>
    </w:rPr>
  </w:style>
  <w:style w:type="character" w:customStyle="1" w:styleId="FontStyle15">
    <w:name w:val="Font Style15"/>
    <w:basedOn w:val="DefaultParagraphFont"/>
    <w:rsid w:val="004501EB"/>
    <w:rPr>
      <w:rFonts w:ascii="Bookman Old Style" w:hAnsi="Bookman Old Style" w:cs="Bookman Old Style"/>
      <w:sz w:val="22"/>
      <w:szCs w:val="22"/>
    </w:rPr>
  </w:style>
  <w:style w:type="paragraph" w:styleId="BalloonText">
    <w:name w:val="Balloon Text"/>
    <w:basedOn w:val="Normal"/>
    <w:link w:val="BalloonTextChar"/>
    <w:semiHidden/>
    <w:rsid w:val="004501EB"/>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4501EB"/>
    <w:rPr>
      <w:rFonts w:ascii="Tahoma" w:eastAsia="Times New Roman" w:hAnsi="Tahoma" w:cs="Tahoma"/>
      <w:sz w:val="16"/>
      <w:szCs w:val="16"/>
      <w:lang w:val="en-GB"/>
    </w:rPr>
  </w:style>
  <w:style w:type="paragraph" w:styleId="BodyTextIndent">
    <w:name w:val="Body Text Indent"/>
    <w:basedOn w:val="Normal"/>
    <w:link w:val="BodyTextIndentChar"/>
    <w:rsid w:val="004501EB"/>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4501EB"/>
    <w:rPr>
      <w:rFonts w:ascii="Times New Roman" w:eastAsia="Times New Roman" w:hAnsi="Times New Roman" w:cs="Times New Roman"/>
      <w:sz w:val="24"/>
      <w:szCs w:val="24"/>
      <w:lang w:val="en-GB"/>
    </w:rPr>
  </w:style>
  <w:style w:type="character" w:styleId="IntenseEmphasis">
    <w:name w:val="Intense Emphasis"/>
    <w:basedOn w:val="DefaultParagraphFont"/>
    <w:qFormat/>
    <w:rsid w:val="004501EB"/>
    <w:rPr>
      <w:rFonts w:ascii="Arial" w:hAnsi="Arial" w:cs="Arial"/>
      <w:b/>
      <w:bCs/>
      <w:iCs/>
      <w:color w:val="auto"/>
      <w:sz w:val="28"/>
      <w:u w:val="single"/>
    </w:rPr>
  </w:style>
  <w:style w:type="character" w:customStyle="1" w:styleId="CharChar2">
    <w:name w:val="Char Char2"/>
    <w:rsid w:val="004501EB"/>
    <w:rPr>
      <w:sz w:val="24"/>
      <w:szCs w:val="24"/>
    </w:rPr>
  </w:style>
  <w:style w:type="character" w:customStyle="1" w:styleId="apple-converted-space">
    <w:name w:val="apple-converted-space"/>
    <w:basedOn w:val="DefaultParagraphFont"/>
    <w:rsid w:val="004501EB"/>
  </w:style>
  <w:style w:type="character" w:customStyle="1" w:styleId="WW8Num2z1">
    <w:name w:val="WW8Num2z1"/>
    <w:rsid w:val="004501EB"/>
    <w:rPr>
      <w:rFonts w:ascii="Courier New" w:hAnsi="Courier New" w:cs="Courier New"/>
    </w:rPr>
  </w:style>
  <w:style w:type="paragraph" w:styleId="Caption">
    <w:name w:val="caption"/>
    <w:basedOn w:val="Normal"/>
    <w:qFormat/>
    <w:rsid w:val="004501EB"/>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Default">
    <w:name w:val="Default"/>
    <w:rsid w:val="004501E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ListParagraph1">
    <w:name w:val="List Paragraph1"/>
    <w:basedOn w:val="Normal"/>
    <w:uiPriority w:val="99"/>
    <w:rsid w:val="004501EB"/>
    <w:pPr>
      <w:suppressAutoHyphens/>
      <w:spacing w:after="0" w:line="100" w:lineRule="atLeast"/>
      <w:ind w:left="720"/>
    </w:pPr>
    <w:rPr>
      <w:rFonts w:ascii="Times New Roman" w:eastAsia="Times New Roman" w:hAnsi="Times New Roman" w:cs="Times New Roman"/>
      <w:color w:val="000000"/>
      <w:kern w:val="1"/>
      <w:sz w:val="24"/>
      <w:szCs w:val="24"/>
      <w:lang w:eastAsia="ar-SA"/>
    </w:rPr>
  </w:style>
  <w:style w:type="paragraph" w:customStyle="1" w:styleId="normal0">
    <w:name w:val="normal"/>
    <w:basedOn w:val="Normal"/>
    <w:rsid w:val="00450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450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83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umpek@pt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37</Pages>
  <Words>9278</Words>
  <Characters>52888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PRAVNICA1</dc:creator>
  <cp:keywords/>
  <dc:description/>
  <cp:lastModifiedBy>Pravnica</cp:lastModifiedBy>
  <cp:revision>65</cp:revision>
  <cp:lastPrinted>2019-04-04T13:23:00Z</cp:lastPrinted>
  <dcterms:created xsi:type="dcterms:W3CDTF">2018-02-26T08:11:00Z</dcterms:created>
  <dcterms:modified xsi:type="dcterms:W3CDTF">2020-01-28T13:14:00Z</dcterms:modified>
</cp:coreProperties>
</file>