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25899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25899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25899" w:rsidRDefault="009E58E6" w:rsidP="00147E1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8E6" w:rsidRPr="00025899" w:rsidRDefault="009E58E6" w:rsidP="00147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9E58E6" w:rsidRPr="00025899" w:rsidRDefault="009E58E6" w:rsidP="00147E1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9E58E6" w:rsidRPr="00316B73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Бр:</w:t>
      </w:r>
      <w:r w:rsidR="00316B73">
        <w:rPr>
          <w:rFonts w:ascii="Times New Roman" w:hAnsi="Times New Roman" w:cs="Times New Roman"/>
          <w:sz w:val="24"/>
          <w:szCs w:val="24"/>
        </w:rPr>
        <w:t>106</w:t>
      </w:r>
    </w:p>
    <w:p w:rsidR="009E58E6" w:rsidRPr="003E2A37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7D4B5E">
        <w:rPr>
          <w:rFonts w:ascii="Times New Roman" w:hAnsi="Times New Roman" w:cs="Times New Roman"/>
          <w:sz w:val="24"/>
          <w:szCs w:val="24"/>
        </w:rPr>
        <w:t>13.01.2020.</w:t>
      </w:r>
    </w:p>
    <w:p w:rsidR="009E58E6" w:rsidRPr="00025899" w:rsidRDefault="009E58E6" w:rsidP="00147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 57. и члана 60. став 1. тачка 2. Закона о јавним набавкама (сл.Гл.РС бр. 124/2012, </w:t>
      </w:r>
      <w:r w:rsidR="00320425" w:rsidRPr="00025899">
        <w:rPr>
          <w:rFonts w:ascii="Times New Roman" w:eastAsia="Times New Roman" w:hAnsi="Times New Roman" w:cs="Times New Roman"/>
          <w:sz w:val="24"/>
          <w:szCs w:val="24"/>
        </w:rPr>
        <w:t xml:space="preserve">14/15, 68/15), 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 xml:space="preserve">Дом здравља </w:t>
      </w:r>
      <w:r w:rsidRPr="00025899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r w:rsidRPr="00025899">
        <w:rPr>
          <w:rFonts w:ascii="Times New Roman" w:eastAsia="Times New Roman" w:hAnsi="Times New Roman" w:cs="Times New Roman"/>
          <w:sz w:val="24"/>
          <w:szCs w:val="24"/>
        </w:rPr>
        <w:t>бјављује: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89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8" w:history="1">
        <w:r w:rsidRPr="0002589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7C91" w:rsidRPr="00025899">
        <w:rPr>
          <w:rFonts w:ascii="Times New Roman" w:hAnsi="Times New Roman" w:cs="Times New Roman"/>
          <w:sz w:val="24"/>
          <w:szCs w:val="24"/>
        </w:rPr>
        <w:t xml:space="preserve"> ПОСТУПАК </w:t>
      </w:r>
      <w:r w:rsidR="00257C91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 </w:t>
      </w:r>
      <w:r w:rsidR="00B16B3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МАЛЕ ВРЕ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ДНОСТИ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6.Врста предмета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:rsidR="009E58E6" w:rsidRPr="00025899" w:rsidRDefault="009E58E6" w:rsidP="0014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7E1B" w:rsidRPr="00025899" w:rsidRDefault="009E58E6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7.Опис предмета набавке, назив и ознака из општег речника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: Јавна набавка </w:t>
      </w:r>
      <w:r w:rsidR="00D62FB3">
        <w:rPr>
          <w:rFonts w:ascii="Times New Roman" w:hAnsi="Times New Roman" w:cs="Times New Roman"/>
          <w:sz w:val="24"/>
          <w:szCs w:val="24"/>
        </w:rPr>
        <w:t>–''</w:t>
      </w:r>
      <w:r w:rsidR="00D62FB3">
        <w:rPr>
          <w:rFonts w:ascii="Times New Roman" w:eastAsia="Times New Roman" w:hAnsi="Times New Roman" w:cs="Times New Roman"/>
          <w:b/>
          <w:color w:val="000000"/>
          <w:lang w:val="sr-Cyrl-CS"/>
        </w:rPr>
        <w:t>КАНЦЕЛАРИЈСКИ И МЕДИЦИНСКИ МАТЕРИЈАЛ</w:t>
      </w:r>
      <w:r w:rsidR="00D62FB3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="00D62FB3" w:rsidRPr="008E511D">
        <w:rPr>
          <w:rFonts w:ascii="Times New Roman" w:hAnsi="Times New Roman" w:cs="Times New Roman"/>
          <w:b/>
          <w:color w:val="000000"/>
          <w:lang w:val="sr-Cyrl-CS"/>
        </w:rPr>
        <w:t xml:space="preserve">( канцеларијски материјал, </w:t>
      </w:r>
      <w:r w:rsidR="00D62FB3" w:rsidRPr="008E511D">
        <w:rPr>
          <w:rFonts w:ascii="Times New Roman" w:eastAsia="Times New Roman" w:hAnsi="Times New Roman" w:cs="Times New Roman"/>
          <w:b/>
          <w:color w:val="000000"/>
          <w:lang w:val="sr-Cyrl-CS"/>
        </w:rPr>
        <w:t>медицински обрасци и тонери</w:t>
      </w:r>
      <w:r w:rsidR="00D62FB3">
        <w:rPr>
          <w:rFonts w:ascii="Times New Roman" w:eastAsia="Times New Roman" w:hAnsi="Times New Roman" w:cs="Times New Roman"/>
          <w:b/>
          <w:color w:val="000000"/>
          <w:lang w:val="sr-Cyrl-CS"/>
        </w:rPr>
        <w:t>)''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>ред.бр. ЈН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>МВ</w:t>
      </w:r>
      <w:r w:rsidR="00D52DB3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D54" w:rsidRPr="00025899">
        <w:rPr>
          <w:rFonts w:ascii="Times New Roman" w:hAnsi="Times New Roman" w:cs="Times New Roman"/>
          <w:sz w:val="24"/>
          <w:szCs w:val="24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-1.</w:t>
      </w:r>
      <w:r w:rsidR="00376D7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F023F"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F4774">
        <w:rPr>
          <w:rFonts w:ascii="Times New Roman" w:hAnsi="Times New Roman" w:cs="Times New Roman"/>
          <w:sz w:val="24"/>
          <w:szCs w:val="24"/>
        </w:rPr>
        <w:t>8</w:t>
      </w:r>
      <w:r w:rsidR="003F4774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3F4774">
        <w:rPr>
          <w:rFonts w:ascii="Times New Roman" w:hAnsi="Times New Roman" w:cs="Times New Roman"/>
          <w:sz w:val="24"/>
          <w:szCs w:val="24"/>
        </w:rPr>
        <w:t>20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2FB3" w:rsidRDefault="00886A9B" w:rsidP="00D62FB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147E1B" w:rsidRPr="00025899">
        <w:rPr>
          <w:rFonts w:ascii="Times New Roman" w:hAnsi="Times New Roman" w:cs="Times New Roman"/>
          <w:sz w:val="24"/>
          <w:szCs w:val="24"/>
        </w:rPr>
        <w:t xml:space="preserve">ОРН </w:t>
      </w:r>
      <w:r w:rsidR="00D62FB3" w:rsidRPr="00FA01C6">
        <w:rPr>
          <w:rFonts w:ascii="Times New Roman" w:hAnsi="Times New Roman" w:cs="Times New Roman"/>
        </w:rPr>
        <w:t>22000000</w:t>
      </w:r>
      <w:r w:rsidR="00D62FB3">
        <w:rPr>
          <w:rFonts w:ascii="Times New Roman" w:hAnsi="Times New Roman" w:cs="Times New Roman"/>
          <w:b/>
        </w:rPr>
        <w:t>-</w:t>
      </w:r>
      <w:r w:rsidR="00D62FB3" w:rsidRPr="00FA01C6">
        <w:rPr>
          <w:rFonts w:ascii="Times New Roman" w:hAnsi="Times New Roman" w:cs="Times New Roman"/>
        </w:rPr>
        <w:t>штампани материјал</w:t>
      </w:r>
      <w:r w:rsidR="00D62FB3">
        <w:rPr>
          <w:rFonts w:ascii="Times New Roman" w:hAnsi="Times New Roman" w:cs="Times New Roman"/>
          <w:b/>
        </w:rPr>
        <w:t xml:space="preserve">; </w:t>
      </w:r>
      <w:r w:rsidR="00D62FB3" w:rsidRPr="008E511D">
        <w:rPr>
          <w:rFonts w:ascii="Times New Roman" w:hAnsi="Times New Roman" w:cs="Times New Roman"/>
          <w:bCs/>
          <w:color w:val="000000"/>
        </w:rPr>
        <w:t>30190000 Разна канцеларијска опрема и потрепштине</w:t>
      </w:r>
    </w:p>
    <w:p w:rsidR="00726FE7" w:rsidRPr="00025899" w:rsidRDefault="00726FE7" w:rsidP="00726FE7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 обликован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партијама</w:t>
      </w:r>
      <w:r w:rsidRPr="00025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D62FB3" w:rsidRDefault="00D62FB3" w:rsidP="00D62FB3">
      <w:pPr>
        <w:jc w:val="both"/>
        <w:rPr>
          <w:rFonts w:ascii="Times New Roman" w:hAnsi="Times New Roman" w:cs="Times New Roman"/>
          <w:b/>
          <w:iCs/>
          <w:color w:val="000000"/>
          <w:lang w:val="sr-Cyrl-CS"/>
        </w:rPr>
      </w:pPr>
    </w:p>
    <w:tbl>
      <w:tblPr>
        <w:tblW w:w="10078" w:type="dxa"/>
        <w:tblLook w:val="04A0"/>
      </w:tblPr>
      <w:tblGrid>
        <w:gridCol w:w="1298"/>
        <w:gridCol w:w="4390"/>
        <w:gridCol w:w="4390"/>
      </w:tblGrid>
      <w:tr w:rsidR="009F7DFB" w:rsidTr="009F7DFB">
        <w:trPr>
          <w:trHeight w:val="900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Pr="004939F6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Pr="004939F6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Назив партије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9F7DFB" w:rsidRDefault="009F7DFB" w:rsidP="007375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Процењена вредност по партија- ПДВ-а </w:t>
            </w:r>
          </w:p>
        </w:tc>
      </w:tr>
      <w:tr w:rsidR="009F7DFB" w:rsidTr="00B41E02">
        <w:trPr>
          <w:trHeight w:val="31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DF"/>
            <w:vAlign w:val="bottom"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CS"/>
              </w:rPr>
              <w:t>5.</w:t>
            </w:r>
          </w:p>
        </w:tc>
      </w:tr>
      <w:tr w:rsidR="009F7DFB" w:rsidTr="00B41E02">
        <w:trPr>
          <w:trHeight w:val="69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МЕДИЦИНСКИ ОБРАСЦИ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300.000,00</w:t>
            </w:r>
          </w:p>
        </w:tc>
      </w:tr>
      <w:tr w:rsidR="009F7DFB" w:rsidTr="00B41E02">
        <w:trPr>
          <w:trHeight w:val="73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КАНЦЕЛАРИЈСКИ МАТЕРИЈАЛ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333.333,30</w:t>
            </w:r>
          </w:p>
        </w:tc>
      </w:tr>
      <w:tr w:rsidR="009F7DFB" w:rsidTr="00B41E02">
        <w:trPr>
          <w:trHeight w:val="495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DFB" w:rsidRDefault="009F7DFB" w:rsidP="007375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7DFB" w:rsidRDefault="009F7DFB" w:rsidP="00737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ТОНЕРИ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DFB" w:rsidRPr="00584F4F" w:rsidRDefault="00584F4F" w:rsidP="0073756C">
            <w:pPr>
              <w:spacing w:after="0"/>
            </w:pPr>
            <w:r>
              <w:t>200.000,00</w:t>
            </w:r>
          </w:p>
        </w:tc>
      </w:tr>
    </w:tbl>
    <w:p w:rsidR="00D62FB3" w:rsidRDefault="00D62FB3" w:rsidP="00D62FB3">
      <w:pPr>
        <w:rPr>
          <w:rFonts w:ascii="Times New Roman" w:hAnsi="Times New Roman" w:cs="Times New Roman"/>
          <w:color w:val="000000"/>
        </w:rPr>
      </w:pPr>
    </w:p>
    <w:p w:rsidR="003F023F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9. Процењена вредност јавне набавке: </w:t>
      </w:r>
      <w:r w:rsidR="00420B76">
        <w:rPr>
          <w:rFonts w:ascii="Times New Roman" w:hAnsi="Times New Roman" w:cs="Times New Roman"/>
          <w:b/>
          <w:sz w:val="24"/>
          <w:szCs w:val="24"/>
        </w:rPr>
        <w:t>833.333</w:t>
      </w:r>
      <w:r w:rsidR="00376D79" w:rsidRPr="00376D79">
        <w:rPr>
          <w:rFonts w:ascii="Times New Roman" w:hAnsi="Times New Roman" w:cs="Times New Roman"/>
          <w:b/>
          <w:sz w:val="24"/>
          <w:szCs w:val="24"/>
        </w:rPr>
        <w:t>,00</w:t>
      </w:r>
      <w:r w:rsidR="00376D79" w:rsidRPr="00376D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6D7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9E58E6" w:rsidRPr="00025899" w:rsidRDefault="00886A9B" w:rsidP="00147E1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lastRenderedPageBreak/>
        <w:t>10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9" w:history="1">
        <w:r w:rsidR="009E58E6" w:rsidRPr="0002589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dzmpek@sezampro.rs</w:t>
        </w:r>
      </w:hyperlink>
      <w:r w:rsidR="009E58E6"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25899" w:rsidRDefault="00886A9B" w:rsidP="00147E1B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понуђача. 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025899" w:rsidRDefault="009E58E6" w:rsidP="00147E1B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25899" w:rsidRDefault="009E58E6" w:rsidP="00147E1B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>Понуду доставити на адресу: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r w:rsidRPr="00025899">
        <w:rPr>
          <w:rFonts w:ascii="Times New Roman" w:eastAsia="TimesNewRomanPSMT" w:hAnsi="Times New Roman" w:cs="Times New Roman"/>
          <w:bCs/>
          <w:sz w:val="24"/>
          <w:szCs w:val="24"/>
        </w:rPr>
        <w:t xml:space="preserve">са назнаком: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,,Понуда за јавну набавку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="00B16B3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добра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E3498" w:rsidRPr="006E3498">
        <w:rPr>
          <w:rFonts w:ascii="Times New Roman" w:hAnsi="Times New Roman" w:cs="Times New Roman"/>
          <w:b/>
        </w:rPr>
        <w:t>КАНЦЕЛАРИЈСКИ И МЕДИЦИНСКИ МАТЕРИЈАЛ И ТОНЕРИ</w:t>
      </w:r>
      <w:r w:rsidR="006E3498"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02589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02589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025899">
        <w:rPr>
          <w:rFonts w:ascii="Times New Roman" w:hAnsi="Times New Roman" w:cs="Times New Roman"/>
          <w:b/>
          <w:sz w:val="24"/>
          <w:szCs w:val="24"/>
        </w:rPr>
        <w:t>.</w:t>
      </w:r>
      <w:r w:rsidRPr="00025899">
        <w:rPr>
          <w:rFonts w:ascii="Times New Roman" w:hAnsi="Times New Roman" w:cs="Times New Roman"/>
          <w:sz w:val="24"/>
          <w:szCs w:val="24"/>
        </w:rPr>
        <w:t xml:space="preserve"> </w:t>
      </w:r>
      <w:r w:rsidRPr="00025899">
        <w:rPr>
          <w:rFonts w:ascii="Times New Roman" w:hAnsi="Times New Roman" w:cs="Times New Roman"/>
          <w:b/>
          <w:sz w:val="24"/>
          <w:szCs w:val="24"/>
        </w:rPr>
        <w:t xml:space="preserve">Понуда се сматра благовременом уколико је примљена од стране наручиоца до 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>21.01</w:t>
      </w:r>
      <w:r w:rsidR="004F7104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4F7104">
        <w:rPr>
          <w:rFonts w:ascii="Times New Roman" w:hAnsi="Times New Roman" w:cs="Times New Roman"/>
          <w:b/>
          <w:sz w:val="24"/>
          <w:szCs w:val="24"/>
        </w:rPr>
        <w:t>20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.године до 13</w:t>
      </w:r>
      <w:r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12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. Отварање понуда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ће се обавити  након истека рока за подношење понуда, дана 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>21.01</w:t>
      </w:r>
      <w:r w:rsidR="004F7104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4F7104">
        <w:rPr>
          <w:rFonts w:ascii="Times New Roman" w:hAnsi="Times New Roman" w:cs="Times New Roman"/>
          <w:b/>
          <w:sz w:val="24"/>
          <w:szCs w:val="24"/>
        </w:rPr>
        <w:t>20</w:t>
      </w:r>
      <w:r w:rsidR="00420B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.године до 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52DB3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часова и </w:t>
      </w:r>
      <w:r w:rsidR="009310CB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25899" w:rsidRDefault="00025899" w:rsidP="00147E1B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13</w:t>
      </w:r>
      <w:r w:rsidR="009E58E6" w:rsidRPr="00025899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  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C370FC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најкасније </w:t>
      </w:r>
      <w:r w:rsidR="00995B01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10</w:t>
      </w:r>
      <w:r w:rsidR="009E58E6" w:rsidRPr="00025899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дана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9B048E" w:rsidRPr="005E2A67" w:rsidRDefault="00025899" w:rsidP="009B048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9E58E6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2DB3" w:rsidRPr="0002589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r w:rsidR="004275DD" w:rsidRPr="00025899">
        <w:rPr>
          <w:rFonts w:ascii="Times New Roman" w:hAnsi="Times New Roman" w:cs="Times New Roman"/>
          <w:b/>
          <w:sz w:val="24"/>
          <w:szCs w:val="24"/>
        </w:rPr>
        <w:t>онтакт</w:t>
      </w:r>
      <w:r w:rsidR="004275DD" w:rsidRPr="00025899">
        <w:rPr>
          <w:rFonts w:ascii="Times New Roman" w:hAnsi="Times New Roman" w:cs="Times New Roman"/>
          <w:sz w:val="24"/>
          <w:szCs w:val="24"/>
        </w:rPr>
        <w:t>: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ТЕЛ/ФАКС 030/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581-229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030/2150039</w:t>
      </w:r>
      <w:r w:rsidR="00B20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 - mail адреса</w:t>
      </w:r>
      <w:r w:rsidR="009B048E" w:rsidRPr="00B13EAA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dzmpek@sezampro.rs</w:t>
      </w:r>
      <w:r w:rsidR="00F9221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r-Latn-CS"/>
        </w:rPr>
        <w:t>.</w:t>
      </w:r>
      <w:r w:rsidR="009B048E" w:rsidRPr="00B13EA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E62365" w:rsidRPr="00B207BE" w:rsidRDefault="009B048E" w:rsidP="00147E1B">
      <w:pPr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5E2A67">
        <w:rPr>
          <w:rFonts w:ascii="Times New Roman" w:hAnsi="Times New Roman" w:cs="Times New Roman"/>
          <w:color w:val="000000"/>
        </w:rPr>
        <w:t xml:space="preserve">    </w:t>
      </w:r>
      <w:r w:rsidR="009E58E6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Доставити:</w:t>
      </w:r>
    </w:p>
    <w:p w:rsidR="009E58E6" w:rsidRPr="00025899" w:rsidRDefault="009E58E6" w:rsidP="00147E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5899">
        <w:rPr>
          <w:rFonts w:ascii="Times New Roman" w:hAnsi="Times New Roman" w:cs="Times New Roman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  <w:r w:rsidR="00147E1B" w:rsidRPr="00025899">
        <w:rPr>
          <w:rFonts w:ascii="Times New Roman" w:hAnsi="Times New Roman" w:cs="Times New Roman"/>
          <w:sz w:val="24"/>
          <w:szCs w:val="24"/>
          <w:lang w:val="sr-Cyrl-CS"/>
        </w:rPr>
        <w:t xml:space="preserve"> у предмет и а</w:t>
      </w:r>
      <w:r w:rsidR="00147E1B" w:rsidRPr="00025899">
        <w:rPr>
          <w:rFonts w:ascii="Times New Roman" w:hAnsi="Times New Roman" w:cs="Times New Roman"/>
          <w:sz w:val="24"/>
          <w:szCs w:val="24"/>
        </w:rPr>
        <w:t>/a</w:t>
      </w:r>
    </w:p>
    <w:p w:rsidR="009E58E6" w:rsidRPr="007D41DE" w:rsidRDefault="009E58E6" w:rsidP="007D41D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E58E6" w:rsidRPr="007D41DE" w:rsidSect="007C299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C4" w:rsidRDefault="008707C4" w:rsidP="00C03F08">
      <w:pPr>
        <w:spacing w:after="0" w:line="240" w:lineRule="auto"/>
      </w:pPr>
      <w:r>
        <w:separator/>
      </w:r>
    </w:p>
  </w:endnote>
  <w:endnote w:type="continuationSeparator" w:id="1">
    <w:p w:rsidR="008707C4" w:rsidRDefault="008707C4" w:rsidP="00C0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C03F08">
      <w:tc>
        <w:tcPr>
          <w:tcW w:w="918" w:type="dxa"/>
        </w:tcPr>
        <w:p w:rsidR="00C03F08" w:rsidRDefault="00FD358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8109C" w:rsidRPr="00B8109C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C03F08" w:rsidRDefault="00C03F08">
          <w:pPr>
            <w:pStyle w:val="Footer"/>
          </w:pPr>
        </w:p>
      </w:tc>
    </w:tr>
  </w:tbl>
  <w:p w:rsidR="00C03F08" w:rsidRDefault="00C03F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C4" w:rsidRDefault="008707C4" w:rsidP="00C03F08">
      <w:pPr>
        <w:spacing w:after="0" w:line="240" w:lineRule="auto"/>
      </w:pPr>
      <w:r>
        <w:separator/>
      </w:r>
    </w:p>
  </w:footnote>
  <w:footnote w:type="continuationSeparator" w:id="1">
    <w:p w:rsidR="008707C4" w:rsidRDefault="008707C4" w:rsidP="00C03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5"/>
    <w:multiLevelType w:val="multilevel"/>
    <w:tmpl w:val="C0A059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19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1D370DC0"/>
    <w:multiLevelType w:val="hybridMultilevel"/>
    <w:tmpl w:val="79FC53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D75CE"/>
    <w:multiLevelType w:val="hybridMultilevel"/>
    <w:tmpl w:val="A830CFBE"/>
    <w:lvl w:ilvl="0" w:tplc="8E3873C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965A5"/>
    <w:multiLevelType w:val="hybridMultilevel"/>
    <w:tmpl w:val="17AC91EE"/>
    <w:lvl w:ilvl="0" w:tplc="8042E1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8042E170">
      <w:start w:val="1"/>
      <w:numFmt w:val="bullet"/>
      <w:lvlText w:val=""/>
      <w:lvlJc w:val="left"/>
      <w:pPr>
        <w:ind w:left="41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>
    <w:nsid w:val="2DE263AE"/>
    <w:multiLevelType w:val="hybridMultilevel"/>
    <w:tmpl w:val="CEF4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6E76"/>
    <w:multiLevelType w:val="hybridMultilevel"/>
    <w:tmpl w:val="F828C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81041"/>
    <w:multiLevelType w:val="hybridMultilevel"/>
    <w:tmpl w:val="F828C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F6195"/>
    <w:multiLevelType w:val="hybridMultilevel"/>
    <w:tmpl w:val="FE883066"/>
    <w:lvl w:ilvl="0" w:tplc="4530C294">
      <w:start w:val="2010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4A8C0C0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3" w:tplc="2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0A2355D"/>
    <w:multiLevelType w:val="hybridMultilevel"/>
    <w:tmpl w:val="6C7663D6"/>
    <w:lvl w:ilvl="0" w:tplc="FFC6EF50">
      <w:numFmt w:val="bullet"/>
      <w:lvlText w:val=""/>
      <w:lvlJc w:val="left"/>
      <w:pPr>
        <w:ind w:left="690" w:hanging="360"/>
      </w:pPr>
      <w:rPr>
        <w:rFonts w:ascii="Symbol" w:eastAsia="SimSu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>
    <w:nsid w:val="41157E3E"/>
    <w:multiLevelType w:val="hybridMultilevel"/>
    <w:tmpl w:val="A57A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F5B21"/>
    <w:multiLevelType w:val="hybridMultilevel"/>
    <w:tmpl w:val="8EBA1A24"/>
    <w:lvl w:ilvl="0" w:tplc="804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C08F7"/>
    <w:multiLevelType w:val="hybridMultilevel"/>
    <w:tmpl w:val="2146D48E"/>
    <w:lvl w:ilvl="0" w:tplc="31E803E8">
      <w:numFmt w:val="bullet"/>
      <w:lvlText w:val=""/>
      <w:lvlJc w:val="left"/>
      <w:pPr>
        <w:ind w:left="36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>
    <w:nsid w:val="70E83F4B"/>
    <w:multiLevelType w:val="hybridMultilevel"/>
    <w:tmpl w:val="CAD6F288"/>
    <w:lvl w:ilvl="0" w:tplc="72221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A209F"/>
    <w:multiLevelType w:val="hybridMultilevel"/>
    <w:tmpl w:val="312E2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3337C1"/>
    <w:multiLevelType w:val="hybridMultilevel"/>
    <w:tmpl w:val="D3CCDD8E"/>
    <w:lvl w:ilvl="0" w:tplc="564AA900">
      <w:start w:val="2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4" w:hanging="360"/>
      </w:pPr>
    </w:lvl>
    <w:lvl w:ilvl="2" w:tplc="0409001B" w:tentative="1">
      <w:start w:val="1"/>
      <w:numFmt w:val="lowerRoman"/>
      <w:lvlText w:val="%3."/>
      <w:lvlJc w:val="right"/>
      <w:pPr>
        <w:ind w:left="4364" w:hanging="180"/>
      </w:pPr>
    </w:lvl>
    <w:lvl w:ilvl="3" w:tplc="0409000F" w:tentative="1">
      <w:start w:val="1"/>
      <w:numFmt w:val="decimal"/>
      <w:lvlText w:val="%4."/>
      <w:lvlJc w:val="left"/>
      <w:pPr>
        <w:ind w:left="5084" w:hanging="360"/>
      </w:pPr>
    </w:lvl>
    <w:lvl w:ilvl="4" w:tplc="04090019" w:tentative="1">
      <w:start w:val="1"/>
      <w:numFmt w:val="lowerLetter"/>
      <w:lvlText w:val="%5."/>
      <w:lvlJc w:val="left"/>
      <w:pPr>
        <w:ind w:left="5804" w:hanging="360"/>
      </w:pPr>
    </w:lvl>
    <w:lvl w:ilvl="5" w:tplc="0409001B" w:tentative="1">
      <w:start w:val="1"/>
      <w:numFmt w:val="lowerRoman"/>
      <w:lvlText w:val="%6."/>
      <w:lvlJc w:val="right"/>
      <w:pPr>
        <w:ind w:left="6524" w:hanging="180"/>
      </w:pPr>
    </w:lvl>
    <w:lvl w:ilvl="6" w:tplc="0409000F" w:tentative="1">
      <w:start w:val="1"/>
      <w:numFmt w:val="decimal"/>
      <w:lvlText w:val="%7."/>
      <w:lvlJc w:val="left"/>
      <w:pPr>
        <w:ind w:left="7244" w:hanging="360"/>
      </w:pPr>
    </w:lvl>
    <w:lvl w:ilvl="7" w:tplc="04090019" w:tentative="1">
      <w:start w:val="1"/>
      <w:numFmt w:val="lowerLetter"/>
      <w:lvlText w:val="%8."/>
      <w:lvlJc w:val="left"/>
      <w:pPr>
        <w:ind w:left="7964" w:hanging="360"/>
      </w:pPr>
    </w:lvl>
    <w:lvl w:ilvl="8" w:tplc="040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3">
    <w:nsid w:val="7B4441CA"/>
    <w:multiLevelType w:val="hybridMultilevel"/>
    <w:tmpl w:val="3BFE05D0"/>
    <w:lvl w:ilvl="0" w:tplc="8042E1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7EEB58AD"/>
    <w:multiLevelType w:val="hybridMultilevel"/>
    <w:tmpl w:val="9D1E1E64"/>
    <w:lvl w:ilvl="0" w:tplc="E2FA2D2E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F01B59"/>
    <w:multiLevelType w:val="hybridMultilevel"/>
    <w:tmpl w:val="9042A3BA"/>
    <w:lvl w:ilvl="0" w:tplc="7DB291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14123"/>
    <w:multiLevelType w:val="hybridMultilevel"/>
    <w:tmpl w:val="6370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0FE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6"/>
  </w:num>
  <w:num w:numId="8">
    <w:abstractNumId w:val="25"/>
  </w:num>
  <w:num w:numId="9">
    <w:abstractNumId w:val="20"/>
  </w:num>
  <w:num w:numId="10">
    <w:abstractNumId w:val="0"/>
  </w:num>
  <w:num w:numId="11">
    <w:abstractNumId w:val="17"/>
  </w:num>
  <w:num w:numId="12">
    <w:abstractNumId w:val="21"/>
  </w:num>
  <w:num w:numId="13">
    <w:abstractNumId w:val="23"/>
  </w:num>
  <w:num w:numId="14">
    <w:abstractNumId w:val="18"/>
  </w:num>
  <w:num w:numId="15">
    <w:abstractNumId w:val="11"/>
  </w:num>
  <w:num w:numId="16">
    <w:abstractNumId w:val="4"/>
  </w:num>
  <w:num w:numId="17">
    <w:abstractNumId w:val="8"/>
  </w:num>
  <w:num w:numId="18">
    <w:abstractNumId w:val="13"/>
  </w:num>
  <w:num w:numId="19">
    <w:abstractNumId w:val="22"/>
  </w:num>
  <w:num w:numId="20">
    <w:abstractNumId w:val="14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  <w:num w:numId="28">
    <w:abstractNumId w:val="9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5899"/>
    <w:rsid w:val="000439B1"/>
    <w:rsid w:val="00045610"/>
    <w:rsid w:val="000467F0"/>
    <w:rsid w:val="0005336F"/>
    <w:rsid w:val="000846E6"/>
    <w:rsid w:val="000902A3"/>
    <w:rsid w:val="0009629E"/>
    <w:rsid w:val="000D264A"/>
    <w:rsid w:val="001129B3"/>
    <w:rsid w:val="00147E1B"/>
    <w:rsid w:val="00166D54"/>
    <w:rsid w:val="00211C57"/>
    <w:rsid w:val="0025173C"/>
    <w:rsid w:val="00257C91"/>
    <w:rsid w:val="00270836"/>
    <w:rsid w:val="002D7B90"/>
    <w:rsid w:val="002E3AF1"/>
    <w:rsid w:val="00316B73"/>
    <w:rsid w:val="00320425"/>
    <w:rsid w:val="00361E75"/>
    <w:rsid w:val="00371BB3"/>
    <w:rsid w:val="00376D79"/>
    <w:rsid w:val="003E2A37"/>
    <w:rsid w:val="003F023F"/>
    <w:rsid w:val="003F4774"/>
    <w:rsid w:val="00420B76"/>
    <w:rsid w:val="004275DD"/>
    <w:rsid w:val="00442B12"/>
    <w:rsid w:val="004939F6"/>
    <w:rsid w:val="004F15DF"/>
    <w:rsid w:val="004F3C80"/>
    <w:rsid w:val="004F7104"/>
    <w:rsid w:val="00521098"/>
    <w:rsid w:val="005554D1"/>
    <w:rsid w:val="00566F25"/>
    <w:rsid w:val="0057090E"/>
    <w:rsid w:val="00572C34"/>
    <w:rsid w:val="00584F4F"/>
    <w:rsid w:val="0059436C"/>
    <w:rsid w:val="005F6AF7"/>
    <w:rsid w:val="006123DF"/>
    <w:rsid w:val="006135B1"/>
    <w:rsid w:val="00664D69"/>
    <w:rsid w:val="0069336B"/>
    <w:rsid w:val="006B590C"/>
    <w:rsid w:val="006E3498"/>
    <w:rsid w:val="006F0A65"/>
    <w:rsid w:val="006F1F22"/>
    <w:rsid w:val="006F7CCB"/>
    <w:rsid w:val="00721F98"/>
    <w:rsid w:val="00723403"/>
    <w:rsid w:val="00726126"/>
    <w:rsid w:val="00726FE7"/>
    <w:rsid w:val="007D41DE"/>
    <w:rsid w:val="007D4B5E"/>
    <w:rsid w:val="00810B9C"/>
    <w:rsid w:val="00815477"/>
    <w:rsid w:val="0082162C"/>
    <w:rsid w:val="00847E1A"/>
    <w:rsid w:val="008707C4"/>
    <w:rsid w:val="00874BB5"/>
    <w:rsid w:val="00886A9B"/>
    <w:rsid w:val="008D4C6E"/>
    <w:rsid w:val="00904637"/>
    <w:rsid w:val="00906344"/>
    <w:rsid w:val="009310CB"/>
    <w:rsid w:val="00995B01"/>
    <w:rsid w:val="009B048E"/>
    <w:rsid w:val="009E20DC"/>
    <w:rsid w:val="009E58E6"/>
    <w:rsid w:val="009F7DFB"/>
    <w:rsid w:val="00A51102"/>
    <w:rsid w:val="00A53EFB"/>
    <w:rsid w:val="00A57006"/>
    <w:rsid w:val="00A67D65"/>
    <w:rsid w:val="00A827B2"/>
    <w:rsid w:val="00AA0560"/>
    <w:rsid w:val="00B0026E"/>
    <w:rsid w:val="00B16B36"/>
    <w:rsid w:val="00B170BD"/>
    <w:rsid w:val="00B207BE"/>
    <w:rsid w:val="00B21C3A"/>
    <w:rsid w:val="00B339E5"/>
    <w:rsid w:val="00B71AE9"/>
    <w:rsid w:val="00B8109C"/>
    <w:rsid w:val="00C03F08"/>
    <w:rsid w:val="00C370FC"/>
    <w:rsid w:val="00C431CC"/>
    <w:rsid w:val="00CC077A"/>
    <w:rsid w:val="00CC448C"/>
    <w:rsid w:val="00CD34F9"/>
    <w:rsid w:val="00D52DB3"/>
    <w:rsid w:val="00D62FB3"/>
    <w:rsid w:val="00DF5578"/>
    <w:rsid w:val="00E12AC3"/>
    <w:rsid w:val="00E47356"/>
    <w:rsid w:val="00E62365"/>
    <w:rsid w:val="00E73899"/>
    <w:rsid w:val="00EA08EA"/>
    <w:rsid w:val="00EA5393"/>
    <w:rsid w:val="00EA6A6A"/>
    <w:rsid w:val="00EC7B88"/>
    <w:rsid w:val="00EE1468"/>
    <w:rsid w:val="00EF02E9"/>
    <w:rsid w:val="00F03B69"/>
    <w:rsid w:val="00F92210"/>
    <w:rsid w:val="00FA1D52"/>
    <w:rsid w:val="00FB26EA"/>
    <w:rsid w:val="00FC51FE"/>
    <w:rsid w:val="00FD358F"/>
    <w:rsid w:val="00FE51F6"/>
    <w:rsid w:val="00FE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paragraph" w:styleId="Heading2">
    <w:name w:val="heading 2"/>
    <w:basedOn w:val="Normal"/>
    <w:next w:val="Normal"/>
    <w:link w:val="Heading2Char"/>
    <w:qFormat/>
    <w:rsid w:val="00D62F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D62F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D62FB3"/>
    <w:pPr>
      <w:keepNext/>
      <w:widowControl w:val="0"/>
      <w:adjustRightInd w:val="0"/>
      <w:spacing w:after="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D62F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E58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2FB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62FB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D62FB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62FB3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rsid w:val="00D62F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62F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62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62FB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D62F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62FB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D62F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62FB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D6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PageNumber">
    <w:name w:val="page number"/>
    <w:basedOn w:val="DefaultParagraphFont"/>
    <w:rsid w:val="00D62FB3"/>
  </w:style>
  <w:style w:type="character" w:customStyle="1" w:styleId="FontStyle11">
    <w:name w:val="Font Style11"/>
    <w:basedOn w:val="DefaultParagraphFont"/>
    <w:rsid w:val="00D62F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D62FB3"/>
    <w:rPr>
      <w:rFonts w:ascii="Bookman Old Style" w:hAnsi="Bookman Old Style" w:cs="Bookman Old Style"/>
      <w:sz w:val="22"/>
      <w:szCs w:val="22"/>
    </w:rPr>
  </w:style>
  <w:style w:type="paragraph" w:customStyle="1" w:styleId="Style7">
    <w:name w:val="Style7"/>
    <w:basedOn w:val="Normal"/>
    <w:rsid w:val="00D62FB3"/>
    <w:pPr>
      <w:widowControl w:val="0"/>
      <w:autoSpaceDE w:val="0"/>
      <w:autoSpaceDN w:val="0"/>
      <w:adjustRightInd w:val="0"/>
      <w:spacing w:after="0" w:line="284" w:lineRule="exact"/>
      <w:ind w:hanging="24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Normal"/>
    <w:rsid w:val="00D62FB3"/>
    <w:pPr>
      <w:widowControl w:val="0"/>
      <w:autoSpaceDE w:val="0"/>
      <w:autoSpaceDN w:val="0"/>
      <w:adjustRightInd w:val="0"/>
      <w:spacing w:after="0" w:line="288" w:lineRule="exact"/>
      <w:ind w:hanging="35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">
    <w:name w:val="Style5"/>
    <w:basedOn w:val="Normal"/>
    <w:rsid w:val="00D62FB3"/>
    <w:pPr>
      <w:widowControl w:val="0"/>
      <w:autoSpaceDE w:val="0"/>
      <w:autoSpaceDN w:val="0"/>
      <w:adjustRightInd w:val="0"/>
      <w:spacing w:after="0" w:line="284" w:lineRule="exact"/>
      <w:ind w:hanging="241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Normal"/>
    <w:rsid w:val="00D62FB3"/>
    <w:pPr>
      <w:widowControl w:val="0"/>
      <w:autoSpaceDE w:val="0"/>
      <w:autoSpaceDN w:val="0"/>
      <w:adjustRightInd w:val="0"/>
      <w:spacing w:after="0" w:line="282" w:lineRule="exact"/>
      <w:ind w:firstLine="1552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Normal"/>
    <w:rsid w:val="00D62FB3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">
    <w:name w:val="Font Style15"/>
    <w:basedOn w:val="DefaultParagraphFont"/>
    <w:rsid w:val="00D62FB3"/>
    <w:rPr>
      <w:rFonts w:ascii="Bookman Old Style" w:hAnsi="Bookman Old Style" w:cs="Bookman Old Style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D62FB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62FB3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D62FB3"/>
  </w:style>
  <w:style w:type="paragraph" w:styleId="BodyTextIndent">
    <w:name w:val="Body Text Indent"/>
    <w:basedOn w:val="Normal"/>
    <w:link w:val="BodyTextIndentChar"/>
    <w:rsid w:val="00D62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62FB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ntenseEmphasis">
    <w:name w:val="Intense Emphasis"/>
    <w:basedOn w:val="DefaultParagraphFont"/>
    <w:qFormat/>
    <w:rsid w:val="00D62FB3"/>
    <w:rPr>
      <w:rFonts w:ascii="Arial" w:hAnsi="Arial" w:cs="Arial"/>
      <w:b/>
      <w:bCs/>
      <w:iCs/>
      <w:color w:val="auto"/>
      <w:sz w:val="28"/>
      <w:u w:val="single"/>
    </w:rPr>
  </w:style>
  <w:style w:type="character" w:customStyle="1" w:styleId="CharChar2">
    <w:name w:val="Char Char2"/>
    <w:rsid w:val="00D62F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62FB3"/>
  </w:style>
  <w:style w:type="character" w:customStyle="1" w:styleId="WW8Num2z1">
    <w:name w:val="WW8Num2z1"/>
    <w:rsid w:val="00D62FB3"/>
    <w:rPr>
      <w:rFonts w:ascii="Courier New" w:hAnsi="Courier New" w:cs="Courier New"/>
    </w:rPr>
  </w:style>
  <w:style w:type="paragraph" w:styleId="Caption">
    <w:name w:val="caption"/>
    <w:basedOn w:val="Normal"/>
    <w:qFormat/>
    <w:rsid w:val="00D62FB3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62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D62FB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0">
    <w:name w:val="normal"/>
    <w:basedOn w:val="Normal"/>
    <w:rsid w:val="00D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D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mpek.org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zmpek@sezampr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C9C5-1BD3-4B45-BFBE-A63909BB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52</cp:revision>
  <cp:lastPrinted>2017-01-10T10:03:00Z</cp:lastPrinted>
  <dcterms:created xsi:type="dcterms:W3CDTF">2018-02-19T08:10:00Z</dcterms:created>
  <dcterms:modified xsi:type="dcterms:W3CDTF">2020-01-13T12:37:00Z</dcterms:modified>
</cp:coreProperties>
</file>